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DB71F1" w14:textId="77777777" w:rsidR="001E21A3" w:rsidRPr="00780937" w:rsidRDefault="001E21A3" w:rsidP="00686289">
      <w:pPr>
        <w:spacing w:line="360" w:lineRule="auto"/>
        <w:jc w:val="center"/>
        <w:rPr>
          <w:rFonts w:ascii="David" w:hAnsi="David" w:cs="David"/>
          <w:b/>
          <w:bCs/>
          <w:rtl/>
        </w:rPr>
      </w:pPr>
      <w:bookmarkStart w:id="0" w:name="_Toc78122910"/>
      <w:bookmarkStart w:id="1" w:name="_Toc78123033"/>
      <w:bookmarkStart w:id="2" w:name="_Toc78167949"/>
      <w:r w:rsidRPr="00780937">
        <w:rPr>
          <w:rFonts w:ascii="David" w:hAnsi="David" w:cs="David"/>
          <w:noProof/>
        </w:rPr>
        <w:drawing>
          <wp:inline distT="0" distB="0" distL="0" distR="0" wp14:anchorId="067D675A" wp14:editId="13F293E8">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6DAF067C" w14:textId="77777777" w:rsidR="001E21A3" w:rsidRPr="00780937" w:rsidRDefault="001E21A3" w:rsidP="00686289">
      <w:pPr>
        <w:spacing w:line="360" w:lineRule="auto"/>
        <w:jc w:val="center"/>
        <w:rPr>
          <w:rFonts w:ascii="David" w:hAnsi="David" w:cs="David"/>
          <w:b/>
          <w:bCs/>
          <w:rtl/>
        </w:rPr>
      </w:pPr>
    </w:p>
    <w:p w14:paraId="6E98BE60" w14:textId="77777777" w:rsidR="001E21A3" w:rsidRPr="00780937" w:rsidRDefault="001E21A3" w:rsidP="00686289">
      <w:pPr>
        <w:spacing w:line="360" w:lineRule="auto"/>
        <w:jc w:val="center"/>
        <w:rPr>
          <w:rFonts w:ascii="David" w:hAnsi="David" w:cs="David"/>
          <w:b/>
          <w:bCs/>
          <w:sz w:val="32"/>
          <w:szCs w:val="32"/>
          <w:rtl/>
        </w:rPr>
      </w:pPr>
      <w:r w:rsidRPr="00780937">
        <w:rPr>
          <w:rFonts w:ascii="David" w:hAnsi="David" w:cs="David"/>
          <w:b/>
          <w:bCs/>
          <w:sz w:val="32"/>
          <w:szCs w:val="32"/>
          <w:rtl/>
        </w:rPr>
        <w:t>מדינת ישראל - משרד האוצר</w:t>
      </w:r>
      <w:r w:rsidRPr="00780937">
        <w:rPr>
          <w:rFonts w:ascii="David" w:hAnsi="David" w:cs="David"/>
          <w:b/>
          <w:bCs/>
          <w:sz w:val="32"/>
          <w:szCs w:val="32"/>
          <w:rtl/>
        </w:rPr>
        <w:br/>
        <w:t xml:space="preserve"> אגף החשב הכללי - </w:t>
      </w:r>
      <w:proofErr w:type="spellStart"/>
      <w:r w:rsidRPr="00780937">
        <w:rPr>
          <w:rFonts w:ascii="David" w:hAnsi="David" w:cs="David"/>
          <w:b/>
          <w:bCs/>
          <w:sz w:val="32"/>
          <w:szCs w:val="32"/>
          <w:rtl/>
        </w:rPr>
        <w:t>מינהל</w:t>
      </w:r>
      <w:proofErr w:type="spellEnd"/>
      <w:r w:rsidRPr="00780937">
        <w:rPr>
          <w:rFonts w:ascii="David" w:hAnsi="David" w:cs="David"/>
          <w:b/>
          <w:bCs/>
          <w:sz w:val="32"/>
          <w:szCs w:val="32"/>
          <w:rtl/>
        </w:rPr>
        <w:t xml:space="preserve"> הרכש הממשלתי</w:t>
      </w:r>
    </w:p>
    <w:p w14:paraId="74CC687A" w14:textId="77777777" w:rsidR="001E21A3" w:rsidRPr="00780937" w:rsidRDefault="001E21A3" w:rsidP="00686289">
      <w:pPr>
        <w:spacing w:line="360" w:lineRule="auto"/>
        <w:jc w:val="center"/>
        <w:rPr>
          <w:rFonts w:ascii="David" w:hAnsi="David" w:cs="David"/>
          <w:b/>
          <w:bCs/>
          <w:rtl/>
        </w:rPr>
      </w:pPr>
    </w:p>
    <w:p w14:paraId="60D0F70C" w14:textId="77777777" w:rsidR="001E21A3" w:rsidRPr="00780937" w:rsidRDefault="001E21A3" w:rsidP="00686289">
      <w:pPr>
        <w:pStyle w:val="af5"/>
        <w:tabs>
          <w:tab w:val="left" w:pos="720"/>
        </w:tabs>
        <w:spacing w:line="360" w:lineRule="auto"/>
        <w:jc w:val="center"/>
        <w:rPr>
          <w:rFonts w:ascii="David" w:hAnsi="David" w:cs="David"/>
          <w:b/>
          <w:bCs/>
          <w:sz w:val="72"/>
          <w:szCs w:val="72"/>
          <w:rtl/>
        </w:rPr>
      </w:pPr>
      <w:r w:rsidRPr="00780937">
        <w:rPr>
          <w:rFonts w:ascii="David" w:hAnsi="David" w:cs="David"/>
          <w:b/>
          <w:bCs/>
          <w:sz w:val="72"/>
          <w:szCs w:val="72"/>
          <w:rtl/>
        </w:rPr>
        <w:t>מכרז מרכזי מממ -</w:t>
      </w:r>
      <w:r w:rsidR="00A20DAA" w:rsidRPr="00780937">
        <w:rPr>
          <w:rFonts w:ascii="David" w:hAnsi="David" w:cs="David"/>
          <w:b/>
          <w:bCs/>
          <w:sz w:val="72"/>
          <w:szCs w:val="72"/>
          <w:rtl/>
        </w:rPr>
        <w:t>17-2017</w:t>
      </w:r>
    </w:p>
    <w:p w14:paraId="4BA26266" w14:textId="77777777" w:rsidR="001E21A3" w:rsidRPr="00780937" w:rsidRDefault="00BA526F" w:rsidP="00686289">
      <w:pPr>
        <w:spacing w:line="360" w:lineRule="auto"/>
        <w:jc w:val="center"/>
        <w:rPr>
          <w:rFonts w:ascii="David" w:hAnsi="David" w:cs="David"/>
          <w:b/>
          <w:bCs/>
          <w:sz w:val="72"/>
          <w:szCs w:val="72"/>
          <w:rtl/>
        </w:rPr>
      </w:pPr>
      <w:r w:rsidRPr="00780937">
        <w:rPr>
          <w:rFonts w:ascii="David" w:hAnsi="David" w:cs="David"/>
          <w:b/>
          <w:bCs/>
          <w:sz w:val="72"/>
          <w:szCs w:val="72"/>
          <w:rtl/>
        </w:rPr>
        <w:t xml:space="preserve">לאספקת </w:t>
      </w:r>
      <w:r w:rsidR="001D7491" w:rsidRPr="00780937">
        <w:rPr>
          <w:rFonts w:ascii="David" w:hAnsi="David" w:cs="David"/>
          <w:b/>
          <w:bCs/>
          <w:sz w:val="72"/>
          <w:szCs w:val="72"/>
          <w:rtl/>
        </w:rPr>
        <w:t>מסכי מחשב</w:t>
      </w:r>
      <w:r w:rsidR="00E30E4D" w:rsidRPr="00780937">
        <w:rPr>
          <w:rFonts w:ascii="David" w:hAnsi="David" w:cs="David"/>
          <w:b/>
          <w:bCs/>
          <w:sz w:val="72"/>
          <w:szCs w:val="72"/>
          <w:rtl/>
        </w:rPr>
        <w:t xml:space="preserve"> עבור משרדי הממשלה</w:t>
      </w:r>
    </w:p>
    <w:p w14:paraId="2FA5B122" w14:textId="77777777" w:rsidR="001E21A3" w:rsidRPr="00780937" w:rsidRDefault="001E21A3" w:rsidP="00686289">
      <w:pPr>
        <w:spacing w:line="360" w:lineRule="auto"/>
        <w:jc w:val="center"/>
        <w:rPr>
          <w:rFonts w:ascii="David" w:hAnsi="David" w:cs="David"/>
          <w:b/>
          <w:bCs/>
          <w:rtl/>
        </w:rPr>
      </w:pPr>
    </w:p>
    <w:p w14:paraId="0289232C" w14:textId="77777777" w:rsidR="001E21A3" w:rsidRPr="00780937" w:rsidRDefault="001E21A3" w:rsidP="0068628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780937">
        <w:rPr>
          <w:rFonts w:ascii="David" w:hAnsi="David" w:cs="David"/>
          <w:b/>
          <w:bCs/>
          <w:sz w:val="32"/>
          <w:szCs w:val="32"/>
          <w:rtl/>
        </w:rPr>
        <w:t>מסמך זה הינו רכוש מדינת ישראל</w:t>
      </w:r>
    </w:p>
    <w:p w14:paraId="6216FCD7" w14:textId="77777777" w:rsidR="001E21A3" w:rsidRPr="00780937" w:rsidRDefault="001E21A3" w:rsidP="0068628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780937">
        <w:rPr>
          <w:rFonts w:ascii="David" w:hAnsi="David" w:cs="David"/>
          <w:b/>
          <w:bCs/>
          <w:sz w:val="32"/>
          <w:szCs w:val="32"/>
          <w:rtl/>
        </w:rPr>
        <w:t>כל הזכויות שמורות למדינת ישראל (</w:t>
      </w:r>
      <w:r w:rsidRPr="00780937">
        <w:rPr>
          <w:rFonts w:ascii="David" w:hAnsi="David" w:cs="David"/>
          <w:b/>
          <w:bCs/>
          <w:sz w:val="32"/>
          <w:szCs w:val="32"/>
        </w:rPr>
        <w:t>C</w:t>
      </w:r>
      <w:r w:rsidRPr="00780937">
        <w:rPr>
          <w:rFonts w:ascii="David" w:hAnsi="David" w:cs="David"/>
          <w:b/>
          <w:bCs/>
          <w:sz w:val="32"/>
          <w:szCs w:val="32"/>
          <w:rtl/>
        </w:rPr>
        <w:t>)</w:t>
      </w:r>
    </w:p>
    <w:p w14:paraId="26EEA43E" w14:textId="77777777" w:rsidR="001E21A3" w:rsidRPr="00780937" w:rsidRDefault="001E21A3" w:rsidP="0068628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780937">
        <w:rPr>
          <w:rFonts w:ascii="David" w:hAnsi="David" w:cs="David"/>
          <w:b/>
          <w:bCs/>
          <w:sz w:val="32"/>
          <w:szCs w:val="32"/>
          <w:rtl/>
        </w:rPr>
        <w:t>המידע הכלול בו לא יפורסם, לא ישוכפל, ולא יעשה בו שימוש מלא, או חלקי, לכל מטרה שהיא מלבד מענה על מכרז מרכזי זה.</w:t>
      </w:r>
    </w:p>
    <w:p w14:paraId="2C1FAABA" w14:textId="77777777" w:rsidR="001E21A3" w:rsidRPr="0002073D" w:rsidRDefault="001E21A3" w:rsidP="00686289">
      <w:pPr>
        <w:spacing w:line="360" w:lineRule="auto"/>
        <w:jc w:val="center"/>
        <w:outlineLvl w:val="0"/>
        <w:rPr>
          <w:rFonts w:ascii="David" w:hAnsi="David" w:cs="David"/>
          <w:b/>
          <w:bCs/>
          <w:rtl/>
        </w:rPr>
      </w:pPr>
      <w:bookmarkStart w:id="3" w:name="_Toc78122911"/>
      <w:r w:rsidRPr="00780937">
        <w:rPr>
          <w:rFonts w:ascii="David" w:hAnsi="David" w:cs="David"/>
          <w:rtl/>
        </w:rPr>
        <w:br w:type="page"/>
      </w:r>
      <w:bookmarkEnd w:id="3"/>
      <w:r w:rsidRPr="0002073D">
        <w:rPr>
          <w:rFonts w:ascii="David" w:hAnsi="David" w:cs="David"/>
          <w:b/>
          <w:bCs/>
          <w:rtl/>
        </w:rPr>
        <w:lastRenderedPageBreak/>
        <w:t>תוכן עניינים</w:t>
      </w:r>
      <w:r w:rsidR="0051080A" w:rsidRPr="0002073D">
        <w:rPr>
          <w:rFonts w:ascii="David" w:hAnsi="David" w:cs="David"/>
          <w:b/>
          <w:bCs/>
          <w:rtl/>
        </w:rPr>
        <w:t xml:space="preserve"> </w:t>
      </w:r>
    </w:p>
    <w:p w14:paraId="5624AF16" w14:textId="0C93EFBB" w:rsidR="0015413C" w:rsidRDefault="002E3230">
      <w:pPr>
        <w:pStyle w:val="TOC1"/>
        <w:tabs>
          <w:tab w:val="left" w:pos="461"/>
          <w:tab w:val="right" w:leader="dot" w:pos="8270"/>
        </w:tabs>
        <w:rPr>
          <w:rFonts w:asciiTheme="minorHAnsi" w:eastAsiaTheme="minorEastAsia" w:hAnsiTheme="minorHAnsi" w:cstheme="minorBidi"/>
          <w:b w:val="0"/>
          <w:bCs w:val="0"/>
          <w:caps w:val="0"/>
          <w:noProof/>
          <w:u w:val="none"/>
          <w:rtl/>
        </w:rPr>
      </w:pPr>
      <w:r w:rsidRPr="00780937">
        <w:rPr>
          <w:rFonts w:ascii="David" w:hAnsi="David"/>
          <w:b w:val="0"/>
          <w:bCs w:val="0"/>
          <w:sz w:val="24"/>
          <w:szCs w:val="24"/>
          <w:rtl/>
        </w:rPr>
        <w:fldChar w:fldCharType="begin"/>
      </w:r>
      <w:r w:rsidRPr="00780937">
        <w:rPr>
          <w:rFonts w:ascii="David" w:hAnsi="David"/>
          <w:b w:val="0"/>
          <w:bCs w:val="0"/>
          <w:sz w:val="24"/>
          <w:szCs w:val="24"/>
          <w:rtl/>
        </w:rPr>
        <w:instrText xml:space="preserve"> </w:instrText>
      </w:r>
      <w:r w:rsidRPr="00780937">
        <w:rPr>
          <w:rFonts w:ascii="David" w:hAnsi="David"/>
          <w:b w:val="0"/>
          <w:bCs w:val="0"/>
          <w:sz w:val="24"/>
          <w:szCs w:val="24"/>
        </w:rPr>
        <w:instrText>TOC</w:instrText>
      </w:r>
      <w:r w:rsidRPr="00780937">
        <w:rPr>
          <w:rFonts w:ascii="David" w:hAnsi="David"/>
          <w:b w:val="0"/>
          <w:bCs w:val="0"/>
          <w:sz w:val="24"/>
          <w:szCs w:val="24"/>
          <w:rtl/>
        </w:rPr>
        <w:instrText xml:space="preserve"> \</w:instrText>
      </w:r>
      <w:r w:rsidRPr="00780937">
        <w:rPr>
          <w:rFonts w:ascii="David" w:hAnsi="David"/>
          <w:b w:val="0"/>
          <w:bCs w:val="0"/>
          <w:sz w:val="24"/>
          <w:szCs w:val="24"/>
        </w:rPr>
        <w:instrText>h \z \t</w:instrText>
      </w:r>
      <w:r w:rsidRPr="00780937">
        <w:rPr>
          <w:rFonts w:ascii="David" w:hAnsi="David"/>
          <w:b w:val="0"/>
          <w:bCs w:val="0"/>
          <w:sz w:val="24"/>
          <w:szCs w:val="24"/>
          <w:rtl/>
        </w:rPr>
        <w:instrText xml:space="preserve"> "כותרת 1,1,כותרת 2,2,כותרת נספח,2" </w:instrText>
      </w:r>
      <w:r w:rsidRPr="00780937">
        <w:rPr>
          <w:rFonts w:ascii="David" w:hAnsi="David"/>
          <w:b w:val="0"/>
          <w:bCs w:val="0"/>
          <w:sz w:val="24"/>
          <w:szCs w:val="24"/>
          <w:rtl/>
        </w:rPr>
        <w:fldChar w:fldCharType="separate"/>
      </w:r>
      <w:hyperlink w:anchor="_Toc481668320" w:history="1">
        <w:r w:rsidR="0015413C" w:rsidRPr="00011E1D">
          <w:rPr>
            <w:rStyle w:val="Hyperlink"/>
            <w:rFonts w:ascii="David" w:hAnsi="David"/>
            <w:noProof/>
          </w:rPr>
          <w:t>0.</w:t>
        </w:r>
        <w:r w:rsidR="0015413C">
          <w:rPr>
            <w:rFonts w:asciiTheme="minorHAnsi" w:eastAsiaTheme="minorEastAsia" w:hAnsiTheme="minorHAnsi" w:cstheme="minorBidi"/>
            <w:b w:val="0"/>
            <w:bCs w:val="0"/>
            <w:caps w:val="0"/>
            <w:noProof/>
            <w:u w:val="none"/>
            <w:rtl/>
          </w:rPr>
          <w:tab/>
        </w:r>
        <w:r w:rsidR="0015413C" w:rsidRPr="00011E1D">
          <w:rPr>
            <w:rStyle w:val="Hyperlink"/>
            <w:rFonts w:ascii="David" w:hAnsi="David" w:hint="eastAsia"/>
            <w:noProof/>
            <w:rtl/>
          </w:rPr>
          <w:t>מנהלה</w:t>
        </w:r>
        <w:r w:rsidR="0015413C">
          <w:rPr>
            <w:noProof/>
            <w:webHidden/>
            <w:rtl/>
          </w:rPr>
          <w:tab/>
        </w:r>
        <w:r w:rsidR="0015413C">
          <w:rPr>
            <w:rStyle w:val="Hyperlink"/>
            <w:noProof/>
            <w:rtl/>
          </w:rPr>
          <w:fldChar w:fldCharType="begin"/>
        </w:r>
        <w:r w:rsidR="0015413C">
          <w:rPr>
            <w:noProof/>
            <w:webHidden/>
            <w:rtl/>
          </w:rPr>
          <w:instrText xml:space="preserve"> </w:instrText>
        </w:r>
        <w:r w:rsidR="0015413C">
          <w:rPr>
            <w:noProof/>
            <w:webHidden/>
          </w:rPr>
          <w:instrText xml:space="preserve">PAGEREF </w:instrText>
        </w:r>
        <w:r w:rsidR="0015413C">
          <w:rPr>
            <w:noProof/>
            <w:webHidden/>
            <w:rtl/>
          </w:rPr>
          <w:instrText>_</w:instrText>
        </w:r>
        <w:r w:rsidR="0015413C">
          <w:rPr>
            <w:noProof/>
            <w:webHidden/>
          </w:rPr>
          <w:instrText>Toc481668320 \h</w:instrText>
        </w:r>
        <w:r w:rsidR="0015413C">
          <w:rPr>
            <w:noProof/>
            <w:webHidden/>
            <w:rtl/>
          </w:rPr>
          <w:instrText xml:space="preserve"> </w:instrText>
        </w:r>
        <w:r w:rsidR="0015413C">
          <w:rPr>
            <w:rStyle w:val="Hyperlink"/>
            <w:noProof/>
            <w:rtl/>
          </w:rPr>
        </w:r>
        <w:r w:rsidR="0015413C">
          <w:rPr>
            <w:rStyle w:val="Hyperlink"/>
            <w:noProof/>
            <w:rtl/>
          </w:rPr>
          <w:fldChar w:fldCharType="separate"/>
        </w:r>
        <w:r w:rsidR="002C4CF1">
          <w:rPr>
            <w:noProof/>
            <w:webHidden/>
            <w:rtl/>
          </w:rPr>
          <w:t>4</w:t>
        </w:r>
        <w:r w:rsidR="0015413C">
          <w:rPr>
            <w:rStyle w:val="Hyperlink"/>
            <w:noProof/>
            <w:rtl/>
          </w:rPr>
          <w:fldChar w:fldCharType="end"/>
        </w:r>
      </w:hyperlink>
    </w:p>
    <w:p w14:paraId="585DD454" w14:textId="3EC6385C" w:rsidR="0015413C" w:rsidRDefault="0015413C">
      <w:pPr>
        <w:pStyle w:val="TOC2"/>
        <w:tabs>
          <w:tab w:val="left" w:pos="619"/>
          <w:tab w:val="right" w:leader="dot" w:pos="8270"/>
        </w:tabs>
        <w:rPr>
          <w:rFonts w:asciiTheme="minorHAnsi" w:eastAsiaTheme="minorEastAsia" w:hAnsiTheme="minorHAnsi" w:cstheme="minorBidi"/>
          <w:b w:val="0"/>
          <w:bCs w:val="0"/>
          <w:smallCaps w:val="0"/>
          <w:noProof/>
          <w:rtl/>
        </w:rPr>
      </w:pPr>
      <w:hyperlink w:anchor="_Toc481668321" w:history="1">
        <w:r w:rsidRPr="00011E1D">
          <w:rPr>
            <w:rStyle w:val="Hyperlink"/>
            <w:noProof/>
            <w:rtl/>
            <w14:scene3d>
              <w14:camera w14:prst="orthographicFront"/>
              <w14:lightRig w14:rig="threePt" w14:dir="t">
                <w14:rot w14:lat="0" w14:lon="0" w14:rev="0"/>
              </w14:lightRig>
            </w14:scene3d>
          </w:rPr>
          <w:t>0.1.</w:t>
        </w:r>
        <w:r>
          <w:rPr>
            <w:rFonts w:asciiTheme="minorHAnsi" w:eastAsiaTheme="minorEastAsia" w:hAnsiTheme="minorHAnsi" w:cstheme="minorBidi"/>
            <w:b w:val="0"/>
            <w:bCs w:val="0"/>
            <w:smallCaps w:val="0"/>
            <w:noProof/>
            <w:rtl/>
          </w:rPr>
          <w:tab/>
        </w:r>
        <w:r w:rsidRPr="00011E1D">
          <w:rPr>
            <w:rStyle w:val="Hyperlink"/>
            <w:rFonts w:hint="eastAsia"/>
            <w:noProof/>
            <w:rtl/>
          </w:rPr>
          <w:t>מבוא</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Toc481668321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4</w:t>
        </w:r>
        <w:r>
          <w:rPr>
            <w:rStyle w:val="Hyperlink"/>
            <w:noProof/>
            <w:rtl/>
          </w:rPr>
          <w:fldChar w:fldCharType="end"/>
        </w:r>
      </w:hyperlink>
    </w:p>
    <w:p w14:paraId="22A78597" w14:textId="50DECBC9" w:rsidR="0015413C" w:rsidRDefault="0015413C">
      <w:pPr>
        <w:pStyle w:val="TOC2"/>
        <w:tabs>
          <w:tab w:val="left" w:pos="619"/>
          <w:tab w:val="right" w:leader="dot" w:pos="8270"/>
        </w:tabs>
        <w:rPr>
          <w:rFonts w:asciiTheme="minorHAnsi" w:eastAsiaTheme="minorEastAsia" w:hAnsiTheme="minorHAnsi" w:cstheme="minorBidi"/>
          <w:b w:val="0"/>
          <w:bCs w:val="0"/>
          <w:smallCaps w:val="0"/>
          <w:noProof/>
          <w:rtl/>
        </w:rPr>
      </w:pPr>
      <w:hyperlink w:anchor="_Toc481668322" w:history="1">
        <w:r w:rsidRPr="00011E1D">
          <w:rPr>
            <w:rStyle w:val="Hyperlink"/>
            <w:noProof/>
            <w:rtl/>
            <w14:scene3d>
              <w14:camera w14:prst="orthographicFront"/>
              <w14:lightRig w14:rig="threePt" w14:dir="t">
                <w14:rot w14:lat="0" w14:lon="0" w14:rev="0"/>
              </w14:lightRig>
            </w14:scene3d>
          </w:rPr>
          <w:t>0.2.</w:t>
        </w:r>
        <w:r>
          <w:rPr>
            <w:rFonts w:asciiTheme="minorHAnsi" w:eastAsiaTheme="minorEastAsia" w:hAnsiTheme="minorHAnsi" w:cstheme="minorBidi"/>
            <w:b w:val="0"/>
            <w:bCs w:val="0"/>
            <w:smallCaps w:val="0"/>
            <w:noProof/>
            <w:rtl/>
          </w:rPr>
          <w:tab/>
        </w:r>
        <w:r w:rsidRPr="00011E1D">
          <w:rPr>
            <w:rStyle w:val="Hyperlink"/>
            <w:rFonts w:hint="eastAsia"/>
            <w:noProof/>
            <w:rtl/>
          </w:rPr>
          <w:t>הגדרות</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Toc481668322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7</w:t>
        </w:r>
        <w:r>
          <w:rPr>
            <w:rStyle w:val="Hyperlink"/>
            <w:noProof/>
            <w:rtl/>
          </w:rPr>
          <w:fldChar w:fldCharType="end"/>
        </w:r>
      </w:hyperlink>
    </w:p>
    <w:p w14:paraId="0FBCBAFD" w14:textId="4E099AB1" w:rsidR="0015413C" w:rsidRDefault="0015413C">
      <w:pPr>
        <w:pStyle w:val="TOC2"/>
        <w:tabs>
          <w:tab w:val="left" w:pos="619"/>
          <w:tab w:val="right" w:leader="dot" w:pos="8270"/>
        </w:tabs>
        <w:rPr>
          <w:rFonts w:asciiTheme="minorHAnsi" w:eastAsiaTheme="minorEastAsia" w:hAnsiTheme="minorHAnsi" w:cstheme="minorBidi"/>
          <w:b w:val="0"/>
          <w:bCs w:val="0"/>
          <w:smallCaps w:val="0"/>
          <w:noProof/>
          <w:rtl/>
        </w:rPr>
      </w:pPr>
      <w:hyperlink w:anchor="_Toc481668323" w:history="1">
        <w:r w:rsidRPr="00011E1D">
          <w:rPr>
            <w:rStyle w:val="Hyperlink"/>
            <w:noProof/>
            <w:rtl/>
            <w14:scene3d>
              <w14:camera w14:prst="orthographicFront"/>
              <w14:lightRig w14:rig="threePt" w14:dir="t">
                <w14:rot w14:lat="0" w14:lon="0" w14:rev="0"/>
              </w14:lightRig>
            </w14:scene3d>
          </w:rPr>
          <w:t>0.3.</w:t>
        </w:r>
        <w:r>
          <w:rPr>
            <w:rFonts w:asciiTheme="minorHAnsi" w:eastAsiaTheme="minorEastAsia" w:hAnsiTheme="minorHAnsi" w:cstheme="minorBidi"/>
            <w:b w:val="0"/>
            <w:bCs w:val="0"/>
            <w:smallCaps w:val="0"/>
            <w:noProof/>
            <w:rtl/>
          </w:rPr>
          <w:tab/>
        </w:r>
        <w:r w:rsidRPr="00011E1D">
          <w:rPr>
            <w:rStyle w:val="Hyperlink"/>
            <w:rFonts w:hint="eastAsia"/>
            <w:noProof/>
            <w:rtl/>
          </w:rPr>
          <w:t>מנהלה</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Toc481668323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12</w:t>
        </w:r>
        <w:r>
          <w:rPr>
            <w:rStyle w:val="Hyperlink"/>
            <w:noProof/>
            <w:rtl/>
          </w:rPr>
          <w:fldChar w:fldCharType="end"/>
        </w:r>
      </w:hyperlink>
    </w:p>
    <w:p w14:paraId="565E3A2D" w14:textId="13EA3499" w:rsidR="0015413C" w:rsidRDefault="0015413C">
      <w:pPr>
        <w:pStyle w:val="TOC2"/>
        <w:tabs>
          <w:tab w:val="left" w:pos="619"/>
          <w:tab w:val="right" w:leader="dot" w:pos="8270"/>
        </w:tabs>
        <w:rPr>
          <w:rFonts w:asciiTheme="minorHAnsi" w:eastAsiaTheme="minorEastAsia" w:hAnsiTheme="minorHAnsi" w:cstheme="minorBidi"/>
          <w:b w:val="0"/>
          <w:bCs w:val="0"/>
          <w:smallCaps w:val="0"/>
          <w:noProof/>
          <w:rtl/>
        </w:rPr>
      </w:pPr>
      <w:hyperlink w:anchor="_Toc481668324" w:history="1">
        <w:r w:rsidRPr="00011E1D">
          <w:rPr>
            <w:rStyle w:val="Hyperlink"/>
            <w:noProof/>
            <w:rtl/>
            <w14:scene3d>
              <w14:camera w14:prst="orthographicFront"/>
              <w14:lightRig w14:rig="threePt" w14:dir="t">
                <w14:rot w14:lat="0" w14:lon="0" w14:rev="0"/>
              </w14:lightRig>
            </w14:scene3d>
          </w:rPr>
          <w:t>0.4.</w:t>
        </w:r>
        <w:r>
          <w:rPr>
            <w:rFonts w:asciiTheme="minorHAnsi" w:eastAsiaTheme="minorEastAsia" w:hAnsiTheme="minorHAnsi" w:cstheme="minorBidi"/>
            <w:b w:val="0"/>
            <w:bCs w:val="0"/>
            <w:smallCaps w:val="0"/>
            <w:noProof/>
            <w:rtl/>
          </w:rPr>
          <w:tab/>
        </w:r>
        <w:r w:rsidRPr="00011E1D">
          <w:rPr>
            <w:rStyle w:val="Hyperlink"/>
            <w:rFonts w:hint="eastAsia"/>
            <w:noProof/>
            <w:rtl/>
          </w:rPr>
          <w:t>המכרז</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Toc481668324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14</w:t>
        </w:r>
        <w:r>
          <w:rPr>
            <w:rStyle w:val="Hyperlink"/>
            <w:noProof/>
            <w:rtl/>
          </w:rPr>
          <w:fldChar w:fldCharType="end"/>
        </w:r>
      </w:hyperlink>
    </w:p>
    <w:p w14:paraId="77EAA803" w14:textId="178C695E" w:rsidR="0015413C" w:rsidRDefault="0015413C">
      <w:pPr>
        <w:pStyle w:val="TOC2"/>
        <w:tabs>
          <w:tab w:val="left" w:pos="619"/>
          <w:tab w:val="right" w:leader="dot" w:pos="8270"/>
        </w:tabs>
        <w:rPr>
          <w:rFonts w:asciiTheme="minorHAnsi" w:eastAsiaTheme="minorEastAsia" w:hAnsiTheme="minorHAnsi" w:cstheme="minorBidi"/>
          <w:b w:val="0"/>
          <w:bCs w:val="0"/>
          <w:smallCaps w:val="0"/>
          <w:noProof/>
          <w:rtl/>
        </w:rPr>
      </w:pPr>
      <w:hyperlink w:anchor="_Toc481668325" w:history="1">
        <w:r w:rsidRPr="00011E1D">
          <w:rPr>
            <w:rStyle w:val="Hyperlink"/>
            <w:noProof/>
            <w:rtl/>
            <w14:scene3d>
              <w14:camera w14:prst="orthographicFront"/>
              <w14:lightRig w14:rig="threePt" w14:dir="t">
                <w14:rot w14:lat="0" w14:lon="0" w14:rev="0"/>
              </w14:lightRig>
            </w14:scene3d>
          </w:rPr>
          <w:t>0.5.</w:t>
        </w:r>
        <w:r>
          <w:rPr>
            <w:rFonts w:asciiTheme="minorHAnsi" w:eastAsiaTheme="minorEastAsia" w:hAnsiTheme="minorHAnsi" w:cstheme="minorBidi"/>
            <w:b w:val="0"/>
            <w:bCs w:val="0"/>
            <w:smallCaps w:val="0"/>
            <w:noProof/>
            <w:rtl/>
          </w:rPr>
          <w:tab/>
        </w:r>
        <w:r w:rsidRPr="00011E1D">
          <w:rPr>
            <w:rStyle w:val="Hyperlink"/>
            <w:rFonts w:hint="eastAsia"/>
            <w:noProof/>
            <w:rtl/>
          </w:rPr>
          <w:t>אופן</w:t>
        </w:r>
        <w:r w:rsidRPr="00011E1D">
          <w:rPr>
            <w:rStyle w:val="Hyperlink"/>
            <w:noProof/>
            <w:rtl/>
          </w:rPr>
          <w:t xml:space="preserve"> </w:t>
        </w:r>
        <w:r w:rsidRPr="00011E1D">
          <w:rPr>
            <w:rStyle w:val="Hyperlink"/>
            <w:rFonts w:hint="eastAsia"/>
            <w:noProof/>
            <w:rtl/>
          </w:rPr>
          <w:t>המענה</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Toc481668325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14</w:t>
        </w:r>
        <w:r>
          <w:rPr>
            <w:rStyle w:val="Hyperlink"/>
            <w:noProof/>
            <w:rtl/>
          </w:rPr>
          <w:fldChar w:fldCharType="end"/>
        </w:r>
      </w:hyperlink>
    </w:p>
    <w:p w14:paraId="003C68DD" w14:textId="6B7F0189" w:rsidR="0015413C" w:rsidRDefault="0015413C">
      <w:pPr>
        <w:pStyle w:val="TOC2"/>
        <w:tabs>
          <w:tab w:val="left" w:pos="619"/>
          <w:tab w:val="right" w:leader="dot" w:pos="8270"/>
        </w:tabs>
        <w:rPr>
          <w:rFonts w:asciiTheme="minorHAnsi" w:eastAsiaTheme="minorEastAsia" w:hAnsiTheme="minorHAnsi" w:cstheme="minorBidi"/>
          <w:b w:val="0"/>
          <w:bCs w:val="0"/>
          <w:smallCaps w:val="0"/>
          <w:noProof/>
          <w:rtl/>
        </w:rPr>
      </w:pPr>
      <w:hyperlink w:anchor="_Toc481668326" w:history="1">
        <w:r w:rsidRPr="00011E1D">
          <w:rPr>
            <w:rStyle w:val="Hyperlink"/>
            <w:noProof/>
            <w:rtl/>
            <w14:scene3d>
              <w14:camera w14:prst="orthographicFront"/>
              <w14:lightRig w14:rig="threePt" w14:dir="t">
                <w14:rot w14:lat="0" w14:lon="0" w14:rev="0"/>
              </w14:lightRig>
            </w14:scene3d>
          </w:rPr>
          <w:t>0.6.</w:t>
        </w:r>
        <w:r>
          <w:rPr>
            <w:rFonts w:asciiTheme="minorHAnsi" w:eastAsiaTheme="minorEastAsia" w:hAnsiTheme="minorHAnsi" w:cstheme="minorBidi"/>
            <w:b w:val="0"/>
            <w:bCs w:val="0"/>
            <w:smallCaps w:val="0"/>
            <w:noProof/>
            <w:rtl/>
          </w:rPr>
          <w:tab/>
        </w:r>
        <w:r w:rsidRPr="00011E1D">
          <w:rPr>
            <w:rStyle w:val="Hyperlink"/>
            <w:rFonts w:hint="eastAsia"/>
            <w:noProof/>
            <w:rtl/>
          </w:rPr>
          <w:t>תנאי</w:t>
        </w:r>
        <w:r w:rsidRPr="00011E1D">
          <w:rPr>
            <w:rStyle w:val="Hyperlink"/>
            <w:noProof/>
            <w:rtl/>
          </w:rPr>
          <w:t xml:space="preserve"> </w:t>
        </w:r>
        <w:r w:rsidRPr="00011E1D">
          <w:rPr>
            <w:rStyle w:val="Hyperlink"/>
            <w:rFonts w:hint="eastAsia"/>
            <w:noProof/>
            <w:rtl/>
          </w:rPr>
          <w:t>סף</w:t>
        </w:r>
        <w:r w:rsidRPr="00011E1D">
          <w:rPr>
            <w:rStyle w:val="Hyperlink"/>
            <w:noProof/>
            <w:rtl/>
          </w:rPr>
          <w:t xml:space="preserve"> </w:t>
        </w:r>
        <w:r w:rsidRPr="00011E1D">
          <w:rPr>
            <w:rStyle w:val="Hyperlink"/>
            <w:rFonts w:hint="eastAsia"/>
            <w:noProof/>
            <w:rtl/>
          </w:rPr>
          <w:t>ואישורים</w:t>
        </w:r>
        <w:r w:rsidRPr="00011E1D">
          <w:rPr>
            <w:rStyle w:val="Hyperlink"/>
            <w:noProof/>
            <w:rtl/>
          </w:rPr>
          <w:t xml:space="preserve"> </w:t>
        </w:r>
        <w:r w:rsidRPr="00011E1D">
          <w:rPr>
            <w:rStyle w:val="Hyperlink"/>
            <w:rFonts w:hint="eastAsia"/>
            <w:noProof/>
            <w:rtl/>
          </w:rPr>
          <w:t>שעל</w:t>
        </w:r>
        <w:r w:rsidRPr="00011E1D">
          <w:rPr>
            <w:rStyle w:val="Hyperlink"/>
            <w:noProof/>
            <w:rtl/>
          </w:rPr>
          <w:t xml:space="preserve"> </w:t>
        </w:r>
        <w:r w:rsidRPr="00011E1D">
          <w:rPr>
            <w:rStyle w:val="Hyperlink"/>
            <w:rFonts w:hint="eastAsia"/>
            <w:noProof/>
            <w:rtl/>
          </w:rPr>
          <w:t>המציע</w:t>
        </w:r>
        <w:r w:rsidRPr="00011E1D">
          <w:rPr>
            <w:rStyle w:val="Hyperlink"/>
            <w:noProof/>
            <w:rtl/>
          </w:rPr>
          <w:t xml:space="preserve"> </w:t>
        </w:r>
        <w:r w:rsidRPr="00011E1D">
          <w:rPr>
            <w:rStyle w:val="Hyperlink"/>
            <w:rFonts w:hint="eastAsia"/>
            <w:noProof/>
            <w:rtl/>
          </w:rPr>
          <w:t>להמציא</w:t>
        </w:r>
        <w:r w:rsidRPr="00011E1D">
          <w:rPr>
            <w:rStyle w:val="Hyperlink"/>
            <w:noProof/>
            <w:rtl/>
          </w:rPr>
          <w:t xml:space="preserve"> </w:t>
        </w:r>
        <w:r w:rsidRPr="00011E1D">
          <w:rPr>
            <w:rStyle w:val="Hyperlink"/>
            <w:rFonts w:hint="eastAsia"/>
            <w:noProof/>
            <w:rtl/>
          </w:rPr>
          <w:t>עם</w:t>
        </w:r>
        <w:r w:rsidRPr="00011E1D">
          <w:rPr>
            <w:rStyle w:val="Hyperlink"/>
            <w:noProof/>
            <w:rtl/>
          </w:rPr>
          <w:t xml:space="preserve"> </w:t>
        </w:r>
        <w:r w:rsidRPr="00011E1D">
          <w:rPr>
            <w:rStyle w:val="Hyperlink"/>
            <w:rFonts w:hint="eastAsia"/>
            <w:noProof/>
            <w:rtl/>
          </w:rPr>
          <w:t>הגשת</w:t>
        </w:r>
        <w:r w:rsidRPr="00011E1D">
          <w:rPr>
            <w:rStyle w:val="Hyperlink"/>
            <w:noProof/>
            <w:rtl/>
          </w:rPr>
          <w:t xml:space="preserve"> </w:t>
        </w:r>
        <w:r w:rsidRPr="00011E1D">
          <w:rPr>
            <w:rStyle w:val="Hyperlink"/>
            <w:rFonts w:hint="eastAsia"/>
            <w:noProof/>
            <w:rtl/>
          </w:rPr>
          <w:t>ההצעה</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Toc481668326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15</w:t>
        </w:r>
        <w:r>
          <w:rPr>
            <w:rStyle w:val="Hyperlink"/>
            <w:noProof/>
            <w:rtl/>
          </w:rPr>
          <w:fldChar w:fldCharType="end"/>
        </w:r>
      </w:hyperlink>
    </w:p>
    <w:p w14:paraId="288F9DCF" w14:textId="589190BE" w:rsidR="0015413C" w:rsidRDefault="0015413C">
      <w:pPr>
        <w:pStyle w:val="TOC2"/>
        <w:tabs>
          <w:tab w:val="left" w:pos="619"/>
          <w:tab w:val="right" w:leader="dot" w:pos="8270"/>
        </w:tabs>
        <w:rPr>
          <w:rFonts w:asciiTheme="minorHAnsi" w:eastAsiaTheme="minorEastAsia" w:hAnsiTheme="minorHAnsi" w:cstheme="minorBidi"/>
          <w:b w:val="0"/>
          <w:bCs w:val="0"/>
          <w:smallCaps w:val="0"/>
          <w:noProof/>
          <w:rtl/>
        </w:rPr>
      </w:pPr>
      <w:hyperlink w:anchor="_Toc481668327" w:history="1">
        <w:r w:rsidRPr="00011E1D">
          <w:rPr>
            <w:rStyle w:val="Hyperlink"/>
            <w:noProof/>
            <w:rtl/>
            <w14:scene3d>
              <w14:camera w14:prst="orthographicFront"/>
              <w14:lightRig w14:rig="threePt" w14:dir="t">
                <w14:rot w14:lat="0" w14:lon="0" w14:rev="0"/>
              </w14:lightRig>
            </w14:scene3d>
          </w:rPr>
          <w:t>0.7.</w:t>
        </w:r>
        <w:r>
          <w:rPr>
            <w:rFonts w:asciiTheme="minorHAnsi" w:eastAsiaTheme="minorEastAsia" w:hAnsiTheme="minorHAnsi" w:cstheme="minorBidi"/>
            <w:b w:val="0"/>
            <w:bCs w:val="0"/>
            <w:smallCaps w:val="0"/>
            <w:noProof/>
            <w:rtl/>
          </w:rPr>
          <w:tab/>
        </w:r>
        <w:r w:rsidRPr="00011E1D">
          <w:rPr>
            <w:rStyle w:val="Hyperlink"/>
            <w:rFonts w:hint="eastAsia"/>
            <w:noProof/>
            <w:rtl/>
          </w:rPr>
          <w:t>הצעת</w:t>
        </w:r>
        <w:r w:rsidRPr="00011E1D">
          <w:rPr>
            <w:rStyle w:val="Hyperlink"/>
            <w:noProof/>
            <w:rtl/>
          </w:rPr>
          <w:t xml:space="preserve"> </w:t>
        </w:r>
        <w:r w:rsidRPr="00011E1D">
          <w:rPr>
            <w:rStyle w:val="Hyperlink"/>
            <w:rFonts w:hint="eastAsia"/>
            <w:noProof/>
            <w:rtl/>
          </w:rPr>
          <w:t>המציע</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Toc481668327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20</w:t>
        </w:r>
        <w:r>
          <w:rPr>
            <w:rStyle w:val="Hyperlink"/>
            <w:noProof/>
            <w:rtl/>
          </w:rPr>
          <w:fldChar w:fldCharType="end"/>
        </w:r>
      </w:hyperlink>
    </w:p>
    <w:p w14:paraId="28A5D888" w14:textId="106F1900" w:rsidR="0015413C" w:rsidRDefault="0015413C">
      <w:pPr>
        <w:pStyle w:val="TOC2"/>
        <w:tabs>
          <w:tab w:val="left" w:pos="619"/>
          <w:tab w:val="right" w:leader="dot" w:pos="8270"/>
        </w:tabs>
        <w:rPr>
          <w:rFonts w:asciiTheme="minorHAnsi" w:eastAsiaTheme="minorEastAsia" w:hAnsiTheme="minorHAnsi" w:cstheme="minorBidi"/>
          <w:b w:val="0"/>
          <w:bCs w:val="0"/>
          <w:smallCaps w:val="0"/>
          <w:noProof/>
          <w:rtl/>
        </w:rPr>
      </w:pPr>
      <w:hyperlink w:anchor="_Toc481668328" w:history="1">
        <w:r w:rsidRPr="00011E1D">
          <w:rPr>
            <w:rStyle w:val="Hyperlink"/>
            <w:noProof/>
            <w:rtl/>
            <w14:scene3d>
              <w14:camera w14:prst="orthographicFront"/>
              <w14:lightRig w14:rig="threePt" w14:dir="t">
                <w14:rot w14:lat="0" w14:lon="0" w14:rev="0"/>
              </w14:lightRig>
            </w14:scene3d>
          </w:rPr>
          <w:t>0.8.</w:t>
        </w:r>
        <w:r>
          <w:rPr>
            <w:rFonts w:asciiTheme="minorHAnsi" w:eastAsiaTheme="minorEastAsia" w:hAnsiTheme="minorHAnsi" w:cstheme="minorBidi"/>
            <w:b w:val="0"/>
            <w:bCs w:val="0"/>
            <w:smallCaps w:val="0"/>
            <w:noProof/>
            <w:rtl/>
          </w:rPr>
          <w:tab/>
        </w:r>
        <w:r w:rsidRPr="00011E1D">
          <w:rPr>
            <w:rStyle w:val="Hyperlink"/>
            <w:rFonts w:hint="eastAsia"/>
            <w:noProof/>
            <w:rtl/>
          </w:rPr>
          <w:t>בדיקת</w:t>
        </w:r>
        <w:r w:rsidRPr="00011E1D">
          <w:rPr>
            <w:rStyle w:val="Hyperlink"/>
            <w:noProof/>
            <w:rtl/>
          </w:rPr>
          <w:t xml:space="preserve"> </w:t>
        </w:r>
        <w:r w:rsidRPr="00011E1D">
          <w:rPr>
            <w:rStyle w:val="Hyperlink"/>
            <w:rFonts w:hint="eastAsia"/>
            <w:noProof/>
            <w:rtl/>
          </w:rPr>
          <w:t>ההצעות</w:t>
        </w:r>
        <w:r w:rsidRPr="00011E1D">
          <w:rPr>
            <w:rStyle w:val="Hyperlink"/>
            <w:noProof/>
            <w:rtl/>
          </w:rPr>
          <w:t xml:space="preserve"> </w:t>
        </w:r>
        <w:r w:rsidRPr="00011E1D">
          <w:rPr>
            <w:rStyle w:val="Hyperlink"/>
            <w:rFonts w:hint="eastAsia"/>
            <w:noProof/>
            <w:rtl/>
          </w:rPr>
          <w:t>והערכתן</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Toc481668328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21</w:t>
        </w:r>
        <w:r>
          <w:rPr>
            <w:rStyle w:val="Hyperlink"/>
            <w:noProof/>
            <w:rtl/>
          </w:rPr>
          <w:fldChar w:fldCharType="end"/>
        </w:r>
      </w:hyperlink>
    </w:p>
    <w:p w14:paraId="7D70A275" w14:textId="6833DD01" w:rsidR="0015413C" w:rsidRDefault="0015413C">
      <w:pPr>
        <w:pStyle w:val="TOC2"/>
        <w:tabs>
          <w:tab w:val="left" w:pos="619"/>
          <w:tab w:val="right" w:leader="dot" w:pos="8270"/>
        </w:tabs>
        <w:rPr>
          <w:rFonts w:asciiTheme="minorHAnsi" w:eastAsiaTheme="minorEastAsia" w:hAnsiTheme="minorHAnsi" w:cstheme="minorBidi"/>
          <w:b w:val="0"/>
          <w:bCs w:val="0"/>
          <w:smallCaps w:val="0"/>
          <w:noProof/>
          <w:rtl/>
        </w:rPr>
      </w:pPr>
      <w:hyperlink w:anchor="_Toc481668329" w:history="1">
        <w:r w:rsidRPr="00011E1D">
          <w:rPr>
            <w:rStyle w:val="Hyperlink"/>
            <w:noProof/>
            <w:rtl/>
            <w14:scene3d>
              <w14:camera w14:prst="orthographicFront"/>
              <w14:lightRig w14:rig="threePt" w14:dir="t">
                <w14:rot w14:lat="0" w14:lon="0" w14:rev="0"/>
              </w14:lightRig>
            </w14:scene3d>
          </w:rPr>
          <w:t>0.9.</w:t>
        </w:r>
        <w:r>
          <w:rPr>
            <w:rFonts w:asciiTheme="minorHAnsi" w:eastAsiaTheme="minorEastAsia" w:hAnsiTheme="minorHAnsi" w:cstheme="minorBidi"/>
            <w:b w:val="0"/>
            <w:bCs w:val="0"/>
            <w:smallCaps w:val="0"/>
            <w:noProof/>
            <w:rtl/>
          </w:rPr>
          <w:tab/>
        </w:r>
        <w:r w:rsidRPr="00011E1D">
          <w:rPr>
            <w:rStyle w:val="Hyperlink"/>
            <w:rFonts w:hint="eastAsia"/>
            <w:noProof/>
            <w:rtl/>
          </w:rPr>
          <w:t>ערבות</w:t>
        </w:r>
        <w:r w:rsidRPr="00011E1D">
          <w:rPr>
            <w:rStyle w:val="Hyperlink"/>
            <w:noProof/>
            <w:rtl/>
          </w:rPr>
          <w:t xml:space="preserve"> </w:t>
        </w:r>
        <w:r w:rsidRPr="00011E1D">
          <w:rPr>
            <w:rStyle w:val="Hyperlink"/>
            <w:rFonts w:hint="eastAsia"/>
            <w:noProof/>
            <w:rtl/>
          </w:rPr>
          <w:t>ספק</w:t>
        </w:r>
        <w:r w:rsidRPr="00011E1D">
          <w:rPr>
            <w:rStyle w:val="Hyperlink"/>
            <w:noProof/>
            <w:rtl/>
          </w:rPr>
          <w:t xml:space="preserve"> </w:t>
        </w:r>
        <w:r w:rsidRPr="00011E1D">
          <w:rPr>
            <w:rStyle w:val="Hyperlink"/>
            <w:rFonts w:hint="eastAsia"/>
            <w:noProof/>
            <w:rtl/>
          </w:rPr>
          <w:t>רשום</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Toc481668329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35</w:t>
        </w:r>
        <w:r>
          <w:rPr>
            <w:rStyle w:val="Hyperlink"/>
            <w:noProof/>
            <w:rtl/>
          </w:rPr>
          <w:fldChar w:fldCharType="end"/>
        </w:r>
      </w:hyperlink>
    </w:p>
    <w:p w14:paraId="65156687" w14:textId="5C360FF9" w:rsidR="0015413C" w:rsidRDefault="0015413C">
      <w:pPr>
        <w:pStyle w:val="TOC2"/>
        <w:tabs>
          <w:tab w:val="left" w:pos="716"/>
          <w:tab w:val="right" w:leader="dot" w:pos="8270"/>
        </w:tabs>
        <w:rPr>
          <w:rFonts w:asciiTheme="minorHAnsi" w:eastAsiaTheme="minorEastAsia" w:hAnsiTheme="minorHAnsi" w:cstheme="minorBidi"/>
          <w:b w:val="0"/>
          <w:bCs w:val="0"/>
          <w:smallCaps w:val="0"/>
          <w:noProof/>
          <w:rtl/>
        </w:rPr>
      </w:pPr>
      <w:hyperlink w:anchor="_Toc481668330" w:history="1">
        <w:r w:rsidRPr="00011E1D">
          <w:rPr>
            <w:rStyle w:val="Hyperlink"/>
            <w:noProof/>
            <w:rtl/>
            <w14:scene3d>
              <w14:camera w14:prst="orthographicFront"/>
              <w14:lightRig w14:rig="threePt" w14:dir="t">
                <w14:rot w14:lat="0" w14:lon="0" w14:rev="0"/>
              </w14:lightRig>
            </w14:scene3d>
          </w:rPr>
          <w:t>0.10.</w:t>
        </w:r>
        <w:r>
          <w:rPr>
            <w:rFonts w:asciiTheme="minorHAnsi" w:eastAsiaTheme="minorEastAsia" w:hAnsiTheme="minorHAnsi" w:cstheme="minorBidi"/>
            <w:b w:val="0"/>
            <w:bCs w:val="0"/>
            <w:smallCaps w:val="0"/>
            <w:noProof/>
            <w:rtl/>
          </w:rPr>
          <w:tab/>
        </w:r>
        <w:r w:rsidRPr="00011E1D">
          <w:rPr>
            <w:rStyle w:val="Hyperlink"/>
            <w:rFonts w:hint="eastAsia"/>
            <w:noProof/>
            <w:rtl/>
          </w:rPr>
          <w:t>ערבות</w:t>
        </w:r>
        <w:r w:rsidRPr="00011E1D">
          <w:rPr>
            <w:rStyle w:val="Hyperlink"/>
            <w:noProof/>
            <w:rtl/>
          </w:rPr>
          <w:t xml:space="preserve"> </w:t>
        </w:r>
        <w:r w:rsidRPr="00011E1D">
          <w:rPr>
            <w:rStyle w:val="Hyperlink"/>
            <w:rFonts w:hint="eastAsia"/>
            <w:noProof/>
            <w:rtl/>
          </w:rPr>
          <w:t>זכייה</w:t>
        </w:r>
        <w:r w:rsidRPr="00011E1D">
          <w:rPr>
            <w:rStyle w:val="Hyperlink"/>
            <w:noProof/>
            <w:rtl/>
          </w:rPr>
          <w:t xml:space="preserve"> </w:t>
        </w:r>
        <w:r w:rsidRPr="00011E1D">
          <w:rPr>
            <w:rStyle w:val="Hyperlink"/>
            <w:rFonts w:hint="eastAsia"/>
            <w:noProof/>
            <w:rtl/>
          </w:rPr>
          <w:t>בתיחור</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Toc481668330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36</w:t>
        </w:r>
        <w:r>
          <w:rPr>
            <w:rStyle w:val="Hyperlink"/>
            <w:noProof/>
            <w:rtl/>
          </w:rPr>
          <w:fldChar w:fldCharType="end"/>
        </w:r>
      </w:hyperlink>
    </w:p>
    <w:p w14:paraId="010B24FC" w14:textId="713FE530" w:rsidR="0015413C" w:rsidRDefault="0015413C">
      <w:pPr>
        <w:pStyle w:val="TOC2"/>
        <w:tabs>
          <w:tab w:val="left" w:pos="716"/>
          <w:tab w:val="right" w:leader="dot" w:pos="8270"/>
        </w:tabs>
        <w:rPr>
          <w:rFonts w:asciiTheme="minorHAnsi" w:eastAsiaTheme="minorEastAsia" w:hAnsiTheme="minorHAnsi" w:cstheme="minorBidi"/>
          <w:b w:val="0"/>
          <w:bCs w:val="0"/>
          <w:smallCaps w:val="0"/>
          <w:noProof/>
          <w:rtl/>
        </w:rPr>
      </w:pPr>
      <w:hyperlink w:anchor="_Toc481668331" w:history="1">
        <w:r w:rsidRPr="00011E1D">
          <w:rPr>
            <w:rStyle w:val="Hyperlink"/>
            <w:noProof/>
            <w:rtl/>
            <w14:scene3d>
              <w14:camera w14:prst="orthographicFront"/>
              <w14:lightRig w14:rig="threePt" w14:dir="t">
                <w14:rot w14:lat="0" w14:lon="0" w14:rev="0"/>
              </w14:lightRig>
            </w14:scene3d>
          </w:rPr>
          <w:t>0.11.</w:t>
        </w:r>
        <w:r>
          <w:rPr>
            <w:rFonts w:asciiTheme="minorHAnsi" w:eastAsiaTheme="minorEastAsia" w:hAnsiTheme="minorHAnsi" w:cstheme="minorBidi"/>
            <w:b w:val="0"/>
            <w:bCs w:val="0"/>
            <w:smallCaps w:val="0"/>
            <w:noProof/>
            <w:rtl/>
          </w:rPr>
          <w:tab/>
        </w:r>
        <w:r w:rsidRPr="00011E1D">
          <w:rPr>
            <w:rStyle w:val="Hyperlink"/>
            <w:rFonts w:hint="eastAsia"/>
            <w:noProof/>
            <w:rtl/>
          </w:rPr>
          <w:t>חתימה</w:t>
        </w:r>
        <w:r w:rsidRPr="00011E1D">
          <w:rPr>
            <w:rStyle w:val="Hyperlink"/>
            <w:noProof/>
            <w:rtl/>
          </w:rPr>
          <w:t xml:space="preserve"> </w:t>
        </w:r>
        <w:r w:rsidRPr="00011E1D">
          <w:rPr>
            <w:rStyle w:val="Hyperlink"/>
            <w:rFonts w:hint="eastAsia"/>
            <w:noProof/>
            <w:rtl/>
          </w:rPr>
          <w:t>על</w:t>
        </w:r>
        <w:r w:rsidRPr="00011E1D">
          <w:rPr>
            <w:rStyle w:val="Hyperlink"/>
            <w:noProof/>
            <w:rtl/>
          </w:rPr>
          <w:t xml:space="preserve"> </w:t>
        </w:r>
        <w:r w:rsidRPr="00011E1D">
          <w:rPr>
            <w:rStyle w:val="Hyperlink"/>
            <w:rFonts w:hint="eastAsia"/>
            <w:noProof/>
            <w:rtl/>
          </w:rPr>
          <w:t>חוזה</w:t>
        </w:r>
        <w:r w:rsidRPr="00011E1D">
          <w:rPr>
            <w:rStyle w:val="Hyperlink"/>
            <w:noProof/>
            <w:rtl/>
          </w:rPr>
          <w:t xml:space="preserve"> (</w:t>
        </w:r>
        <w:r w:rsidRPr="00011E1D">
          <w:rPr>
            <w:rStyle w:val="Hyperlink"/>
            <w:rFonts w:hint="eastAsia"/>
            <w:noProof/>
            <w:rtl/>
          </w:rPr>
          <w:t>להלן</w:t>
        </w:r>
        <w:r w:rsidRPr="00011E1D">
          <w:rPr>
            <w:rStyle w:val="Hyperlink"/>
            <w:noProof/>
            <w:rtl/>
          </w:rPr>
          <w:t>: "</w:t>
        </w:r>
        <w:r w:rsidRPr="00011E1D">
          <w:rPr>
            <w:rStyle w:val="Hyperlink"/>
            <w:rFonts w:hint="eastAsia"/>
            <w:noProof/>
            <w:rtl/>
          </w:rPr>
          <w:t>חוזה</w:t>
        </w:r>
        <w:r w:rsidRPr="00011E1D">
          <w:rPr>
            <w:rStyle w:val="Hyperlink"/>
            <w:noProof/>
            <w:rtl/>
          </w:rPr>
          <w:t xml:space="preserve">" </w:t>
        </w:r>
        <w:r w:rsidRPr="00011E1D">
          <w:rPr>
            <w:rStyle w:val="Hyperlink"/>
            <w:rFonts w:hint="eastAsia"/>
            <w:noProof/>
            <w:rtl/>
          </w:rPr>
          <w:t>או</w:t>
        </w:r>
        <w:r w:rsidRPr="00011E1D">
          <w:rPr>
            <w:rStyle w:val="Hyperlink"/>
            <w:noProof/>
            <w:rtl/>
          </w:rPr>
          <w:t xml:space="preserve"> "</w:t>
        </w:r>
        <w:r w:rsidRPr="00011E1D">
          <w:rPr>
            <w:rStyle w:val="Hyperlink"/>
            <w:rFonts w:hint="eastAsia"/>
            <w:noProof/>
            <w:rtl/>
          </w:rPr>
          <w:t>הסכם</w:t>
        </w:r>
        <w:r w:rsidRPr="00011E1D">
          <w:rPr>
            <w:rStyle w:val="Hyperlink"/>
            <w:noProof/>
            <w:rtl/>
          </w:rPr>
          <w:t xml:space="preserve">" </w:t>
        </w:r>
        <w:r w:rsidRPr="00011E1D">
          <w:rPr>
            <w:rStyle w:val="Hyperlink"/>
            <w:rFonts w:hint="eastAsia"/>
            <w:noProof/>
            <w:rtl/>
          </w:rPr>
          <w:t>או</w:t>
        </w:r>
        <w:r w:rsidRPr="00011E1D">
          <w:rPr>
            <w:rStyle w:val="Hyperlink"/>
            <w:noProof/>
            <w:rtl/>
          </w:rPr>
          <w:t xml:space="preserve"> "</w:t>
        </w:r>
        <w:r w:rsidRPr="00011E1D">
          <w:rPr>
            <w:rStyle w:val="Hyperlink"/>
            <w:rFonts w:hint="eastAsia"/>
            <w:noProof/>
            <w:rtl/>
          </w:rPr>
          <w:t>הסכם</w:t>
        </w:r>
        <w:r w:rsidRPr="00011E1D">
          <w:rPr>
            <w:rStyle w:val="Hyperlink"/>
            <w:noProof/>
            <w:rtl/>
          </w:rPr>
          <w:t xml:space="preserve"> </w:t>
        </w:r>
        <w:r w:rsidRPr="00011E1D">
          <w:rPr>
            <w:rStyle w:val="Hyperlink"/>
            <w:rFonts w:hint="eastAsia"/>
            <w:noProof/>
            <w:rtl/>
          </w:rPr>
          <w:t>ההתקשרות</w:t>
        </w:r>
        <w:r w:rsidRPr="00011E1D">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Toc481668331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37</w:t>
        </w:r>
        <w:r>
          <w:rPr>
            <w:rStyle w:val="Hyperlink"/>
            <w:noProof/>
            <w:rtl/>
          </w:rPr>
          <w:fldChar w:fldCharType="end"/>
        </w:r>
      </w:hyperlink>
    </w:p>
    <w:p w14:paraId="23968628" w14:textId="63D7757F" w:rsidR="0015413C" w:rsidRDefault="0015413C">
      <w:pPr>
        <w:pStyle w:val="TOC2"/>
        <w:tabs>
          <w:tab w:val="left" w:pos="716"/>
          <w:tab w:val="right" w:leader="dot" w:pos="8270"/>
        </w:tabs>
        <w:rPr>
          <w:rFonts w:asciiTheme="minorHAnsi" w:eastAsiaTheme="minorEastAsia" w:hAnsiTheme="minorHAnsi" w:cstheme="minorBidi"/>
          <w:b w:val="0"/>
          <w:bCs w:val="0"/>
          <w:smallCaps w:val="0"/>
          <w:noProof/>
          <w:rtl/>
        </w:rPr>
      </w:pPr>
      <w:hyperlink w:anchor="_Toc481668332" w:history="1">
        <w:r w:rsidRPr="00011E1D">
          <w:rPr>
            <w:rStyle w:val="Hyperlink"/>
            <w:noProof/>
            <w:rtl/>
            <w14:scene3d>
              <w14:camera w14:prst="orthographicFront"/>
              <w14:lightRig w14:rig="threePt" w14:dir="t">
                <w14:rot w14:lat="0" w14:lon="0" w14:rev="0"/>
              </w14:lightRig>
            </w14:scene3d>
          </w:rPr>
          <w:t>0.12.</w:t>
        </w:r>
        <w:r>
          <w:rPr>
            <w:rFonts w:asciiTheme="minorHAnsi" w:eastAsiaTheme="minorEastAsia" w:hAnsiTheme="minorHAnsi" w:cstheme="minorBidi"/>
            <w:b w:val="0"/>
            <w:bCs w:val="0"/>
            <w:smallCaps w:val="0"/>
            <w:noProof/>
            <w:rtl/>
          </w:rPr>
          <w:tab/>
        </w:r>
        <w:r w:rsidRPr="00011E1D">
          <w:rPr>
            <w:rStyle w:val="Hyperlink"/>
            <w:rFonts w:hint="eastAsia"/>
            <w:noProof/>
            <w:rtl/>
          </w:rPr>
          <w:t>בעלות</w:t>
        </w:r>
        <w:r w:rsidRPr="00011E1D">
          <w:rPr>
            <w:rStyle w:val="Hyperlink"/>
            <w:noProof/>
            <w:rtl/>
          </w:rPr>
          <w:t xml:space="preserve"> </w:t>
        </w:r>
        <w:r w:rsidRPr="00011E1D">
          <w:rPr>
            <w:rStyle w:val="Hyperlink"/>
            <w:rFonts w:hint="eastAsia"/>
            <w:noProof/>
            <w:rtl/>
          </w:rPr>
          <w:t>על</w:t>
        </w:r>
        <w:r w:rsidRPr="00011E1D">
          <w:rPr>
            <w:rStyle w:val="Hyperlink"/>
            <w:noProof/>
            <w:rtl/>
          </w:rPr>
          <w:t xml:space="preserve"> </w:t>
        </w:r>
        <w:r w:rsidRPr="00011E1D">
          <w:rPr>
            <w:rStyle w:val="Hyperlink"/>
            <w:rFonts w:hint="eastAsia"/>
            <w:noProof/>
            <w:rtl/>
          </w:rPr>
          <w:t>המכרז</w:t>
        </w:r>
        <w:r w:rsidRPr="00011E1D">
          <w:rPr>
            <w:rStyle w:val="Hyperlink"/>
            <w:noProof/>
            <w:rtl/>
          </w:rPr>
          <w:t xml:space="preserve">, </w:t>
        </w:r>
        <w:r w:rsidRPr="00011E1D">
          <w:rPr>
            <w:rStyle w:val="Hyperlink"/>
            <w:rFonts w:hint="eastAsia"/>
            <w:noProof/>
            <w:rtl/>
          </w:rPr>
          <w:t>סודיות</w:t>
        </w:r>
        <w:r w:rsidRPr="00011E1D">
          <w:rPr>
            <w:rStyle w:val="Hyperlink"/>
            <w:noProof/>
            <w:rtl/>
          </w:rPr>
          <w:t xml:space="preserve"> </w:t>
        </w:r>
        <w:r w:rsidRPr="00011E1D">
          <w:rPr>
            <w:rStyle w:val="Hyperlink"/>
            <w:rFonts w:hint="eastAsia"/>
            <w:noProof/>
            <w:rtl/>
          </w:rPr>
          <w:t>ההצעה</w:t>
        </w:r>
        <w:r w:rsidRPr="00011E1D">
          <w:rPr>
            <w:rStyle w:val="Hyperlink"/>
            <w:noProof/>
            <w:rtl/>
          </w:rPr>
          <w:t xml:space="preserve"> </w:t>
        </w:r>
        <w:r w:rsidRPr="00011E1D">
          <w:rPr>
            <w:rStyle w:val="Hyperlink"/>
            <w:rFonts w:hint="eastAsia"/>
            <w:noProof/>
            <w:rtl/>
          </w:rPr>
          <w:t>ועיון</w:t>
        </w:r>
        <w:r w:rsidRPr="00011E1D">
          <w:rPr>
            <w:rStyle w:val="Hyperlink"/>
            <w:noProof/>
            <w:rtl/>
          </w:rPr>
          <w:t xml:space="preserve"> </w:t>
        </w:r>
        <w:r w:rsidRPr="00011E1D">
          <w:rPr>
            <w:rStyle w:val="Hyperlink"/>
            <w:rFonts w:hint="eastAsia"/>
            <w:noProof/>
            <w:rtl/>
          </w:rPr>
          <w:t>בה</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Toc481668332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37</w:t>
        </w:r>
        <w:r>
          <w:rPr>
            <w:rStyle w:val="Hyperlink"/>
            <w:noProof/>
            <w:rtl/>
          </w:rPr>
          <w:fldChar w:fldCharType="end"/>
        </w:r>
      </w:hyperlink>
    </w:p>
    <w:p w14:paraId="60A55F42" w14:textId="71C1821A" w:rsidR="0015413C" w:rsidRDefault="0015413C">
      <w:pPr>
        <w:pStyle w:val="TOC2"/>
        <w:tabs>
          <w:tab w:val="left" w:pos="716"/>
          <w:tab w:val="right" w:leader="dot" w:pos="8270"/>
        </w:tabs>
        <w:rPr>
          <w:rFonts w:asciiTheme="minorHAnsi" w:eastAsiaTheme="minorEastAsia" w:hAnsiTheme="minorHAnsi" w:cstheme="minorBidi"/>
          <w:b w:val="0"/>
          <w:bCs w:val="0"/>
          <w:smallCaps w:val="0"/>
          <w:noProof/>
          <w:rtl/>
        </w:rPr>
      </w:pPr>
      <w:hyperlink w:anchor="_Toc481668333" w:history="1">
        <w:r w:rsidRPr="00011E1D">
          <w:rPr>
            <w:rStyle w:val="Hyperlink"/>
            <w:noProof/>
            <w:rtl/>
            <w14:scene3d>
              <w14:camera w14:prst="orthographicFront"/>
              <w14:lightRig w14:rig="threePt" w14:dir="t">
                <w14:rot w14:lat="0" w14:lon="0" w14:rev="0"/>
              </w14:lightRig>
            </w14:scene3d>
          </w:rPr>
          <w:t>0.13.</w:t>
        </w:r>
        <w:r>
          <w:rPr>
            <w:rFonts w:asciiTheme="minorHAnsi" w:eastAsiaTheme="minorEastAsia" w:hAnsiTheme="minorHAnsi" w:cstheme="minorBidi"/>
            <w:b w:val="0"/>
            <w:bCs w:val="0"/>
            <w:smallCaps w:val="0"/>
            <w:noProof/>
            <w:rtl/>
          </w:rPr>
          <w:tab/>
        </w:r>
        <w:r w:rsidRPr="00011E1D">
          <w:rPr>
            <w:rStyle w:val="Hyperlink"/>
            <w:rFonts w:hint="eastAsia"/>
            <w:noProof/>
            <w:rtl/>
          </w:rPr>
          <w:t>זכויות</w:t>
        </w:r>
        <w:r w:rsidRPr="00011E1D">
          <w:rPr>
            <w:rStyle w:val="Hyperlink"/>
            <w:noProof/>
            <w:rtl/>
          </w:rPr>
          <w:t xml:space="preserve"> </w:t>
        </w:r>
        <w:r w:rsidRPr="00011E1D">
          <w:rPr>
            <w:rStyle w:val="Hyperlink"/>
            <w:rFonts w:hint="eastAsia"/>
            <w:noProof/>
            <w:rtl/>
          </w:rPr>
          <w:t>עורך</w:t>
        </w:r>
        <w:r w:rsidRPr="00011E1D">
          <w:rPr>
            <w:rStyle w:val="Hyperlink"/>
            <w:noProof/>
            <w:rtl/>
          </w:rPr>
          <w:t xml:space="preserve"> </w:t>
        </w:r>
        <w:r w:rsidRPr="00011E1D">
          <w:rPr>
            <w:rStyle w:val="Hyperlink"/>
            <w:rFonts w:hint="eastAsia"/>
            <w:noProof/>
            <w:rtl/>
          </w:rPr>
          <w:t>המכרז</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Toc481668333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38</w:t>
        </w:r>
        <w:r>
          <w:rPr>
            <w:rStyle w:val="Hyperlink"/>
            <w:noProof/>
            <w:rtl/>
          </w:rPr>
          <w:fldChar w:fldCharType="end"/>
        </w:r>
      </w:hyperlink>
    </w:p>
    <w:p w14:paraId="43444B31" w14:textId="1C446B18" w:rsidR="0015413C" w:rsidRDefault="0015413C">
      <w:pPr>
        <w:pStyle w:val="TOC2"/>
        <w:tabs>
          <w:tab w:val="left" w:pos="716"/>
          <w:tab w:val="right" w:leader="dot" w:pos="8270"/>
        </w:tabs>
        <w:rPr>
          <w:rFonts w:asciiTheme="minorHAnsi" w:eastAsiaTheme="minorEastAsia" w:hAnsiTheme="minorHAnsi" w:cstheme="minorBidi"/>
          <w:b w:val="0"/>
          <w:bCs w:val="0"/>
          <w:smallCaps w:val="0"/>
          <w:noProof/>
          <w:rtl/>
        </w:rPr>
      </w:pPr>
      <w:hyperlink w:anchor="_Toc481668334" w:history="1">
        <w:r w:rsidRPr="00011E1D">
          <w:rPr>
            <w:rStyle w:val="Hyperlink"/>
            <w:noProof/>
            <w:rtl/>
            <w14:scene3d>
              <w14:camera w14:prst="orthographicFront"/>
              <w14:lightRig w14:rig="threePt" w14:dir="t">
                <w14:rot w14:lat="0" w14:lon="0" w14:rev="0"/>
              </w14:lightRig>
            </w14:scene3d>
          </w:rPr>
          <w:t>0.14.</w:t>
        </w:r>
        <w:r>
          <w:rPr>
            <w:rFonts w:asciiTheme="minorHAnsi" w:eastAsiaTheme="minorEastAsia" w:hAnsiTheme="minorHAnsi" w:cstheme="minorBidi"/>
            <w:b w:val="0"/>
            <w:bCs w:val="0"/>
            <w:smallCaps w:val="0"/>
            <w:noProof/>
            <w:rtl/>
          </w:rPr>
          <w:tab/>
        </w:r>
        <w:r w:rsidRPr="00011E1D">
          <w:rPr>
            <w:rStyle w:val="Hyperlink"/>
            <w:rFonts w:hint="eastAsia"/>
            <w:noProof/>
            <w:rtl/>
          </w:rPr>
          <w:t>סמכות</w:t>
        </w:r>
        <w:r w:rsidRPr="00011E1D">
          <w:rPr>
            <w:rStyle w:val="Hyperlink"/>
            <w:noProof/>
            <w:rtl/>
          </w:rPr>
          <w:t xml:space="preserve"> </w:t>
        </w:r>
        <w:r w:rsidRPr="00011E1D">
          <w:rPr>
            <w:rStyle w:val="Hyperlink"/>
            <w:rFonts w:hint="eastAsia"/>
            <w:noProof/>
            <w:rtl/>
          </w:rPr>
          <w:t>השיפוט</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Toc481668334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40</w:t>
        </w:r>
        <w:r>
          <w:rPr>
            <w:rStyle w:val="Hyperlink"/>
            <w:noProof/>
            <w:rtl/>
          </w:rPr>
          <w:fldChar w:fldCharType="end"/>
        </w:r>
      </w:hyperlink>
    </w:p>
    <w:p w14:paraId="2E0581A6" w14:textId="670CF72B" w:rsidR="0015413C" w:rsidRDefault="0015413C">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481668335" w:history="1">
        <w:r w:rsidRPr="00011E1D">
          <w:rPr>
            <w:rStyle w:val="Hyperlink"/>
            <w:rFonts w:ascii="David" w:hAnsi="David"/>
            <w:noProof/>
            <w:rtl/>
          </w:rPr>
          <w:t>1.</w:t>
        </w:r>
        <w:r>
          <w:rPr>
            <w:rFonts w:asciiTheme="minorHAnsi" w:eastAsiaTheme="minorEastAsia" w:hAnsiTheme="minorHAnsi" w:cstheme="minorBidi"/>
            <w:b w:val="0"/>
            <w:bCs w:val="0"/>
            <w:caps w:val="0"/>
            <w:noProof/>
            <w:u w:val="none"/>
            <w:rtl/>
          </w:rPr>
          <w:tab/>
        </w:r>
        <w:r w:rsidRPr="00011E1D">
          <w:rPr>
            <w:rStyle w:val="Hyperlink"/>
            <w:rFonts w:ascii="David" w:hAnsi="David" w:hint="eastAsia"/>
            <w:noProof/>
            <w:rtl/>
          </w:rPr>
          <w:t>יעדים</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Toc481668335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41</w:t>
        </w:r>
        <w:r>
          <w:rPr>
            <w:rStyle w:val="Hyperlink"/>
            <w:noProof/>
            <w:rtl/>
          </w:rPr>
          <w:fldChar w:fldCharType="end"/>
        </w:r>
      </w:hyperlink>
    </w:p>
    <w:p w14:paraId="244B97E5" w14:textId="14B178B0" w:rsidR="0015413C" w:rsidRDefault="0015413C">
      <w:pPr>
        <w:pStyle w:val="TOC2"/>
        <w:tabs>
          <w:tab w:val="left" w:pos="619"/>
          <w:tab w:val="right" w:leader="dot" w:pos="8270"/>
        </w:tabs>
        <w:rPr>
          <w:rFonts w:asciiTheme="minorHAnsi" w:eastAsiaTheme="minorEastAsia" w:hAnsiTheme="minorHAnsi" w:cstheme="minorBidi"/>
          <w:b w:val="0"/>
          <w:bCs w:val="0"/>
          <w:smallCaps w:val="0"/>
          <w:noProof/>
          <w:rtl/>
        </w:rPr>
      </w:pPr>
      <w:hyperlink w:anchor="_Toc481668336" w:history="1">
        <w:r w:rsidRPr="00011E1D">
          <w:rPr>
            <w:rStyle w:val="Hyperlink"/>
            <w:noProof/>
            <w:rtl/>
            <w14:scene3d>
              <w14:camera w14:prst="orthographicFront"/>
              <w14:lightRig w14:rig="threePt" w14:dir="t">
                <w14:rot w14:lat="0" w14:lon="0" w14:rev="0"/>
              </w14:lightRig>
            </w14:scene3d>
          </w:rPr>
          <w:t>1.1.</w:t>
        </w:r>
        <w:r>
          <w:rPr>
            <w:rFonts w:asciiTheme="minorHAnsi" w:eastAsiaTheme="minorEastAsia" w:hAnsiTheme="minorHAnsi" w:cstheme="minorBidi"/>
            <w:b w:val="0"/>
            <w:bCs w:val="0"/>
            <w:smallCaps w:val="0"/>
            <w:noProof/>
            <w:rtl/>
          </w:rPr>
          <w:tab/>
        </w:r>
        <w:r w:rsidRPr="00011E1D">
          <w:rPr>
            <w:rStyle w:val="Hyperlink"/>
            <w:rFonts w:hint="eastAsia"/>
            <w:noProof/>
            <w:rtl/>
          </w:rPr>
          <w:t>כללי</w:t>
        </w:r>
        <w:r w:rsidRPr="00011E1D">
          <w:rPr>
            <w:rStyle w:val="Hyperlink"/>
            <w:noProof/>
            <w:rtl/>
          </w:rPr>
          <w:t xml:space="preserve"> – </w:t>
        </w:r>
        <w:r w:rsidRPr="00011E1D">
          <w:rPr>
            <w:rStyle w:val="Hyperlink"/>
            <w:rFonts w:hint="eastAsia"/>
            <w:noProof/>
            <w:rtl/>
          </w:rPr>
          <w:t>הבהקים</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Toc481668336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41</w:t>
        </w:r>
        <w:r>
          <w:rPr>
            <w:rStyle w:val="Hyperlink"/>
            <w:noProof/>
            <w:rtl/>
          </w:rPr>
          <w:fldChar w:fldCharType="end"/>
        </w:r>
      </w:hyperlink>
    </w:p>
    <w:p w14:paraId="030EF6D3" w14:textId="111E5E0C" w:rsidR="0015413C" w:rsidRDefault="0015413C">
      <w:pPr>
        <w:pStyle w:val="TOC2"/>
        <w:tabs>
          <w:tab w:val="left" w:pos="619"/>
          <w:tab w:val="right" w:leader="dot" w:pos="8270"/>
        </w:tabs>
        <w:rPr>
          <w:rFonts w:asciiTheme="minorHAnsi" w:eastAsiaTheme="minorEastAsia" w:hAnsiTheme="minorHAnsi" w:cstheme="minorBidi"/>
          <w:b w:val="0"/>
          <w:bCs w:val="0"/>
          <w:smallCaps w:val="0"/>
          <w:noProof/>
          <w:rtl/>
        </w:rPr>
      </w:pPr>
      <w:hyperlink w:anchor="_Toc481668337" w:history="1">
        <w:r w:rsidRPr="00011E1D">
          <w:rPr>
            <w:rStyle w:val="Hyperlink"/>
            <w:noProof/>
            <w:rtl/>
            <w14:scene3d>
              <w14:camera w14:prst="orthographicFront"/>
              <w14:lightRig w14:rig="threePt" w14:dir="t">
                <w14:rot w14:lat="0" w14:lon="0" w14:rev="0"/>
              </w14:lightRig>
            </w14:scene3d>
          </w:rPr>
          <w:t>1.2.</w:t>
        </w:r>
        <w:r>
          <w:rPr>
            <w:rFonts w:asciiTheme="minorHAnsi" w:eastAsiaTheme="minorEastAsia" w:hAnsiTheme="minorHAnsi" w:cstheme="minorBidi"/>
            <w:b w:val="0"/>
            <w:bCs w:val="0"/>
            <w:smallCaps w:val="0"/>
            <w:noProof/>
            <w:rtl/>
          </w:rPr>
          <w:tab/>
        </w:r>
        <w:r w:rsidRPr="00011E1D">
          <w:rPr>
            <w:rStyle w:val="Hyperlink"/>
            <w:rFonts w:hint="eastAsia"/>
            <w:noProof/>
            <w:rtl/>
          </w:rPr>
          <w:t>מזמין</w:t>
        </w:r>
        <w:r w:rsidRPr="00011E1D">
          <w:rPr>
            <w:rStyle w:val="Hyperlink"/>
            <w:noProof/>
            <w:rtl/>
          </w:rPr>
          <w:t xml:space="preserve"> </w:t>
        </w:r>
        <w:r w:rsidRPr="00011E1D">
          <w:rPr>
            <w:rStyle w:val="Hyperlink"/>
            <w:rFonts w:hint="eastAsia"/>
            <w:noProof/>
            <w:rtl/>
          </w:rPr>
          <w:t>ומומחה</w:t>
        </w:r>
        <w:r w:rsidRPr="00011E1D">
          <w:rPr>
            <w:rStyle w:val="Hyperlink"/>
            <w:noProof/>
            <w:rtl/>
          </w:rPr>
          <w:t xml:space="preserve"> </w:t>
        </w:r>
        <w:r w:rsidRPr="00011E1D">
          <w:rPr>
            <w:rStyle w:val="Hyperlink"/>
            <w:rFonts w:hint="eastAsia"/>
            <w:noProof/>
            <w:rtl/>
          </w:rPr>
          <w:t>יישום</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Toc481668337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41</w:t>
        </w:r>
        <w:r>
          <w:rPr>
            <w:rStyle w:val="Hyperlink"/>
            <w:noProof/>
            <w:rtl/>
          </w:rPr>
          <w:fldChar w:fldCharType="end"/>
        </w:r>
      </w:hyperlink>
    </w:p>
    <w:p w14:paraId="701FACD4" w14:textId="149FD362" w:rsidR="0015413C" w:rsidRDefault="0015413C">
      <w:pPr>
        <w:pStyle w:val="TOC2"/>
        <w:tabs>
          <w:tab w:val="left" w:pos="619"/>
          <w:tab w:val="right" w:leader="dot" w:pos="8270"/>
        </w:tabs>
        <w:rPr>
          <w:rFonts w:asciiTheme="minorHAnsi" w:eastAsiaTheme="minorEastAsia" w:hAnsiTheme="minorHAnsi" w:cstheme="minorBidi"/>
          <w:b w:val="0"/>
          <w:bCs w:val="0"/>
          <w:smallCaps w:val="0"/>
          <w:noProof/>
          <w:rtl/>
        </w:rPr>
      </w:pPr>
      <w:hyperlink w:anchor="_Toc481668338" w:history="1">
        <w:r w:rsidRPr="00011E1D">
          <w:rPr>
            <w:rStyle w:val="Hyperlink"/>
            <w:noProof/>
            <w:rtl/>
            <w14:scene3d>
              <w14:camera w14:prst="orthographicFront"/>
              <w14:lightRig w14:rig="threePt" w14:dir="t">
                <w14:rot w14:lat="0" w14:lon="0" w14:rev="0"/>
              </w14:lightRig>
            </w14:scene3d>
          </w:rPr>
          <w:t>1.3.</w:t>
        </w:r>
        <w:r>
          <w:rPr>
            <w:rFonts w:asciiTheme="minorHAnsi" w:eastAsiaTheme="minorEastAsia" w:hAnsiTheme="minorHAnsi" w:cstheme="minorBidi"/>
            <w:b w:val="0"/>
            <w:bCs w:val="0"/>
            <w:smallCaps w:val="0"/>
            <w:noProof/>
            <w:rtl/>
          </w:rPr>
          <w:tab/>
        </w:r>
        <w:r w:rsidRPr="00011E1D">
          <w:rPr>
            <w:rStyle w:val="Hyperlink"/>
            <w:rFonts w:hint="eastAsia"/>
            <w:noProof/>
            <w:rtl/>
          </w:rPr>
          <w:t>יעדים</w:t>
        </w:r>
        <w:r w:rsidRPr="00011E1D">
          <w:rPr>
            <w:rStyle w:val="Hyperlink"/>
            <w:noProof/>
            <w:rtl/>
          </w:rPr>
          <w:t xml:space="preserve"> </w:t>
        </w:r>
        <w:r w:rsidRPr="00011E1D">
          <w:rPr>
            <w:rStyle w:val="Hyperlink"/>
            <w:rFonts w:hint="eastAsia"/>
            <w:noProof/>
            <w:rtl/>
          </w:rPr>
          <w:t>ומטרות</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Toc481668338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41</w:t>
        </w:r>
        <w:r>
          <w:rPr>
            <w:rStyle w:val="Hyperlink"/>
            <w:noProof/>
            <w:rtl/>
          </w:rPr>
          <w:fldChar w:fldCharType="end"/>
        </w:r>
      </w:hyperlink>
    </w:p>
    <w:p w14:paraId="0A36395B" w14:textId="22B62A67" w:rsidR="0015413C" w:rsidRDefault="0015413C">
      <w:pPr>
        <w:pStyle w:val="TOC2"/>
        <w:tabs>
          <w:tab w:val="left" w:pos="619"/>
          <w:tab w:val="right" w:leader="dot" w:pos="8270"/>
        </w:tabs>
        <w:rPr>
          <w:rFonts w:asciiTheme="minorHAnsi" w:eastAsiaTheme="minorEastAsia" w:hAnsiTheme="minorHAnsi" w:cstheme="minorBidi"/>
          <w:b w:val="0"/>
          <w:bCs w:val="0"/>
          <w:smallCaps w:val="0"/>
          <w:noProof/>
          <w:rtl/>
        </w:rPr>
      </w:pPr>
      <w:hyperlink w:anchor="_Toc481668339" w:history="1">
        <w:r w:rsidRPr="00011E1D">
          <w:rPr>
            <w:rStyle w:val="Hyperlink"/>
            <w:noProof/>
            <w:rtl/>
            <w14:scene3d>
              <w14:camera w14:prst="orthographicFront"/>
              <w14:lightRig w14:rig="threePt" w14:dir="t">
                <w14:rot w14:lat="0" w14:lon="0" w14:rev="0"/>
              </w14:lightRig>
            </w14:scene3d>
          </w:rPr>
          <w:t>1.4.</w:t>
        </w:r>
        <w:r>
          <w:rPr>
            <w:rFonts w:asciiTheme="minorHAnsi" w:eastAsiaTheme="minorEastAsia" w:hAnsiTheme="minorHAnsi" w:cstheme="minorBidi"/>
            <w:b w:val="0"/>
            <w:bCs w:val="0"/>
            <w:smallCaps w:val="0"/>
            <w:noProof/>
            <w:rtl/>
          </w:rPr>
          <w:tab/>
        </w:r>
        <w:r w:rsidRPr="00011E1D">
          <w:rPr>
            <w:rStyle w:val="Hyperlink"/>
            <w:rFonts w:hint="eastAsia"/>
            <w:noProof/>
            <w:rtl/>
          </w:rPr>
          <w:t>אופק</w:t>
        </w:r>
        <w:r w:rsidRPr="00011E1D">
          <w:rPr>
            <w:rStyle w:val="Hyperlink"/>
            <w:noProof/>
            <w:rtl/>
          </w:rPr>
          <w:t xml:space="preserve"> </w:t>
        </w:r>
        <w:r w:rsidRPr="00011E1D">
          <w:rPr>
            <w:rStyle w:val="Hyperlink"/>
            <w:rFonts w:hint="eastAsia"/>
            <w:noProof/>
            <w:rtl/>
          </w:rPr>
          <w:t>הזמן</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Toc481668339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42</w:t>
        </w:r>
        <w:r>
          <w:rPr>
            <w:rStyle w:val="Hyperlink"/>
            <w:noProof/>
            <w:rtl/>
          </w:rPr>
          <w:fldChar w:fldCharType="end"/>
        </w:r>
      </w:hyperlink>
    </w:p>
    <w:p w14:paraId="5D4317AC" w14:textId="3AA6BB60" w:rsidR="0015413C" w:rsidRDefault="0015413C">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481668340" w:history="1">
        <w:r w:rsidRPr="00011E1D">
          <w:rPr>
            <w:rStyle w:val="Hyperlink"/>
            <w:rFonts w:ascii="David" w:hAnsi="David"/>
            <w:noProof/>
            <w:rtl/>
          </w:rPr>
          <w:t>2.</w:t>
        </w:r>
        <w:r>
          <w:rPr>
            <w:rFonts w:asciiTheme="minorHAnsi" w:eastAsiaTheme="minorEastAsia" w:hAnsiTheme="minorHAnsi" w:cstheme="minorBidi"/>
            <w:b w:val="0"/>
            <w:bCs w:val="0"/>
            <w:caps w:val="0"/>
            <w:noProof/>
            <w:u w:val="none"/>
            <w:rtl/>
          </w:rPr>
          <w:tab/>
        </w:r>
        <w:r w:rsidRPr="00011E1D">
          <w:rPr>
            <w:rStyle w:val="Hyperlink"/>
            <w:rFonts w:ascii="David" w:hAnsi="David" w:hint="eastAsia"/>
            <w:noProof/>
            <w:rtl/>
          </w:rPr>
          <w:t>פרק</w:t>
        </w:r>
        <w:r w:rsidRPr="00011E1D">
          <w:rPr>
            <w:rStyle w:val="Hyperlink"/>
            <w:rFonts w:ascii="David" w:hAnsi="David"/>
            <w:noProof/>
            <w:rtl/>
          </w:rPr>
          <w:t xml:space="preserve"> 2 - </w:t>
        </w:r>
        <w:r w:rsidRPr="00011E1D">
          <w:rPr>
            <w:rStyle w:val="Hyperlink"/>
            <w:rFonts w:ascii="David" w:hAnsi="David" w:hint="eastAsia"/>
            <w:noProof/>
            <w:rtl/>
          </w:rPr>
          <w:t>יישום</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Toc481668340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43</w:t>
        </w:r>
        <w:r>
          <w:rPr>
            <w:rStyle w:val="Hyperlink"/>
            <w:noProof/>
            <w:rtl/>
          </w:rPr>
          <w:fldChar w:fldCharType="end"/>
        </w:r>
      </w:hyperlink>
    </w:p>
    <w:p w14:paraId="71F0037D" w14:textId="267A3959" w:rsidR="0015413C" w:rsidRDefault="0015413C">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481668341" w:history="1">
        <w:r w:rsidRPr="00011E1D">
          <w:rPr>
            <w:rStyle w:val="Hyperlink"/>
            <w:rFonts w:ascii="David" w:hAnsi="David"/>
            <w:noProof/>
            <w:rtl/>
          </w:rPr>
          <w:t>3.</w:t>
        </w:r>
        <w:r>
          <w:rPr>
            <w:rFonts w:asciiTheme="minorHAnsi" w:eastAsiaTheme="minorEastAsia" w:hAnsiTheme="minorHAnsi" w:cstheme="minorBidi"/>
            <w:b w:val="0"/>
            <w:bCs w:val="0"/>
            <w:caps w:val="0"/>
            <w:noProof/>
            <w:u w:val="none"/>
            <w:rtl/>
          </w:rPr>
          <w:tab/>
        </w:r>
        <w:r w:rsidRPr="00011E1D">
          <w:rPr>
            <w:rStyle w:val="Hyperlink"/>
            <w:rFonts w:ascii="David" w:hAnsi="David" w:hint="eastAsia"/>
            <w:noProof/>
            <w:rtl/>
          </w:rPr>
          <w:t>פרק</w:t>
        </w:r>
        <w:r w:rsidRPr="00011E1D">
          <w:rPr>
            <w:rStyle w:val="Hyperlink"/>
            <w:rFonts w:ascii="David" w:hAnsi="David"/>
            <w:noProof/>
            <w:rtl/>
          </w:rPr>
          <w:t xml:space="preserve"> 3 - </w:t>
        </w:r>
        <w:r w:rsidRPr="00011E1D">
          <w:rPr>
            <w:rStyle w:val="Hyperlink"/>
            <w:rFonts w:ascii="David" w:hAnsi="David" w:hint="eastAsia"/>
            <w:noProof/>
            <w:rtl/>
          </w:rPr>
          <w:t>טכנולוגיה</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Toc481668341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44</w:t>
        </w:r>
        <w:r>
          <w:rPr>
            <w:rStyle w:val="Hyperlink"/>
            <w:noProof/>
            <w:rtl/>
          </w:rPr>
          <w:fldChar w:fldCharType="end"/>
        </w:r>
      </w:hyperlink>
    </w:p>
    <w:p w14:paraId="1FC2C2BB" w14:textId="4C58C1F9" w:rsidR="0015413C" w:rsidRDefault="0015413C">
      <w:pPr>
        <w:pStyle w:val="TOC2"/>
        <w:tabs>
          <w:tab w:val="left" w:pos="619"/>
          <w:tab w:val="right" w:leader="dot" w:pos="8270"/>
        </w:tabs>
        <w:rPr>
          <w:rFonts w:asciiTheme="minorHAnsi" w:eastAsiaTheme="minorEastAsia" w:hAnsiTheme="minorHAnsi" w:cstheme="minorBidi"/>
          <w:b w:val="0"/>
          <w:bCs w:val="0"/>
          <w:smallCaps w:val="0"/>
          <w:noProof/>
          <w:rtl/>
        </w:rPr>
      </w:pPr>
      <w:hyperlink w:anchor="_Toc481668342" w:history="1">
        <w:r w:rsidRPr="00011E1D">
          <w:rPr>
            <w:rStyle w:val="Hyperlink"/>
            <w:noProof/>
            <w:rtl/>
            <w14:scene3d>
              <w14:camera w14:prst="orthographicFront"/>
              <w14:lightRig w14:rig="threePt" w14:dir="t">
                <w14:rot w14:lat="0" w14:lon="0" w14:rev="0"/>
              </w14:lightRig>
            </w14:scene3d>
          </w:rPr>
          <w:t>3.1.</w:t>
        </w:r>
        <w:r>
          <w:rPr>
            <w:rFonts w:asciiTheme="minorHAnsi" w:eastAsiaTheme="minorEastAsia" w:hAnsiTheme="minorHAnsi" w:cstheme="minorBidi"/>
            <w:b w:val="0"/>
            <w:bCs w:val="0"/>
            <w:smallCaps w:val="0"/>
            <w:noProof/>
            <w:rtl/>
          </w:rPr>
          <w:tab/>
        </w:r>
        <w:r w:rsidRPr="00011E1D">
          <w:rPr>
            <w:rStyle w:val="Hyperlink"/>
            <w:rFonts w:hint="eastAsia"/>
            <w:noProof/>
            <w:rtl/>
          </w:rPr>
          <w:t>טכנולוגיה</w:t>
        </w:r>
        <w:r w:rsidRPr="00011E1D">
          <w:rPr>
            <w:rStyle w:val="Hyperlink"/>
            <w:noProof/>
            <w:rtl/>
          </w:rPr>
          <w:t xml:space="preserve"> </w:t>
        </w:r>
        <w:r w:rsidRPr="00011E1D">
          <w:rPr>
            <w:rStyle w:val="Hyperlink"/>
            <w:rFonts w:hint="eastAsia"/>
            <w:noProof/>
            <w:rtl/>
          </w:rPr>
          <w:t>ותשתית</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Toc481668342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44</w:t>
        </w:r>
        <w:r>
          <w:rPr>
            <w:rStyle w:val="Hyperlink"/>
            <w:noProof/>
            <w:rtl/>
          </w:rPr>
          <w:fldChar w:fldCharType="end"/>
        </w:r>
      </w:hyperlink>
    </w:p>
    <w:p w14:paraId="0DB53E34" w14:textId="63AED7D1" w:rsidR="0015413C" w:rsidRDefault="0015413C">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481668343" w:history="1">
        <w:r w:rsidRPr="00011E1D">
          <w:rPr>
            <w:rStyle w:val="Hyperlink"/>
            <w:rFonts w:ascii="David" w:hAnsi="David"/>
            <w:noProof/>
            <w:rtl/>
          </w:rPr>
          <w:t>4.</w:t>
        </w:r>
        <w:r>
          <w:rPr>
            <w:rFonts w:asciiTheme="minorHAnsi" w:eastAsiaTheme="minorEastAsia" w:hAnsiTheme="minorHAnsi" w:cstheme="minorBidi"/>
            <w:b w:val="0"/>
            <w:bCs w:val="0"/>
            <w:caps w:val="0"/>
            <w:noProof/>
            <w:u w:val="none"/>
            <w:rtl/>
          </w:rPr>
          <w:tab/>
        </w:r>
        <w:r w:rsidRPr="00011E1D">
          <w:rPr>
            <w:rStyle w:val="Hyperlink"/>
            <w:rFonts w:ascii="David" w:hAnsi="David" w:hint="eastAsia"/>
            <w:noProof/>
            <w:rtl/>
          </w:rPr>
          <w:t>פרק</w:t>
        </w:r>
        <w:r w:rsidRPr="00011E1D">
          <w:rPr>
            <w:rStyle w:val="Hyperlink"/>
            <w:rFonts w:ascii="David" w:hAnsi="David"/>
            <w:noProof/>
            <w:rtl/>
          </w:rPr>
          <w:t xml:space="preserve"> 4 - </w:t>
        </w:r>
        <w:r w:rsidRPr="00011E1D">
          <w:rPr>
            <w:rStyle w:val="Hyperlink"/>
            <w:rFonts w:ascii="David" w:hAnsi="David" w:hint="eastAsia"/>
            <w:noProof/>
            <w:rtl/>
          </w:rPr>
          <w:t>מימוש</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Toc481668343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46</w:t>
        </w:r>
        <w:r>
          <w:rPr>
            <w:rStyle w:val="Hyperlink"/>
            <w:noProof/>
            <w:rtl/>
          </w:rPr>
          <w:fldChar w:fldCharType="end"/>
        </w:r>
      </w:hyperlink>
    </w:p>
    <w:p w14:paraId="7D200231" w14:textId="4DB2FB2E" w:rsidR="0015413C" w:rsidRDefault="0015413C">
      <w:pPr>
        <w:pStyle w:val="TOC2"/>
        <w:tabs>
          <w:tab w:val="left" w:pos="619"/>
          <w:tab w:val="right" w:leader="dot" w:pos="8270"/>
        </w:tabs>
        <w:rPr>
          <w:rFonts w:asciiTheme="minorHAnsi" w:eastAsiaTheme="minorEastAsia" w:hAnsiTheme="minorHAnsi" w:cstheme="minorBidi"/>
          <w:b w:val="0"/>
          <w:bCs w:val="0"/>
          <w:smallCaps w:val="0"/>
          <w:noProof/>
          <w:rtl/>
        </w:rPr>
      </w:pPr>
      <w:hyperlink w:anchor="_Toc481668344" w:history="1">
        <w:r w:rsidRPr="00011E1D">
          <w:rPr>
            <w:rStyle w:val="Hyperlink"/>
            <w:noProof/>
            <w:rtl/>
            <w14:scene3d>
              <w14:camera w14:prst="orthographicFront"/>
              <w14:lightRig w14:rig="threePt" w14:dir="t">
                <w14:rot w14:lat="0" w14:lon="0" w14:rev="0"/>
              </w14:lightRig>
            </w14:scene3d>
          </w:rPr>
          <w:t>4.1.</w:t>
        </w:r>
        <w:r>
          <w:rPr>
            <w:rFonts w:asciiTheme="minorHAnsi" w:eastAsiaTheme="minorEastAsia" w:hAnsiTheme="minorHAnsi" w:cstheme="minorBidi"/>
            <w:b w:val="0"/>
            <w:bCs w:val="0"/>
            <w:smallCaps w:val="0"/>
            <w:noProof/>
            <w:rtl/>
          </w:rPr>
          <w:tab/>
        </w:r>
        <w:r w:rsidRPr="00011E1D">
          <w:rPr>
            <w:rStyle w:val="Hyperlink"/>
            <w:rFonts w:hint="eastAsia"/>
            <w:noProof/>
            <w:rtl/>
          </w:rPr>
          <w:t>גורמים</w:t>
        </w:r>
        <w:r w:rsidRPr="00011E1D">
          <w:rPr>
            <w:rStyle w:val="Hyperlink"/>
            <w:noProof/>
            <w:rtl/>
          </w:rPr>
          <w:t xml:space="preserve"> </w:t>
        </w:r>
        <w:r w:rsidRPr="00011E1D">
          <w:rPr>
            <w:rStyle w:val="Hyperlink"/>
            <w:rFonts w:hint="eastAsia"/>
            <w:noProof/>
            <w:rtl/>
          </w:rPr>
          <w:t>מעורבים</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Toc481668344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46</w:t>
        </w:r>
        <w:r>
          <w:rPr>
            <w:rStyle w:val="Hyperlink"/>
            <w:noProof/>
            <w:rtl/>
          </w:rPr>
          <w:fldChar w:fldCharType="end"/>
        </w:r>
      </w:hyperlink>
    </w:p>
    <w:p w14:paraId="5000FF92" w14:textId="4B4C3564" w:rsidR="0015413C" w:rsidRDefault="0015413C">
      <w:pPr>
        <w:pStyle w:val="TOC2"/>
        <w:tabs>
          <w:tab w:val="left" w:pos="632"/>
          <w:tab w:val="right" w:leader="dot" w:pos="8270"/>
        </w:tabs>
        <w:rPr>
          <w:rFonts w:asciiTheme="minorHAnsi" w:eastAsiaTheme="minorEastAsia" w:hAnsiTheme="minorHAnsi" w:cstheme="minorBidi"/>
          <w:b w:val="0"/>
          <w:bCs w:val="0"/>
          <w:smallCaps w:val="0"/>
          <w:noProof/>
          <w:rtl/>
        </w:rPr>
      </w:pPr>
      <w:hyperlink w:anchor="_Toc481668345" w:history="1">
        <w:r w:rsidRPr="00011E1D">
          <w:rPr>
            <w:rStyle w:val="Hyperlink"/>
            <w:noProof/>
            <w14:scene3d>
              <w14:camera w14:prst="orthographicFront"/>
              <w14:lightRig w14:rig="threePt" w14:dir="t">
                <w14:rot w14:lat="0" w14:lon="0" w14:rev="0"/>
              </w14:lightRig>
            </w14:scene3d>
          </w:rPr>
          <w:t>4.2.</w:t>
        </w:r>
        <w:r>
          <w:rPr>
            <w:rFonts w:asciiTheme="minorHAnsi" w:eastAsiaTheme="minorEastAsia" w:hAnsiTheme="minorHAnsi" w:cstheme="minorBidi"/>
            <w:b w:val="0"/>
            <w:bCs w:val="0"/>
            <w:smallCaps w:val="0"/>
            <w:noProof/>
            <w:rtl/>
          </w:rPr>
          <w:tab/>
        </w:r>
        <w:r w:rsidRPr="00011E1D">
          <w:rPr>
            <w:rStyle w:val="Hyperlink"/>
            <w:rFonts w:hint="eastAsia"/>
            <w:noProof/>
            <w:rtl/>
          </w:rPr>
          <w:t>הזמנת</w:t>
        </w:r>
        <w:r w:rsidRPr="00011E1D">
          <w:rPr>
            <w:rStyle w:val="Hyperlink"/>
            <w:noProof/>
            <w:rtl/>
          </w:rPr>
          <w:t xml:space="preserve"> </w:t>
        </w:r>
        <w:r w:rsidRPr="00011E1D">
          <w:rPr>
            <w:rStyle w:val="Hyperlink"/>
            <w:rFonts w:hint="eastAsia"/>
            <w:noProof/>
            <w:rtl/>
          </w:rPr>
          <w:t>מוצרים</w:t>
        </w:r>
        <w:r w:rsidRPr="00011E1D">
          <w:rPr>
            <w:rStyle w:val="Hyperlink"/>
            <w:noProof/>
            <w:rtl/>
          </w:rPr>
          <w:t xml:space="preserve"> </w:t>
        </w:r>
        <w:r w:rsidRPr="00011E1D">
          <w:rPr>
            <w:rStyle w:val="Hyperlink"/>
            <w:rFonts w:hint="eastAsia"/>
            <w:noProof/>
            <w:rtl/>
          </w:rPr>
          <w:t>או</w:t>
        </w:r>
        <w:r w:rsidRPr="00011E1D">
          <w:rPr>
            <w:rStyle w:val="Hyperlink"/>
            <w:noProof/>
            <w:rtl/>
          </w:rPr>
          <w:t xml:space="preserve"> </w:t>
        </w:r>
        <w:r w:rsidRPr="00011E1D">
          <w:rPr>
            <w:rStyle w:val="Hyperlink"/>
            <w:rFonts w:hint="eastAsia"/>
            <w:noProof/>
            <w:rtl/>
          </w:rPr>
          <w:t>רכיבים</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Toc481668345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47</w:t>
        </w:r>
        <w:r>
          <w:rPr>
            <w:rStyle w:val="Hyperlink"/>
            <w:noProof/>
            <w:rtl/>
          </w:rPr>
          <w:fldChar w:fldCharType="end"/>
        </w:r>
      </w:hyperlink>
    </w:p>
    <w:p w14:paraId="515961EC" w14:textId="049F8AA4" w:rsidR="0015413C" w:rsidRDefault="0015413C">
      <w:pPr>
        <w:pStyle w:val="TOC2"/>
        <w:tabs>
          <w:tab w:val="left" w:pos="619"/>
          <w:tab w:val="right" w:leader="dot" w:pos="8270"/>
        </w:tabs>
        <w:rPr>
          <w:rFonts w:asciiTheme="minorHAnsi" w:eastAsiaTheme="minorEastAsia" w:hAnsiTheme="minorHAnsi" w:cstheme="minorBidi"/>
          <w:b w:val="0"/>
          <w:bCs w:val="0"/>
          <w:smallCaps w:val="0"/>
          <w:noProof/>
          <w:rtl/>
        </w:rPr>
      </w:pPr>
      <w:hyperlink w:anchor="_Toc481668346" w:history="1">
        <w:r w:rsidRPr="00011E1D">
          <w:rPr>
            <w:rStyle w:val="Hyperlink"/>
            <w:noProof/>
            <w:rtl/>
            <w14:scene3d>
              <w14:camera w14:prst="orthographicFront"/>
              <w14:lightRig w14:rig="threePt" w14:dir="t">
                <w14:rot w14:lat="0" w14:lon="0" w14:rev="0"/>
              </w14:lightRig>
            </w14:scene3d>
          </w:rPr>
          <w:t>4.3.</w:t>
        </w:r>
        <w:r>
          <w:rPr>
            <w:rFonts w:asciiTheme="minorHAnsi" w:eastAsiaTheme="minorEastAsia" w:hAnsiTheme="minorHAnsi" w:cstheme="minorBidi"/>
            <w:b w:val="0"/>
            <w:bCs w:val="0"/>
            <w:smallCaps w:val="0"/>
            <w:noProof/>
            <w:rtl/>
          </w:rPr>
          <w:tab/>
        </w:r>
        <w:r w:rsidRPr="00011E1D">
          <w:rPr>
            <w:rStyle w:val="Hyperlink"/>
            <w:rFonts w:hint="eastAsia"/>
            <w:noProof/>
            <w:rtl/>
          </w:rPr>
          <w:t>אספקה</w:t>
        </w:r>
        <w:r w:rsidRPr="00011E1D">
          <w:rPr>
            <w:rStyle w:val="Hyperlink"/>
            <w:noProof/>
            <w:rtl/>
          </w:rPr>
          <w:t xml:space="preserve"> </w:t>
        </w:r>
        <w:r w:rsidRPr="00011E1D">
          <w:rPr>
            <w:rStyle w:val="Hyperlink"/>
            <w:rFonts w:hint="eastAsia"/>
            <w:noProof/>
            <w:rtl/>
          </w:rPr>
          <w:t>והתקנה</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Toc481668346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48</w:t>
        </w:r>
        <w:r>
          <w:rPr>
            <w:rStyle w:val="Hyperlink"/>
            <w:noProof/>
            <w:rtl/>
          </w:rPr>
          <w:fldChar w:fldCharType="end"/>
        </w:r>
      </w:hyperlink>
    </w:p>
    <w:p w14:paraId="6D0E8B6D" w14:textId="5E54E642" w:rsidR="0015413C" w:rsidRDefault="0015413C">
      <w:pPr>
        <w:pStyle w:val="TOC2"/>
        <w:tabs>
          <w:tab w:val="left" w:pos="619"/>
          <w:tab w:val="right" w:leader="dot" w:pos="8270"/>
        </w:tabs>
        <w:rPr>
          <w:rFonts w:asciiTheme="minorHAnsi" w:eastAsiaTheme="minorEastAsia" w:hAnsiTheme="minorHAnsi" w:cstheme="minorBidi"/>
          <w:b w:val="0"/>
          <w:bCs w:val="0"/>
          <w:smallCaps w:val="0"/>
          <w:noProof/>
          <w:rtl/>
        </w:rPr>
      </w:pPr>
      <w:hyperlink w:anchor="_Toc481668347" w:history="1">
        <w:r w:rsidRPr="00011E1D">
          <w:rPr>
            <w:rStyle w:val="Hyperlink"/>
            <w:noProof/>
            <w:rtl/>
            <w14:scene3d>
              <w14:camera w14:prst="orthographicFront"/>
              <w14:lightRig w14:rig="threePt" w14:dir="t">
                <w14:rot w14:lat="0" w14:lon="0" w14:rev="0"/>
              </w14:lightRig>
            </w14:scene3d>
          </w:rPr>
          <w:t>4.4.</w:t>
        </w:r>
        <w:r>
          <w:rPr>
            <w:rFonts w:asciiTheme="minorHAnsi" w:eastAsiaTheme="minorEastAsia" w:hAnsiTheme="minorHAnsi" w:cstheme="minorBidi"/>
            <w:b w:val="0"/>
            <w:bCs w:val="0"/>
            <w:smallCaps w:val="0"/>
            <w:noProof/>
            <w:rtl/>
          </w:rPr>
          <w:tab/>
        </w:r>
        <w:r w:rsidRPr="00011E1D">
          <w:rPr>
            <w:rStyle w:val="Hyperlink"/>
            <w:rFonts w:hint="eastAsia"/>
            <w:noProof/>
            <w:rtl/>
          </w:rPr>
          <w:t>שירות</w:t>
        </w:r>
        <w:r w:rsidRPr="00011E1D">
          <w:rPr>
            <w:rStyle w:val="Hyperlink"/>
            <w:noProof/>
            <w:rtl/>
          </w:rPr>
          <w:t xml:space="preserve"> </w:t>
        </w:r>
        <w:r w:rsidRPr="00011E1D">
          <w:rPr>
            <w:rStyle w:val="Hyperlink"/>
            <w:rFonts w:hint="eastAsia"/>
            <w:noProof/>
            <w:rtl/>
          </w:rPr>
          <w:t>ותחזוקה</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Toc481668347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55</w:t>
        </w:r>
        <w:r>
          <w:rPr>
            <w:rStyle w:val="Hyperlink"/>
            <w:noProof/>
            <w:rtl/>
          </w:rPr>
          <w:fldChar w:fldCharType="end"/>
        </w:r>
      </w:hyperlink>
    </w:p>
    <w:p w14:paraId="6207B5A1" w14:textId="2EDBB598" w:rsidR="0015413C" w:rsidRDefault="0015413C">
      <w:pPr>
        <w:pStyle w:val="TOC2"/>
        <w:tabs>
          <w:tab w:val="left" w:pos="619"/>
          <w:tab w:val="right" w:leader="dot" w:pos="8270"/>
        </w:tabs>
        <w:rPr>
          <w:rFonts w:asciiTheme="minorHAnsi" w:eastAsiaTheme="minorEastAsia" w:hAnsiTheme="minorHAnsi" w:cstheme="minorBidi"/>
          <w:b w:val="0"/>
          <w:bCs w:val="0"/>
          <w:smallCaps w:val="0"/>
          <w:noProof/>
          <w:rtl/>
        </w:rPr>
      </w:pPr>
      <w:hyperlink w:anchor="_Toc481668348" w:history="1">
        <w:r w:rsidRPr="00011E1D">
          <w:rPr>
            <w:rStyle w:val="Hyperlink"/>
            <w:noProof/>
            <w:rtl/>
            <w14:scene3d>
              <w14:camera w14:prst="orthographicFront"/>
              <w14:lightRig w14:rig="threePt" w14:dir="t">
                <w14:rot w14:lat="0" w14:lon="0" w14:rev="0"/>
              </w14:lightRig>
            </w14:scene3d>
          </w:rPr>
          <w:t>4.5.</w:t>
        </w:r>
        <w:r>
          <w:rPr>
            <w:rFonts w:asciiTheme="minorHAnsi" w:eastAsiaTheme="minorEastAsia" w:hAnsiTheme="minorHAnsi" w:cstheme="minorBidi"/>
            <w:b w:val="0"/>
            <w:bCs w:val="0"/>
            <w:smallCaps w:val="0"/>
            <w:noProof/>
            <w:rtl/>
          </w:rPr>
          <w:tab/>
        </w:r>
        <w:r w:rsidRPr="00011E1D">
          <w:rPr>
            <w:rStyle w:val="Hyperlink"/>
            <w:rFonts w:hint="eastAsia"/>
            <w:noProof/>
            <w:rtl/>
          </w:rPr>
          <w:t>רמות</w:t>
        </w:r>
        <w:r w:rsidRPr="00011E1D">
          <w:rPr>
            <w:rStyle w:val="Hyperlink"/>
            <w:noProof/>
            <w:rtl/>
          </w:rPr>
          <w:t xml:space="preserve"> </w:t>
        </w:r>
        <w:r w:rsidRPr="00011E1D">
          <w:rPr>
            <w:rStyle w:val="Hyperlink"/>
            <w:rFonts w:hint="eastAsia"/>
            <w:noProof/>
            <w:rtl/>
          </w:rPr>
          <w:t>שירות</w:t>
        </w:r>
        <w:r w:rsidRPr="00011E1D">
          <w:rPr>
            <w:rStyle w:val="Hyperlink"/>
            <w:noProof/>
            <w:rtl/>
          </w:rPr>
          <w:t xml:space="preserve"> </w:t>
        </w:r>
        <w:r w:rsidRPr="00011E1D">
          <w:rPr>
            <w:rStyle w:val="Hyperlink"/>
            <w:rFonts w:hint="eastAsia"/>
            <w:noProof/>
            <w:rtl/>
          </w:rPr>
          <w:t>וזמני</w:t>
        </w:r>
        <w:r w:rsidRPr="00011E1D">
          <w:rPr>
            <w:rStyle w:val="Hyperlink"/>
            <w:noProof/>
            <w:rtl/>
          </w:rPr>
          <w:t xml:space="preserve"> </w:t>
        </w:r>
        <w:r w:rsidRPr="00011E1D">
          <w:rPr>
            <w:rStyle w:val="Hyperlink"/>
            <w:rFonts w:hint="eastAsia"/>
            <w:noProof/>
            <w:rtl/>
          </w:rPr>
          <w:t>תגובה</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Toc481668348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59</w:t>
        </w:r>
        <w:r>
          <w:rPr>
            <w:rStyle w:val="Hyperlink"/>
            <w:noProof/>
            <w:rtl/>
          </w:rPr>
          <w:fldChar w:fldCharType="end"/>
        </w:r>
      </w:hyperlink>
    </w:p>
    <w:p w14:paraId="5CCFC404" w14:textId="48C9C4FC" w:rsidR="0015413C" w:rsidRDefault="0015413C">
      <w:pPr>
        <w:pStyle w:val="TOC2"/>
        <w:tabs>
          <w:tab w:val="left" w:pos="619"/>
          <w:tab w:val="right" w:leader="dot" w:pos="8270"/>
        </w:tabs>
        <w:rPr>
          <w:rFonts w:asciiTheme="minorHAnsi" w:eastAsiaTheme="minorEastAsia" w:hAnsiTheme="minorHAnsi" w:cstheme="minorBidi"/>
          <w:b w:val="0"/>
          <w:bCs w:val="0"/>
          <w:smallCaps w:val="0"/>
          <w:noProof/>
          <w:rtl/>
        </w:rPr>
      </w:pPr>
      <w:hyperlink w:anchor="_Toc481668349" w:history="1">
        <w:r w:rsidRPr="00011E1D">
          <w:rPr>
            <w:rStyle w:val="Hyperlink"/>
            <w:noProof/>
            <w:rtl/>
            <w14:scene3d>
              <w14:camera w14:prst="orthographicFront"/>
              <w14:lightRig w14:rig="threePt" w14:dir="t">
                <w14:rot w14:lat="0" w14:lon="0" w14:rev="0"/>
              </w14:lightRig>
            </w14:scene3d>
          </w:rPr>
          <w:t>4.6.</w:t>
        </w:r>
        <w:r>
          <w:rPr>
            <w:rFonts w:asciiTheme="minorHAnsi" w:eastAsiaTheme="minorEastAsia" w:hAnsiTheme="minorHAnsi" w:cstheme="minorBidi"/>
            <w:b w:val="0"/>
            <w:bCs w:val="0"/>
            <w:smallCaps w:val="0"/>
            <w:noProof/>
            <w:rtl/>
          </w:rPr>
          <w:tab/>
        </w:r>
        <w:r w:rsidRPr="00011E1D">
          <w:rPr>
            <w:rStyle w:val="Hyperlink"/>
            <w:rFonts w:hint="eastAsia"/>
            <w:noProof/>
            <w:rtl/>
          </w:rPr>
          <w:t>אמנת</w:t>
        </w:r>
        <w:r w:rsidRPr="00011E1D">
          <w:rPr>
            <w:rStyle w:val="Hyperlink"/>
            <w:noProof/>
            <w:rtl/>
          </w:rPr>
          <w:t xml:space="preserve"> </w:t>
        </w:r>
        <w:r w:rsidRPr="00011E1D">
          <w:rPr>
            <w:rStyle w:val="Hyperlink"/>
            <w:rFonts w:hint="eastAsia"/>
            <w:noProof/>
            <w:rtl/>
          </w:rPr>
          <w:t>שירות</w:t>
        </w:r>
        <w:r w:rsidRPr="00011E1D">
          <w:rPr>
            <w:rStyle w:val="Hyperlink"/>
            <w:noProof/>
            <w:rtl/>
          </w:rPr>
          <w:t xml:space="preserve"> </w:t>
        </w:r>
        <w:r w:rsidRPr="00011E1D">
          <w:rPr>
            <w:rStyle w:val="Hyperlink"/>
            <w:rFonts w:hint="eastAsia"/>
            <w:noProof/>
            <w:rtl/>
          </w:rPr>
          <w:t>ופיצויים</w:t>
        </w:r>
        <w:r w:rsidRPr="00011E1D">
          <w:rPr>
            <w:rStyle w:val="Hyperlink"/>
            <w:noProof/>
            <w:rtl/>
          </w:rPr>
          <w:t xml:space="preserve"> </w:t>
        </w:r>
        <w:r w:rsidRPr="00011E1D">
          <w:rPr>
            <w:rStyle w:val="Hyperlink"/>
            <w:rFonts w:hint="eastAsia"/>
            <w:noProof/>
            <w:rtl/>
          </w:rPr>
          <w:t>מוסכמים</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Toc481668349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60</w:t>
        </w:r>
        <w:r>
          <w:rPr>
            <w:rStyle w:val="Hyperlink"/>
            <w:noProof/>
            <w:rtl/>
          </w:rPr>
          <w:fldChar w:fldCharType="end"/>
        </w:r>
      </w:hyperlink>
    </w:p>
    <w:p w14:paraId="299FC830" w14:textId="5AA33557" w:rsidR="0015413C" w:rsidRDefault="0015413C">
      <w:pPr>
        <w:pStyle w:val="TOC2"/>
        <w:tabs>
          <w:tab w:val="left" w:pos="619"/>
          <w:tab w:val="right" w:leader="dot" w:pos="8270"/>
        </w:tabs>
        <w:rPr>
          <w:rFonts w:asciiTheme="minorHAnsi" w:eastAsiaTheme="minorEastAsia" w:hAnsiTheme="minorHAnsi" w:cstheme="minorBidi"/>
          <w:b w:val="0"/>
          <w:bCs w:val="0"/>
          <w:smallCaps w:val="0"/>
          <w:noProof/>
          <w:rtl/>
        </w:rPr>
      </w:pPr>
      <w:hyperlink w:anchor="_Toc481668350" w:history="1">
        <w:r w:rsidRPr="00011E1D">
          <w:rPr>
            <w:rStyle w:val="Hyperlink"/>
            <w:noProof/>
            <w:rtl/>
            <w14:scene3d>
              <w14:camera w14:prst="orthographicFront"/>
              <w14:lightRig w14:rig="threePt" w14:dir="t">
                <w14:rot w14:lat="0" w14:lon="0" w14:rev="0"/>
              </w14:lightRig>
            </w14:scene3d>
          </w:rPr>
          <w:t>4.7.</w:t>
        </w:r>
        <w:r>
          <w:rPr>
            <w:rFonts w:asciiTheme="minorHAnsi" w:eastAsiaTheme="minorEastAsia" w:hAnsiTheme="minorHAnsi" w:cstheme="minorBidi"/>
            <w:b w:val="0"/>
            <w:bCs w:val="0"/>
            <w:smallCaps w:val="0"/>
            <w:noProof/>
            <w:rtl/>
          </w:rPr>
          <w:tab/>
        </w:r>
        <w:r w:rsidRPr="00011E1D">
          <w:rPr>
            <w:rStyle w:val="Hyperlink"/>
            <w:rFonts w:hint="eastAsia"/>
            <w:noProof/>
            <w:rtl/>
          </w:rPr>
          <w:t>דיווחים</w:t>
        </w:r>
        <w:r w:rsidRPr="00011E1D">
          <w:rPr>
            <w:rStyle w:val="Hyperlink"/>
            <w:noProof/>
            <w:rtl/>
          </w:rPr>
          <w:t xml:space="preserve"> </w:t>
        </w:r>
        <w:r w:rsidRPr="00011E1D">
          <w:rPr>
            <w:rStyle w:val="Hyperlink"/>
            <w:rFonts w:hint="eastAsia"/>
            <w:noProof/>
            <w:rtl/>
          </w:rPr>
          <w:t>שוטפים</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Toc481668350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63</w:t>
        </w:r>
        <w:r>
          <w:rPr>
            <w:rStyle w:val="Hyperlink"/>
            <w:noProof/>
            <w:rtl/>
          </w:rPr>
          <w:fldChar w:fldCharType="end"/>
        </w:r>
      </w:hyperlink>
    </w:p>
    <w:p w14:paraId="71CFA124" w14:textId="7E717B9A" w:rsidR="0015413C" w:rsidRDefault="0015413C">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481668351" w:history="1">
        <w:r w:rsidRPr="00011E1D">
          <w:rPr>
            <w:rStyle w:val="Hyperlink"/>
            <w:rFonts w:ascii="David" w:hAnsi="David"/>
            <w:noProof/>
            <w:rtl/>
          </w:rPr>
          <w:t>5.</w:t>
        </w:r>
        <w:r>
          <w:rPr>
            <w:rFonts w:asciiTheme="minorHAnsi" w:eastAsiaTheme="minorEastAsia" w:hAnsiTheme="minorHAnsi" w:cstheme="minorBidi"/>
            <w:b w:val="0"/>
            <w:bCs w:val="0"/>
            <w:caps w:val="0"/>
            <w:noProof/>
            <w:u w:val="none"/>
            <w:rtl/>
          </w:rPr>
          <w:tab/>
        </w:r>
        <w:r w:rsidRPr="00011E1D">
          <w:rPr>
            <w:rStyle w:val="Hyperlink"/>
            <w:rFonts w:ascii="David" w:hAnsi="David" w:hint="eastAsia"/>
            <w:noProof/>
            <w:rtl/>
          </w:rPr>
          <w:t>עלות</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Toc481668351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64</w:t>
        </w:r>
        <w:r>
          <w:rPr>
            <w:rStyle w:val="Hyperlink"/>
            <w:noProof/>
            <w:rtl/>
          </w:rPr>
          <w:fldChar w:fldCharType="end"/>
        </w:r>
      </w:hyperlink>
    </w:p>
    <w:p w14:paraId="4565DBC3" w14:textId="22B5C118" w:rsidR="0015413C" w:rsidRDefault="0015413C">
      <w:pPr>
        <w:pStyle w:val="TOC2"/>
        <w:tabs>
          <w:tab w:val="left" w:pos="619"/>
          <w:tab w:val="right" w:leader="dot" w:pos="8270"/>
        </w:tabs>
        <w:rPr>
          <w:rFonts w:asciiTheme="minorHAnsi" w:eastAsiaTheme="minorEastAsia" w:hAnsiTheme="minorHAnsi" w:cstheme="minorBidi"/>
          <w:b w:val="0"/>
          <w:bCs w:val="0"/>
          <w:smallCaps w:val="0"/>
          <w:noProof/>
          <w:rtl/>
        </w:rPr>
      </w:pPr>
      <w:hyperlink w:anchor="_Toc481668352" w:history="1">
        <w:r w:rsidRPr="00011E1D">
          <w:rPr>
            <w:rStyle w:val="Hyperlink"/>
            <w:noProof/>
            <w:rtl/>
            <w14:scene3d>
              <w14:camera w14:prst="orthographicFront"/>
              <w14:lightRig w14:rig="threePt" w14:dir="t">
                <w14:rot w14:lat="0" w14:lon="0" w14:rev="0"/>
              </w14:lightRig>
            </w14:scene3d>
          </w:rPr>
          <w:t>5.1.</w:t>
        </w:r>
        <w:r>
          <w:rPr>
            <w:rFonts w:asciiTheme="minorHAnsi" w:eastAsiaTheme="minorEastAsia" w:hAnsiTheme="minorHAnsi" w:cstheme="minorBidi"/>
            <w:b w:val="0"/>
            <w:bCs w:val="0"/>
            <w:smallCaps w:val="0"/>
            <w:noProof/>
            <w:rtl/>
          </w:rPr>
          <w:tab/>
        </w:r>
        <w:r w:rsidRPr="00011E1D">
          <w:rPr>
            <w:rStyle w:val="Hyperlink"/>
            <w:rFonts w:hint="eastAsia"/>
            <w:noProof/>
            <w:rtl/>
          </w:rPr>
          <w:t>כללי</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Toc481668352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64</w:t>
        </w:r>
        <w:r>
          <w:rPr>
            <w:rStyle w:val="Hyperlink"/>
            <w:noProof/>
            <w:rtl/>
          </w:rPr>
          <w:fldChar w:fldCharType="end"/>
        </w:r>
      </w:hyperlink>
    </w:p>
    <w:p w14:paraId="6FACA114" w14:textId="4B84C8CF" w:rsidR="0015413C" w:rsidRDefault="0015413C">
      <w:pPr>
        <w:pStyle w:val="TOC2"/>
        <w:tabs>
          <w:tab w:val="left" w:pos="619"/>
          <w:tab w:val="right" w:leader="dot" w:pos="8270"/>
        </w:tabs>
        <w:rPr>
          <w:rFonts w:asciiTheme="minorHAnsi" w:eastAsiaTheme="minorEastAsia" w:hAnsiTheme="minorHAnsi" w:cstheme="minorBidi"/>
          <w:b w:val="0"/>
          <w:bCs w:val="0"/>
          <w:smallCaps w:val="0"/>
          <w:noProof/>
          <w:rtl/>
        </w:rPr>
      </w:pPr>
      <w:hyperlink w:anchor="_Toc481668353" w:history="1">
        <w:r w:rsidRPr="00011E1D">
          <w:rPr>
            <w:rStyle w:val="Hyperlink"/>
            <w:noProof/>
            <w:rtl/>
            <w14:scene3d>
              <w14:camera w14:prst="orthographicFront"/>
              <w14:lightRig w14:rig="threePt" w14:dir="t">
                <w14:rot w14:lat="0" w14:lon="0" w14:rev="0"/>
              </w14:lightRig>
            </w14:scene3d>
          </w:rPr>
          <w:t>5.2.</w:t>
        </w:r>
        <w:r>
          <w:rPr>
            <w:rFonts w:asciiTheme="minorHAnsi" w:eastAsiaTheme="minorEastAsia" w:hAnsiTheme="minorHAnsi" w:cstheme="minorBidi"/>
            <w:b w:val="0"/>
            <w:bCs w:val="0"/>
            <w:smallCaps w:val="0"/>
            <w:noProof/>
            <w:rtl/>
          </w:rPr>
          <w:tab/>
        </w:r>
        <w:r w:rsidRPr="00011E1D">
          <w:rPr>
            <w:rStyle w:val="Hyperlink"/>
            <w:rFonts w:hint="eastAsia"/>
            <w:noProof/>
            <w:rtl/>
          </w:rPr>
          <w:t>מודל</w:t>
        </w:r>
        <w:r w:rsidRPr="00011E1D">
          <w:rPr>
            <w:rStyle w:val="Hyperlink"/>
            <w:noProof/>
            <w:rtl/>
          </w:rPr>
          <w:t xml:space="preserve"> </w:t>
        </w:r>
        <w:r w:rsidRPr="00011E1D">
          <w:rPr>
            <w:rStyle w:val="Hyperlink"/>
            <w:rFonts w:hint="eastAsia"/>
            <w:noProof/>
            <w:rtl/>
          </w:rPr>
          <w:t>חישוב</w:t>
        </w:r>
        <w:r w:rsidRPr="00011E1D">
          <w:rPr>
            <w:rStyle w:val="Hyperlink"/>
            <w:noProof/>
            <w:rtl/>
          </w:rPr>
          <w:t xml:space="preserve"> </w:t>
        </w:r>
        <w:r w:rsidRPr="00011E1D">
          <w:rPr>
            <w:rStyle w:val="Hyperlink"/>
            <w:rFonts w:hint="eastAsia"/>
            <w:noProof/>
            <w:rtl/>
          </w:rPr>
          <w:t>העלות</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Toc481668353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64</w:t>
        </w:r>
        <w:r>
          <w:rPr>
            <w:rStyle w:val="Hyperlink"/>
            <w:noProof/>
            <w:rtl/>
          </w:rPr>
          <w:fldChar w:fldCharType="end"/>
        </w:r>
      </w:hyperlink>
    </w:p>
    <w:p w14:paraId="4CAC62EB" w14:textId="07FE7C70" w:rsidR="0015413C" w:rsidRDefault="0015413C">
      <w:pPr>
        <w:pStyle w:val="TOC2"/>
        <w:tabs>
          <w:tab w:val="left" w:pos="632"/>
          <w:tab w:val="right" w:leader="dot" w:pos="8270"/>
        </w:tabs>
        <w:rPr>
          <w:rFonts w:asciiTheme="minorHAnsi" w:eastAsiaTheme="minorEastAsia" w:hAnsiTheme="minorHAnsi" w:cstheme="minorBidi"/>
          <w:b w:val="0"/>
          <w:bCs w:val="0"/>
          <w:smallCaps w:val="0"/>
          <w:noProof/>
          <w:rtl/>
        </w:rPr>
      </w:pPr>
      <w:hyperlink w:anchor="_Toc481668354" w:history="1">
        <w:r w:rsidRPr="00011E1D">
          <w:rPr>
            <w:rStyle w:val="Hyperlink"/>
            <w:noProof/>
            <w14:scene3d>
              <w14:camera w14:prst="orthographicFront"/>
              <w14:lightRig w14:rig="threePt" w14:dir="t">
                <w14:rot w14:lat="0" w14:lon="0" w14:rev="0"/>
              </w14:lightRig>
            </w14:scene3d>
          </w:rPr>
          <w:t>5.3.</w:t>
        </w:r>
        <w:r>
          <w:rPr>
            <w:rFonts w:asciiTheme="minorHAnsi" w:eastAsiaTheme="minorEastAsia" w:hAnsiTheme="minorHAnsi" w:cstheme="minorBidi"/>
            <w:b w:val="0"/>
            <w:bCs w:val="0"/>
            <w:smallCaps w:val="0"/>
            <w:noProof/>
            <w:rtl/>
          </w:rPr>
          <w:tab/>
        </w:r>
        <w:r w:rsidRPr="00011E1D">
          <w:rPr>
            <w:rStyle w:val="Hyperlink"/>
            <w:rFonts w:hint="eastAsia"/>
            <w:noProof/>
            <w:rtl/>
          </w:rPr>
          <w:t>הצמ</w:t>
        </w:r>
        <w:r w:rsidRPr="00011E1D">
          <w:rPr>
            <w:rStyle w:val="Hyperlink"/>
            <w:rFonts w:hint="eastAsia"/>
            <w:noProof/>
            <w:rtl/>
          </w:rPr>
          <w:t>ד</w:t>
        </w:r>
        <w:r w:rsidRPr="00011E1D">
          <w:rPr>
            <w:rStyle w:val="Hyperlink"/>
            <w:rFonts w:hint="eastAsia"/>
            <w:noProof/>
            <w:rtl/>
          </w:rPr>
          <w:t>ה</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Toc481668354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64</w:t>
        </w:r>
        <w:r>
          <w:rPr>
            <w:rStyle w:val="Hyperlink"/>
            <w:noProof/>
            <w:rtl/>
          </w:rPr>
          <w:fldChar w:fldCharType="end"/>
        </w:r>
      </w:hyperlink>
    </w:p>
    <w:p w14:paraId="0C5BA585" w14:textId="02195E99" w:rsidR="0015413C" w:rsidRDefault="0015413C">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481668355" w:history="1">
        <w:r w:rsidRPr="00011E1D">
          <w:rPr>
            <w:rStyle w:val="Hyperlink"/>
            <w:rFonts w:ascii="David" w:hAnsi="David"/>
            <w:noProof/>
            <w:rtl/>
          </w:rPr>
          <w:t>6.</w:t>
        </w:r>
        <w:r>
          <w:rPr>
            <w:rFonts w:asciiTheme="minorHAnsi" w:eastAsiaTheme="minorEastAsia" w:hAnsiTheme="minorHAnsi" w:cstheme="minorBidi"/>
            <w:b w:val="0"/>
            <w:bCs w:val="0"/>
            <w:caps w:val="0"/>
            <w:noProof/>
            <w:u w:val="none"/>
            <w:rtl/>
          </w:rPr>
          <w:tab/>
        </w:r>
        <w:r w:rsidRPr="00011E1D">
          <w:rPr>
            <w:rStyle w:val="Hyperlink"/>
            <w:rFonts w:ascii="David" w:hAnsi="David" w:hint="eastAsia"/>
            <w:noProof/>
            <w:rtl/>
          </w:rPr>
          <w:t>נספחים</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Toc481668355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66</w:t>
        </w:r>
        <w:r>
          <w:rPr>
            <w:rStyle w:val="Hyperlink"/>
            <w:noProof/>
            <w:rtl/>
          </w:rPr>
          <w:fldChar w:fldCharType="end"/>
        </w:r>
      </w:hyperlink>
    </w:p>
    <w:p w14:paraId="32E9921E" w14:textId="41A20E5C" w:rsidR="0015413C" w:rsidRDefault="0015413C">
      <w:pPr>
        <w:pStyle w:val="TOC2"/>
        <w:tabs>
          <w:tab w:val="right" w:leader="dot" w:pos="8270"/>
        </w:tabs>
        <w:rPr>
          <w:rFonts w:asciiTheme="minorHAnsi" w:eastAsiaTheme="minorEastAsia" w:hAnsiTheme="minorHAnsi" w:cstheme="minorBidi"/>
          <w:b w:val="0"/>
          <w:bCs w:val="0"/>
          <w:smallCaps w:val="0"/>
          <w:noProof/>
          <w:rtl/>
        </w:rPr>
      </w:pPr>
      <w:hyperlink w:anchor="_Toc481668356" w:history="1">
        <w:r w:rsidRPr="00011E1D">
          <w:rPr>
            <w:rStyle w:val="Hyperlink"/>
            <w:rFonts w:ascii="David" w:hAnsi="David" w:hint="eastAsia"/>
            <w:noProof/>
            <w:rtl/>
          </w:rPr>
          <w:t>נספח</w:t>
        </w:r>
        <w:r w:rsidRPr="00011E1D">
          <w:rPr>
            <w:rStyle w:val="Hyperlink"/>
            <w:rFonts w:ascii="David" w:hAnsi="David"/>
            <w:noProof/>
            <w:rtl/>
          </w:rPr>
          <w:t xml:space="preserve"> 1 - </w:t>
        </w:r>
        <w:r w:rsidRPr="00011E1D">
          <w:rPr>
            <w:rStyle w:val="Hyperlink"/>
            <w:rFonts w:ascii="David" w:hAnsi="David" w:hint="eastAsia"/>
            <w:noProof/>
            <w:rtl/>
          </w:rPr>
          <w:t>נוסח</w:t>
        </w:r>
        <w:r w:rsidRPr="00011E1D">
          <w:rPr>
            <w:rStyle w:val="Hyperlink"/>
            <w:rFonts w:ascii="David" w:hAnsi="David"/>
            <w:noProof/>
            <w:rtl/>
          </w:rPr>
          <w:t xml:space="preserve"> </w:t>
        </w:r>
        <w:r w:rsidRPr="00011E1D">
          <w:rPr>
            <w:rStyle w:val="Hyperlink"/>
            <w:rFonts w:ascii="David" w:hAnsi="David" w:hint="eastAsia"/>
            <w:noProof/>
            <w:rtl/>
          </w:rPr>
          <w:t>כתב</w:t>
        </w:r>
        <w:r w:rsidRPr="00011E1D">
          <w:rPr>
            <w:rStyle w:val="Hyperlink"/>
            <w:rFonts w:ascii="David" w:hAnsi="David"/>
            <w:noProof/>
            <w:rtl/>
          </w:rPr>
          <w:t xml:space="preserve"> </w:t>
        </w:r>
        <w:r w:rsidRPr="00011E1D">
          <w:rPr>
            <w:rStyle w:val="Hyperlink"/>
            <w:rFonts w:ascii="David" w:hAnsi="David" w:hint="eastAsia"/>
            <w:noProof/>
            <w:rtl/>
          </w:rPr>
          <w:t>ערבות</w:t>
        </w:r>
        <w:r w:rsidRPr="00011E1D">
          <w:rPr>
            <w:rStyle w:val="Hyperlink"/>
            <w:rFonts w:ascii="David" w:hAnsi="David"/>
            <w:noProof/>
            <w:rtl/>
          </w:rPr>
          <w:t xml:space="preserve"> </w:t>
        </w:r>
        <w:r w:rsidRPr="00011E1D">
          <w:rPr>
            <w:rStyle w:val="Hyperlink"/>
            <w:rFonts w:ascii="David" w:hAnsi="David" w:hint="eastAsia"/>
            <w:noProof/>
            <w:rtl/>
          </w:rPr>
          <w:t>בגין</w:t>
        </w:r>
        <w:r w:rsidRPr="00011E1D">
          <w:rPr>
            <w:rStyle w:val="Hyperlink"/>
            <w:rFonts w:ascii="David" w:hAnsi="David"/>
            <w:noProof/>
            <w:rtl/>
          </w:rPr>
          <w:t xml:space="preserve"> </w:t>
        </w:r>
        <w:r w:rsidRPr="00011E1D">
          <w:rPr>
            <w:rStyle w:val="Hyperlink"/>
            <w:rFonts w:ascii="David" w:hAnsi="David" w:hint="eastAsia"/>
            <w:noProof/>
            <w:rtl/>
          </w:rPr>
          <w:t>הגשת</w:t>
        </w:r>
        <w:r w:rsidRPr="00011E1D">
          <w:rPr>
            <w:rStyle w:val="Hyperlink"/>
            <w:rFonts w:ascii="David" w:hAnsi="David"/>
            <w:noProof/>
            <w:rtl/>
          </w:rPr>
          <w:t xml:space="preserve"> </w:t>
        </w:r>
        <w:r w:rsidRPr="00011E1D">
          <w:rPr>
            <w:rStyle w:val="Hyperlink"/>
            <w:rFonts w:ascii="David" w:hAnsi="David" w:hint="eastAsia"/>
            <w:noProof/>
            <w:rtl/>
          </w:rPr>
          <w:t>הצעה</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Toc481668356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67</w:t>
        </w:r>
        <w:r>
          <w:rPr>
            <w:rStyle w:val="Hyperlink"/>
            <w:noProof/>
            <w:rtl/>
          </w:rPr>
          <w:fldChar w:fldCharType="end"/>
        </w:r>
      </w:hyperlink>
    </w:p>
    <w:p w14:paraId="45976895" w14:textId="0502229B" w:rsidR="0015413C" w:rsidRDefault="0015413C">
      <w:pPr>
        <w:pStyle w:val="TOC2"/>
        <w:tabs>
          <w:tab w:val="right" w:leader="dot" w:pos="8270"/>
        </w:tabs>
        <w:rPr>
          <w:rFonts w:asciiTheme="minorHAnsi" w:eastAsiaTheme="minorEastAsia" w:hAnsiTheme="minorHAnsi" w:cstheme="minorBidi"/>
          <w:b w:val="0"/>
          <w:bCs w:val="0"/>
          <w:smallCaps w:val="0"/>
          <w:noProof/>
          <w:rtl/>
        </w:rPr>
      </w:pPr>
      <w:hyperlink w:anchor="_Toc481668357" w:history="1">
        <w:r w:rsidRPr="00011E1D">
          <w:rPr>
            <w:rStyle w:val="Hyperlink"/>
            <w:rFonts w:ascii="David" w:hAnsi="David" w:hint="eastAsia"/>
            <w:noProof/>
            <w:rtl/>
          </w:rPr>
          <w:t>נספח</w:t>
        </w:r>
        <w:r w:rsidRPr="00011E1D">
          <w:rPr>
            <w:rStyle w:val="Hyperlink"/>
            <w:rFonts w:ascii="David" w:hAnsi="David"/>
            <w:noProof/>
            <w:rtl/>
          </w:rPr>
          <w:t xml:space="preserve"> 2 – </w:t>
        </w:r>
        <w:r w:rsidRPr="00011E1D">
          <w:rPr>
            <w:rStyle w:val="Hyperlink"/>
            <w:rFonts w:ascii="David" w:hAnsi="David" w:hint="eastAsia"/>
            <w:noProof/>
            <w:rtl/>
          </w:rPr>
          <w:t>הצהרת</w:t>
        </w:r>
        <w:r w:rsidRPr="00011E1D">
          <w:rPr>
            <w:rStyle w:val="Hyperlink"/>
            <w:rFonts w:ascii="David" w:hAnsi="David"/>
            <w:noProof/>
            <w:rtl/>
          </w:rPr>
          <w:t xml:space="preserve"> </w:t>
        </w:r>
        <w:r w:rsidRPr="00011E1D">
          <w:rPr>
            <w:rStyle w:val="Hyperlink"/>
            <w:rFonts w:ascii="David" w:hAnsi="David" w:hint="eastAsia"/>
            <w:noProof/>
            <w:rtl/>
          </w:rPr>
          <w:t>והתחייבות</w:t>
        </w:r>
        <w:r w:rsidRPr="00011E1D">
          <w:rPr>
            <w:rStyle w:val="Hyperlink"/>
            <w:rFonts w:ascii="David" w:hAnsi="David"/>
            <w:noProof/>
            <w:rtl/>
          </w:rPr>
          <w:t xml:space="preserve"> </w:t>
        </w:r>
        <w:r w:rsidRPr="00011E1D">
          <w:rPr>
            <w:rStyle w:val="Hyperlink"/>
            <w:rFonts w:ascii="David" w:hAnsi="David" w:hint="eastAsia"/>
            <w:noProof/>
            <w:rtl/>
          </w:rPr>
          <w:t>יצרן</w:t>
        </w:r>
        <w:r w:rsidRPr="00011E1D">
          <w:rPr>
            <w:rStyle w:val="Hyperlink"/>
            <w:rFonts w:ascii="David" w:hAnsi="David"/>
            <w:noProof/>
            <w:rtl/>
          </w:rPr>
          <w:t>/</w:t>
        </w:r>
        <w:r w:rsidRPr="00011E1D">
          <w:rPr>
            <w:rStyle w:val="Hyperlink"/>
            <w:rFonts w:ascii="David" w:hAnsi="David" w:hint="eastAsia"/>
            <w:noProof/>
            <w:rtl/>
          </w:rPr>
          <w:t>יבואן</w:t>
        </w:r>
        <w:r w:rsidRPr="00011E1D">
          <w:rPr>
            <w:rStyle w:val="Hyperlink"/>
            <w:rFonts w:ascii="David" w:hAnsi="David"/>
            <w:noProof/>
            <w:rtl/>
          </w:rPr>
          <w:t xml:space="preserve"> </w:t>
        </w:r>
        <w:r w:rsidRPr="00011E1D">
          <w:rPr>
            <w:rStyle w:val="Hyperlink"/>
            <w:rFonts w:ascii="David" w:hAnsi="David" w:hint="eastAsia"/>
            <w:noProof/>
            <w:rtl/>
          </w:rPr>
          <w:t>מורשה</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Toc481668357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68</w:t>
        </w:r>
        <w:r>
          <w:rPr>
            <w:rStyle w:val="Hyperlink"/>
            <w:noProof/>
            <w:rtl/>
          </w:rPr>
          <w:fldChar w:fldCharType="end"/>
        </w:r>
      </w:hyperlink>
    </w:p>
    <w:p w14:paraId="5C93F43E" w14:textId="29DCA1D5" w:rsidR="0015413C" w:rsidRDefault="0015413C">
      <w:pPr>
        <w:pStyle w:val="TOC2"/>
        <w:tabs>
          <w:tab w:val="right" w:leader="dot" w:pos="8270"/>
        </w:tabs>
        <w:rPr>
          <w:rFonts w:asciiTheme="minorHAnsi" w:eastAsiaTheme="minorEastAsia" w:hAnsiTheme="minorHAnsi" w:cstheme="minorBidi"/>
          <w:b w:val="0"/>
          <w:bCs w:val="0"/>
          <w:smallCaps w:val="0"/>
          <w:noProof/>
          <w:rtl/>
        </w:rPr>
      </w:pPr>
      <w:hyperlink w:anchor="_Toc481668358" w:history="1">
        <w:r w:rsidRPr="00011E1D">
          <w:rPr>
            <w:rStyle w:val="Hyperlink"/>
            <w:rFonts w:ascii="David" w:hAnsi="David"/>
            <w:noProof/>
          </w:rPr>
          <w:t xml:space="preserve">ppendix </w:t>
        </w:r>
        <w:r w:rsidRPr="00011E1D">
          <w:rPr>
            <w:rStyle w:val="Hyperlink"/>
            <w:rFonts w:ascii="David" w:hAnsi="David"/>
            <w:noProof/>
            <w:rtl/>
          </w:rPr>
          <w:t>2</w:t>
        </w:r>
        <w:r w:rsidRPr="00011E1D">
          <w:rPr>
            <w:rStyle w:val="Hyperlink"/>
            <w:rFonts w:ascii="David" w:hAnsi="David"/>
            <w:noProof/>
          </w:rPr>
          <w:t xml:space="preserve"> – Manufacturer's Declaration and Commitment</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Toc481668358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69</w:t>
        </w:r>
        <w:r>
          <w:rPr>
            <w:rStyle w:val="Hyperlink"/>
            <w:noProof/>
            <w:rtl/>
          </w:rPr>
          <w:fldChar w:fldCharType="end"/>
        </w:r>
      </w:hyperlink>
    </w:p>
    <w:p w14:paraId="330DDFBE" w14:textId="7BA91E50" w:rsidR="0015413C" w:rsidRDefault="0015413C">
      <w:pPr>
        <w:pStyle w:val="TOC2"/>
        <w:tabs>
          <w:tab w:val="right" w:leader="dot" w:pos="8270"/>
        </w:tabs>
        <w:rPr>
          <w:rFonts w:asciiTheme="minorHAnsi" w:eastAsiaTheme="minorEastAsia" w:hAnsiTheme="minorHAnsi" w:cstheme="minorBidi"/>
          <w:b w:val="0"/>
          <w:bCs w:val="0"/>
          <w:smallCaps w:val="0"/>
          <w:noProof/>
          <w:rtl/>
        </w:rPr>
      </w:pPr>
      <w:hyperlink w:anchor="_Toc481668359" w:history="1">
        <w:r w:rsidRPr="00011E1D">
          <w:rPr>
            <w:rStyle w:val="Hyperlink"/>
            <w:rFonts w:ascii="David" w:hAnsi="David" w:hint="eastAsia"/>
            <w:noProof/>
            <w:rtl/>
          </w:rPr>
          <w:t>נספח</w:t>
        </w:r>
        <w:r w:rsidRPr="00011E1D">
          <w:rPr>
            <w:rStyle w:val="Hyperlink"/>
            <w:rFonts w:ascii="David" w:hAnsi="David"/>
            <w:noProof/>
            <w:rtl/>
          </w:rPr>
          <w:t xml:space="preserve"> 3 - </w:t>
        </w:r>
        <w:r w:rsidRPr="00011E1D">
          <w:rPr>
            <w:rStyle w:val="Hyperlink"/>
            <w:rFonts w:ascii="David" w:hAnsi="David" w:hint="eastAsia"/>
            <w:noProof/>
            <w:rtl/>
          </w:rPr>
          <w:t>תצהיר</w:t>
        </w:r>
        <w:r w:rsidRPr="00011E1D">
          <w:rPr>
            <w:rStyle w:val="Hyperlink"/>
            <w:rFonts w:ascii="David" w:hAnsi="David"/>
            <w:noProof/>
            <w:rtl/>
          </w:rPr>
          <w:t xml:space="preserve"> </w:t>
        </w:r>
        <w:r w:rsidRPr="00011E1D">
          <w:rPr>
            <w:rStyle w:val="Hyperlink"/>
            <w:rFonts w:ascii="David" w:hAnsi="David" w:hint="eastAsia"/>
            <w:noProof/>
            <w:rtl/>
          </w:rPr>
          <w:t>המציע</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Toc481668359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72</w:t>
        </w:r>
        <w:r>
          <w:rPr>
            <w:rStyle w:val="Hyperlink"/>
            <w:noProof/>
            <w:rtl/>
          </w:rPr>
          <w:fldChar w:fldCharType="end"/>
        </w:r>
      </w:hyperlink>
    </w:p>
    <w:p w14:paraId="364D411C" w14:textId="7A771E2D" w:rsidR="0015413C" w:rsidRDefault="0015413C">
      <w:pPr>
        <w:pStyle w:val="TOC2"/>
        <w:tabs>
          <w:tab w:val="right" w:leader="dot" w:pos="8270"/>
        </w:tabs>
        <w:rPr>
          <w:rFonts w:asciiTheme="minorHAnsi" w:eastAsiaTheme="minorEastAsia" w:hAnsiTheme="minorHAnsi" w:cstheme="minorBidi"/>
          <w:b w:val="0"/>
          <w:bCs w:val="0"/>
          <w:smallCaps w:val="0"/>
          <w:noProof/>
          <w:rtl/>
        </w:rPr>
      </w:pPr>
      <w:hyperlink w:anchor="_Toc481668360" w:history="1">
        <w:r w:rsidRPr="00011E1D">
          <w:rPr>
            <w:rStyle w:val="Hyperlink"/>
            <w:rFonts w:ascii="David" w:hAnsi="David" w:hint="eastAsia"/>
            <w:noProof/>
            <w:rtl/>
          </w:rPr>
          <w:t>נספח</w:t>
        </w:r>
        <w:r w:rsidRPr="00011E1D">
          <w:rPr>
            <w:rStyle w:val="Hyperlink"/>
            <w:rFonts w:ascii="David" w:hAnsi="David"/>
            <w:noProof/>
            <w:rtl/>
          </w:rPr>
          <w:t xml:space="preserve"> 4 – </w:t>
        </w:r>
        <w:r w:rsidRPr="00011E1D">
          <w:rPr>
            <w:rStyle w:val="Hyperlink"/>
            <w:rFonts w:ascii="David" w:hAnsi="David" w:hint="eastAsia"/>
            <w:noProof/>
            <w:rtl/>
          </w:rPr>
          <w:t>אישור</w:t>
        </w:r>
        <w:r w:rsidRPr="00011E1D">
          <w:rPr>
            <w:rStyle w:val="Hyperlink"/>
            <w:rFonts w:ascii="David" w:hAnsi="David"/>
            <w:noProof/>
            <w:rtl/>
          </w:rPr>
          <w:t xml:space="preserve"> </w:t>
        </w:r>
        <w:r w:rsidRPr="00011E1D">
          <w:rPr>
            <w:rStyle w:val="Hyperlink"/>
            <w:rFonts w:ascii="David" w:hAnsi="David" w:hint="eastAsia"/>
            <w:noProof/>
            <w:rtl/>
          </w:rPr>
          <w:t>רו</w:t>
        </w:r>
        <w:r w:rsidRPr="00011E1D">
          <w:rPr>
            <w:rStyle w:val="Hyperlink"/>
            <w:rFonts w:ascii="David" w:hAnsi="David"/>
            <w:noProof/>
            <w:rtl/>
          </w:rPr>
          <w:t>"</w:t>
        </w:r>
        <w:r w:rsidRPr="00011E1D">
          <w:rPr>
            <w:rStyle w:val="Hyperlink"/>
            <w:rFonts w:ascii="David" w:hAnsi="David" w:hint="eastAsia"/>
            <w:noProof/>
            <w:rtl/>
          </w:rPr>
          <w:t>ח</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Toc481668360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80</w:t>
        </w:r>
        <w:r>
          <w:rPr>
            <w:rStyle w:val="Hyperlink"/>
            <w:noProof/>
            <w:rtl/>
          </w:rPr>
          <w:fldChar w:fldCharType="end"/>
        </w:r>
      </w:hyperlink>
    </w:p>
    <w:p w14:paraId="4CC794C8" w14:textId="58543C62" w:rsidR="0015413C" w:rsidRDefault="0015413C">
      <w:pPr>
        <w:pStyle w:val="TOC2"/>
        <w:tabs>
          <w:tab w:val="right" w:leader="dot" w:pos="8270"/>
        </w:tabs>
        <w:rPr>
          <w:rFonts w:asciiTheme="minorHAnsi" w:eastAsiaTheme="minorEastAsia" w:hAnsiTheme="minorHAnsi" w:cstheme="minorBidi"/>
          <w:b w:val="0"/>
          <w:bCs w:val="0"/>
          <w:smallCaps w:val="0"/>
          <w:noProof/>
          <w:rtl/>
        </w:rPr>
      </w:pPr>
      <w:hyperlink w:anchor="_Toc481668361" w:history="1">
        <w:r w:rsidRPr="00011E1D">
          <w:rPr>
            <w:rStyle w:val="Hyperlink"/>
            <w:rFonts w:ascii="David" w:hAnsi="David" w:hint="eastAsia"/>
            <w:noProof/>
            <w:rtl/>
          </w:rPr>
          <w:t>נספח</w:t>
        </w:r>
        <w:r w:rsidRPr="00011E1D">
          <w:rPr>
            <w:rStyle w:val="Hyperlink"/>
            <w:rFonts w:ascii="David" w:hAnsi="David"/>
            <w:noProof/>
            <w:rtl/>
          </w:rPr>
          <w:t xml:space="preserve"> 5 – </w:t>
        </w:r>
        <w:r w:rsidRPr="00011E1D">
          <w:rPr>
            <w:rStyle w:val="Hyperlink"/>
            <w:rFonts w:ascii="David" w:hAnsi="David" w:hint="eastAsia"/>
            <w:noProof/>
            <w:rtl/>
          </w:rPr>
          <w:t>מידע</w:t>
        </w:r>
        <w:r w:rsidRPr="00011E1D">
          <w:rPr>
            <w:rStyle w:val="Hyperlink"/>
            <w:rFonts w:ascii="David" w:hAnsi="David"/>
            <w:noProof/>
            <w:rtl/>
          </w:rPr>
          <w:t xml:space="preserve"> </w:t>
        </w:r>
        <w:r w:rsidRPr="00011E1D">
          <w:rPr>
            <w:rStyle w:val="Hyperlink"/>
            <w:rFonts w:ascii="David" w:hAnsi="David" w:hint="eastAsia"/>
            <w:noProof/>
            <w:rtl/>
          </w:rPr>
          <w:t>נוסף</w:t>
        </w:r>
        <w:r w:rsidRPr="00011E1D">
          <w:rPr>
            <w:rStyle w:val="Hyperlink"/>
            <w:rFonts w:ascii="David" w:hAnsi="David"/>
            <w:noProof/>
            <w:rtl/>
          </w:rPr>
          <w:t xml:space="preserve"> </w:t>
        </w:r>
        <w:r w:rsidRPr="00011E1D">
          <w:rPr>
            <w:rStyle w:val="Hyperlink"/>
            <w:rFonts w:ascii="David" w:hAnsi="David" w:hint="eastAsia"/>
            <w:noProof/>
            <w:rtl/>
          </w:rPr>
          <w:t>אודות</w:t>
        </w:r>
        <w:r w:rsidRPr="00011E1D">
          <w:rPr>
            <w:rStyle w:val="Hyperlink"/>
            <w:rFonts w:ascii="David" w:hAnsi="David"/>
            <w:noProof/>
            <w:rtl/>
          </w:rPr>
          <w:t xml:space="preserve"> </w:t>
        </w:r>
        <w:r w:rsidRPr="00011E1D">
          <w:rPr>
            <w:rStyle w:val="Hyperlink"/>
            <w:rFonts w:ascii="David" w:hAnsi="David" w:hint="eastAsia"/>
            <w:noProof/>
            <w:rtl/>
          </w:rPr>
          <w:t>המציע</w:t>
        </w:r>
        <w:r w:rsidRPr="00011E1D">
          <w:rPr>
            <w:rStyle w:val="Hyperlink"/>
            <w:rFonts w:ascii="David" w:hAnsi="David"/>
            <w:noProof/>
            <w:rtl/>
          </w:rPr>
          <w:t xml:space="preserve"> </w:t>
        </w:r>
        <w:r w:rsidRPr="00011E1D">
          <w:rPr>
            <w:rStyle w:val="Hyperlink"/>
            <w:rFonts w:ascii="David" w:hAnsi="David" w:hint="eastAsia"/>
            <w:noProof/>
            <w:rtl/>
          </w:rPr>
          <w:t>וקבלני</w:t>
        </w:r>
        <w:r w:rsidRPr="00011E1D">
          <w:rPr>
            <w:rStyle w:val="Hyperlink"/>
            <w:rFonts w:ascii="David" w:hAnsi="David"/>
            <w:noProof/>
            <w:rtl/>
          </w:rPr>
          <w:t xml:space="preserve"> </w:t>
        </w:r>
        <w:r w:rsidRPr="00011E1D">
          <w:rPr>
            <w:rStyle w:val="Hyperlink"/>
            <w:rFonts w:ascii="David" w:hAnsi="David" w:hint="eastAsia"/>
            <w:noProof/>
            <w:rtl/>
          </w:rPr>
          <w:t>משנה</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Toc481668361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83</w:t>
        </w:r>
        <w:r>
          <w:rPr>
            <w:rStyle w:val="Hyperlink"/>
            <w:noProof/>
            <w:rtl/>
          </w:rPr>
          <w:fldChar w:fldCharType="end"/>
        </w:r>
      </w:hyperlink>
    </w:p>
    <w:p w14:paraId="1FA38CAF" w14:textId="5953BCAD" w:rsidR="0015413C" w:rsidRDefault="0015413C">
      <w:pPr>
        <w:pStyle w:val="TOC2"/>
        <w:tabs>
          <w:tab w:val="right" w:leader="dot" w:pos="8270"/>
        </w:tabs>
        <w:rPr>
          <w:rFonts w:asciiTheme="minorHAnsi" w:eastAsiaTheme="minorEastAsia" w:hAnsiTheme="minorHAnsi" w:cstheme="minorBidi"/>
          <w:b w:val="0"/>
          <w:bCs w:val="0"/>
          <w:smallCaps w:val="0"/>
          <w:noProof/>
          <w:rtl/>
        </w:rPr>
      </w:pPr>
      <w:hyperlink w:anchor="_Toc481668362" w:history="1">
        <w:r w:rsidRPr="00011E1D">
          <w:rPr>
            <w:rStyle w:val="Hyperlink"/>
            <w:rFonts w:ascii="David" w:hAnsi="David" w:hint="eastAsia"/>
            <w:noProof/>
            <w:rtl/>
          </w:rPr>
          <w:t>נספח</w:t>
        </w:r>
        <w:r w:rsidRPr="00011E1D">
          <w:rPr>
            <w:rStyle w:val="Hyperlink"/>
            <w:rFonts w:ascii="David" w:hAnsi="David"/>
            <w:noProof/>
            <w:rtl/>
          </w:rPr>
          <w:t xml:space="preserve"> 6 – </w:t>
        </w:r>
        <w:r w:rsidRPr="00011E1D">
          <w:rPr>
            <w:rStyle w:val="Hyperlink"/>
            <w:rFonts w:ascii="David" w:hAnsi="David" w:hint="eastAsia"/>
            <w:noProof/>
            <w:rtl/>
          </w:rPr>
          <w:t>התחייבות</w:t>
        </w:r>
        <w:r w:rsidRPr="00011E1D">
          <w:rPr>
            <w:rStyle w:val="Hyperlink"/>
            <w:rFonts w:ascii="David" w:hAnsi="David"/>
            <w:noProof/>
            <w:rtl/>
          </w:rPr>
          <w:t xml:space="preserve"> </w:t>
        </w:r>
        <w:r w:rsidRPr="00011E1D">
          <w:rPr>
            <w:rStyle w:val="Hyperlink"/>
            <w:rFonts w:ascii="David" w:hAnsi="David" w:hint="eastAsia"/>
            <w:noProof/>
            <w:rtl/>
          </w:rPr>
          <w:t>קבלן</w:t>
        </w:r>
        <w:r w:rsidRPr="00011E1D">
          <w:rPr>
            <w:rStyle w:val="Hyperlink"/>
            <w:rFonts w:ascii="David" w:hAnsi="David"/>
            <w:noProof/>
            <w:rtl/>
          </w:rPr>
          <w:t xml:space="preserve"> </w:t>
        </w:r>
        <w:r w:rsidRPr="00011E1D">
          <w:rPr>
            <w:rStyle w:val="Hyperlink"/>
            <w:rFonts w:ascii="David" w:hAnsi="David" w:hint="eastAsia"/>
            <w:noProof/>
            <w:rtl/>
          </w:rPr>
          <w:t>משנה</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Toc481668362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86</w:t>
        </w:r>
        <w:r>
          <w:rPr>
            <w:rStyle w:val="Hyperlink"/>
            <w:noProof/>
            <w:rtl/>
          </w:rPr>
          <w:fldChar w:fldCharType="end"/>
        </w:r>
      </w:hyperlink>
    </w:p>
    <w:p w14:paraId="6058C8C0" w14:textId="76C366B6" w:rsidR="0015413C" w:rsidRDefault="0015413C">
      <w:pPr>
        <w:pStyle w:val="TOC2"/>
        <w:tabs>
          <w:tab w:val="right" w:leader="dot" w:pos="8270"/>
        </w:tabs>
        <w:rPr>
          <w:rFonts w:asciiTheme="minorHAnsi" w:eastAsiaTheme="minorEastAsia" w:hAnsiTheme="minorHAnsi" w:cstheme="minorBidi"/>
          <w:b w:val="0"/>
          <w:bCs w:val="0"/>
          <w:smallCaps w:val="0"/>
          <w:noProof/>
          <w:rtl/>
        </w:rPr>
      </w:pPr>
      <w:hyperlink w:anchor="_Toc481668363" w:history="1">
        <w:r w:rsidRPr="00011E1D">
          <w:rPr>
            <w:rStyle w:val="Hyperlink"/>
            <w:rFonts w:ascii="David" w:hAnsi="David" w:hint="eastAsia"/>
            <w:noProof/>
            <w:rtl/>
          </w:rPr>
          <w:t>נספח</w:t>
        </w:r>
        <w:r w:rsidRPr="00011E1D">
          <w:rPr>
            <w:rStyle w:val="Hyperlink"/>
            <w:rFonts w:ascii="David" w:hAnsi="David"/>
            <w:noProof/>
            <w:rtl/>
          </w:rPr>
          <w:t xml:space="preserve"> 7</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Toc481668363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88</w:t>
        </w:r>
        <w:r>
          <w:rPr>
            <w:rStyle w:val="Hyperlink"/>
            <w:noProof/>
            <w:rtl/>
          </w:rPr>
          <w:fldChar w:fldCharType="end"/>
        </w:r>
      </w:hyperlink>
    </w:p>
    <w:p w14:paraId="491A49E9" w14:textId="0F281BEB" w:rsidR="0015413C" w:rsidRDefault="0015413C">
      <w:pPr>
        <w:pStyle w:val="TOC2"/>
        <w:tabs>
          <w:tab w:val="right" w:leader="dot" w:pos="8270"/>
        </w:tabs>
        <w:rPr>
          <w:rFonts w:asciiTheme="minorHAnsi" w:eastAsiaTheme="minorEastAsia" w:hAnsiTheme="minorHAnsi" w:cstheme="minorBidi"/>
          <w:b w:val="0"/>
          <w:bCs w:val="0"/>
          <w:smallCaps w:val="0"/>
          <w:noProof/>
          <w:rtl/>
        </w:rPr>
      </w:pPr>
      <w:hyperlink w:anchor="_Toc481668364" w:history="1">
        <w:r w:rsidRPr="00011E1D">
          <w:rPr>
            <w:rStyle w:val="Hyperlink"/>
            <w:rFonts w:ascii="David" w:hAnsi="David" w:hint="eastAsia"/>
            <w:noProof/>
            <w:rtl/>
          </w:rPr>
          <w:t>נספח</w:t>
        </w:r>
        <w:r w:rsidRPr="00011E1D">
          <w:rPr>
            <w:rStyle w:val="Hyperlink"/>
            <w:rFonts w:ascii="David" w:hAnsi="David"/>
            <w:noProof/>
            <w:rtl/>
          </w:rPr>
          <w:t xml:space="preserve"> 8 – </w:t>
        </w:r>
        <w:r w:rsidRPr="00011E1D">
          <w:rPr>
            <w:rStyle w:val="Hyperlink"/>
            <w:rFonts w:ascii="David" w:hAnsi="David" w:hint="eastAsia"/>
            <w:noProof/>
            <w:rtl/>
          </w:rPr>
          <w:t>חוזה</w:t>
        </w:r>
        <w:r w:rsidRPr="00011E1D">
          <w:rPr>
            <w:rStyle w:val="Hyperlink"/>
            <w:rFonts w:ascii="David" w:hAnsi="David"/>
            <w:noProof/>
            <w:rtl/>
          </w:rPr>
          <w:t xml:space="preserve"> </w:t>
        </w:r>
        <w:r w:rsidRPr="00011E1D">
          <w:rPr>
            <w:rStyle w:val="Hyperlink"/>
            <w:rFonts w:ascii="David" w:hAnsi="David" w:hint="eastAsia"/>
            <w:noProof/>
            <w:rtl/>
          </w:rPr>
          <w:t>שימוש</w:t>
        </w:r>
        <w:r w:rsidRPr="00011E1D">
          <w:rPr>
            <w:rStyle w:val="Hyperlink"/>
            <w:rFonts w:ascii="David" w:hAnsi="David"/>
            <w:noProof/>
            <w:rtl/>
          </w:rPr>
          <w:t xml:space="preserve"> </w:t>
        </w:r>
        <w:r w:rsidRPr="00011E1D">
          <w:rPr>
            <w:rStyle w:val="Hyperlink"/>
            <w:rFonts w:ascii="David" w:hAnsi="David" w:hint="eastAsia"/>
            <w:noProof/>
            <w:rtl/>
          </w:rPr>
          <w:t>בפורטל</w:t>
        </w:r>
        <w:r w:rsidRPr="00011E1D">
          <w:rPr>
            <w:rStyle w:val="Hyperlink"/>
            <w:rFonts w:ascii="David" w:hAnsi="David"/>
            <w:noProof/>
            <w:rtl/>
          </w:rPr>
          <w:t xml:space="preserve"> </w:t>
        </w:r>
        <w:r w:rsidRPr="00011E1D">
          <w:rPr>
            <w:rStyle w:val="Hyperlink"/>
            <w:rFonts w:ascii="David" w:hAnsi="David" w:hint="eastAsia"/>
            <w:noProof/>
            <w:rtl/>
          </w:rPr>
          <w:t>הספקים</w:t>
        </w:r>
        <w:r w:rsidRPr="00011E1D">
          <w:rPr>
            <w:rStyle w:val="Hyperlink"/>
            <w:rFonts w:ascii="David" w:hAnsi="David"/>
            <w:noProof/>
            <w:rtl/>
          </w:rPr>
          <w:t xml:space="preserve"> </w:t>
        </w:r>
        <w:r w:rsidRPr="00011E1D">
          <w:rPr>
            <w:rStyle w:val="Hyperlink"/>
            <w:rFonts w:ascii="David" w:hAnsi="David" w:hint="eastAsia"/>
            <w:noProof/>
            <w:rtl/>
          </w:rPr>
          <w:t>ממשלתי</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Toc481668364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89</w:t>
        </w:r>
        <w:r>
          <w:rPr>
            <w:rStyle w:val="Hyperlink"/>
            <w:noProof/>
            <w:rtl/>
          </w:rPr>
          <w:fldChar w:fldCharType="end"/>
        </w:r>
      </w:hyperlink>
    </w:p>
    <w:p w14:paraId="10925985" w14:textId="40AC20C5" w:rsidR="0015413C" w:rsidRDefault="0015413C">
      <w:pPr>
        <w:pStyle w:val="TOC2"/>
        <w:tabs>
          <w:tab w:val="right" w:leader="dot" w:pos="8270"/>
        </w:tabs>
        <w:rPr>
          <w:rFonts w:asciiTheme="minorHAnsi" w:eastAsiaTheme="minorEastAsia" w:hAnsiTheme="minorHAnsi" w:cstheme="minorBidi"/>
          <w:b w:val="0"/>
          <w:bCs w:val="0"/>
          <w:smallCaps w:val="0"/>
          <w:noProof/>
          <w:rtl/>
        </w:rPr>
      </w:pPr>
      <w:hyperlink w:anchor="_Toc481668365" w:history="1">
        <w:r w:rsidRPr="00011E1D">
          <w:rPr>
            <w:rStyle w:val="Hyperlink"/>
            <w:rFonts w:ascii="David" w:hAnsi="David" w:hint="eastAsia"/>
            <w:noProof/>
            <w:rtl/>
          </w:rPr>
          <w:t>נספח</w:t>
        </w:r>
        <w:r w:rsidRPr="00011E1D">
          <w:rPr>
            <w:rStyle w:val="Hyperlink"/>
            <w:rFonts w:ascii="David" w:hAnsi="David"/>
            <w:noProof/>
            <w:rtl/>
          </w:rPr>
          <w:t xml:space="preserve"> 9 – </w:t>
        </w:r>
        <w:r w:rsidRPr="00011E1D">
          <w:rPr>
            <w:rStyle w:val="Hyperlink"/>
            <w:rFonts w:ascii="David" w:hAnsi="David" w:hint="eastAsia"/>
            <w:noProof/>
            <w:rtl/>
          </w:rPr>
          <w:t>כללי</w:t>
        </w:r>
        <w:r w:rsidRPr="00011E1D">
          <w:rPr>
            <w:rStyle w:val="Hyperlink"/>
            <w:rFonts w:ascii="David" w:hAnsi="David"/>
            <w:noProof/>
            <w:rtl/>
          </w:rPr>
          <w:t xml:space="preserve"> </w:t>
        </w:r>
        <w:r w:rsidRPr="00011E1D">
          <w:rPr>
            <w:rStyle w:val="Hyperlink"/>
            <w:rFonts w:ascii="David" w:hAnsi="David" w:hint="eastAsia"/>
            <w:noProof/>
            <w:rtl/>
          </w:rPr>
          <w:t>התיחור</w:t>
        </w:r>
        <w:r w:rsidRPr="00011E1D">
          <w:rPr>
            <w:rStyle w:val="Hyperlink"/>
            <w:rFonts w:ascii="David" w:hAnsi="David"/>
            <w:noProof/>
            <w:rtl/>
          </w:rPr>
          <w:t xml:space="preserve"> </w:t>
        </w:r>
        <w:r w:rsidRPr="00011E1D">
          <w:rPr>
            <w:rStyle w:val="Hyperlink"/>
            <w:rFonts w:ascii="David" w:hAnsi="David" w:hint="eastAsia"/>
            <w:noProof/>
            <w:rtl/>
          </w:rPr>
          <w:t>הדינאמי</w:t>
        </w:r>
        <w:r w:rsidRPr="00011E1D">
          <w:rPr>
            <w:rStyle w:val="Hyperlink"/>
            <w:rFonts w:ascii="David" w:hAnsi="David"/>
            <w:noProof/>
            <w:rtl/>
          </w:rPr>
          <w:t xml:space="preserve"> </w:t>
        </w:r>
        <w:r w:rsidRPr="00011E1D">
          <w:rPr>
            <w:rStyle w:val="Hyperlink"/>
            <w:rFonts w:ascii="David" w:hAnsi="David" w:hint="eastAsia"/>
            <w:noProof/>
            <w:rtl/>
          </w:rPr>
          <w:t>המקוון</w:t>
        </w:r>
        <w:r w:rsidRPr="00011E1D">
          <w:rPr>
            <w:rStyle w:val="Hyperlink"/>
            <w:rFonts w:ascii="David" w:hAnsi="David"/>
            <w:noProof/>
            <w:rtl/>
          </w:rPr>
          <w:t xml:space="preserve"> </w:t>
        </w:r>
        <w:r w:rsidRPr="00011E1D">
          <w:rPr>
            <w:rStyle w:val="Hyperlink"/>
            <w:rFonts w:ascii="David" w:hAnsi="David" w:hint="eastAsia"/>
            <w:noProof/>
            <w:rtl/>
          </w:rPr>
          <w:t>במודל</w:t>
        </w:r>
        <w:r w:rsidRPr="00011E1D">
          <w:rPr>
            <w:rStyle w:val="Hyperlink"/>
            <w:rFonts w:ascii="David" w:hAnsi="David"/>
            <w:noProof/>
            <w:rtl/>
          </w:rPr>
          <w:t xml:space="preserve"> "</w:t>
        </w:r>
        <w:r w:rsidRPr="00011E1D">
          <w:rPr>
            <w:rStyle w:val="Hyperlink"/>
            <w:rFonts w:ascii="David" w:hAnsi="David" w:hint="eastAsia"/>
            <w:noProof/>
            <w:rtl/>
          </w:rPr>
          <w:t>אנגלי</w:t>
        </w:r>
        <w:r w:rsidRPr="00011E1D">
          <w:rPr>
            <w:rStyle w:val="Hyperlink"/>
            <w:rFonts w:ascii="David" w:hAnsi="David"/>
            <w:noProof/>
            <w:rtl/>
          </w:rPr>
          <w:t>"</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Toc481668365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101</w:t>
        </w:r>
        <w:r>
          <w:rPr>
            <w:rStyle w:val="Hyperlink"/>
            <w:noProof/>
            <w:rtl/>
          </w:rPr>
          <w:fldChar w:fldCharType="end"/>
        </w:r>
      </w:hyperlink>
    </w:p>
    <w:p w14:paraId="5981100B" w14:textId="7ECA65AA" w:rsidR="0015413C" w:rsidRDefault="0015413C">
      <w:pPr>
        <w:pStyle w:val="TOC2"/>
        <w:tabs>
          <w:tab w:val="right" w:leader="dot" w:pos="8270"/>
        </w:tabs>
        <w:rPr>
          <w:rFonts w:asciiTheme="minorHAnsi" w:eastAsiaTheme="minorEastAsia" w:hAnsiTheme="minorHAnsi" w:cstheme="minorBidi"/>
          <w:b w:val="0"/>
          <w:bCs w:val="0"/>
          <w:smallCaps w:val="0"/>
          <w:noProof/>
          <w:rtl/>
        </w:rPr>
      </w:pPr>
      <w:hyperlink w:anchor="_Toc481668366" w:history="1">
        <w:r w:rsidRPr="00011E1D">
          <w:rPr>
            <w:rStyle w:val="Hyperlink"/>
            <w:rFonts w:ascii="David" w:hAnsi="David" w:hint="eastAsia"/>
            <w:noProof/>
            <w:rtl/>
          </w:rPr>
          <w:t>נספח</w:t>
        </w:r>
        <w:r w:rsidRPr="00011E1D">
          <w:rPr>
            <w:rStyle w:val="Hyperlink"/>
            <w:rFonts w:ascii="David" w:hAnsi="David"/>
            <w:noProof/>
            <w:rtl/>
          </w:rPr>
          <w:t xml:space="preserve"> 10 – </w:t>
        </w:r>
        <w:r w:rsidRPr="00011E1D">
          <w:rPr>
            <w:rStyle w:val="Hyperlink"/>
            <w:rFonts w:ascii="David" w:hAnsi="David" w:hint="eastAsia"/>
            <w:noProof/>
            <w:rtl/>
          </w:rPr>
          <w:t>הודעה</w:t>
        </w:r>
        <w:r w:rsidRPr="00011E1D">
          <w:rPr>
            <w:rStyle w:val="Hyperlink"/>
            <w:rFonts w:ascii="David" w:hAnsi="David"/>
            <w:noProof/>
            <w:rtl/>
          </w:rPr>
          <w:t xml:space="preserve"> </w:t>
        </w:r>
        <w:r w:rsidRPr="00011E1D">
          <w:rPr>
            <w:rStyle w:val="Hyperlink"/>
            <w:rFonts w:ascii="David" w:hAnsi="David" w:hint="eastAsia"/>
            <w:noProof/>
            <w:rtl/>
          </w:rPr>
          <w:t>על</w:t>
        </w:r>
        <w:r w:rsidRPr="00011E1D">
          <w:rPr>
            <w:rStyle w:val="Hyperlink"/>
            <w:rFonts w:ascii="David" w:hAnsi="David"/>
            <w:noProof/>
            <w:rtl/>
          </w:rPr>
          <w:t xml:space="preserve"> </w:t>
        </w:r>
        <w:r w:rsidRPr="00011E1D">
          <w:rPr>
            <w:rStyle w:val="Hyperlink"/>
            <w:rFonts w:ascii="David" w:hAnsi="David" w:hint="eastAsia"/>
            <w:noProof/>
            <w:rtl/>
          </w:rPr>
          <w:t>נציגים</w:t>
        </w:r>
        <w:r w:rsidRPr="00011E1D">
          <w:rPr>
            <w:rStyle w:val="Hyperlink"/>
            <w:rFonts w:ascii="David" w:hAnsi="David"/>
            <w:noProof/>
            <w:rtl/>
          </w:rPr>
          <w:t xml:space="preserve"> </w:t>
        </w:r>
        <w:r w:rsidRPr="00011E1D">
          <w:rPr>
            <w:rStyle w:val="Hyperlink"/>
            <w:rFonts w:ascii="David" w:hAnsi="David" w:hint="eastAsia"/>
            <w:noProof/>
            <w:rtl/>
          </w:rPr>
          <w:t>לתיחור</w:t>
        </w:r>
        <w:r w:rsidRPr="00011E1D">
          <w:rPr>
            <w:rStyle w:val="Hyperlink"/>
            <w:rFonts w:ascii="David" w:hAnsi="David"/>
            <w:noProof/>
            <w:rtl/>
          </w:rPr>
          <w:t xml:space="preserve"> </w:t>
        </w:r>
        <w:r w:rsidRPr="00011E1D">
          <w:rPr>
            <w:rStyle w:val="Hyperlink"/>
            <w:rFonts w:ascii="David" w:hAnsi="David" w:hint="eastAsia"/>
            <w:noProof/>
            <w:rtl/>
          </w:rPr>
          <w:t>הדינאמי</w:t>
        </w:r>
        <w:r w:rsidRPr="00011E1D">
          <w:rPr>
            <w:rStyle w:val="Hyperlink"/>
            <w:rFonts w:ascii="David" w:hAnsi="David"/>
            <w:noProof/>
            <w:rtl/>
          </w:rPr>
          <w:t xml:space="preserve"> </w:t>
        </w:r>
        <w:r w:rsidRPr="00011E1D">
          <w:rPr>
            <w:rStyle w:val="Hyperlink"/>
            <w:rFonts w:ascii="David" w:hAnsi="David" w:hint="eastAsia"/>
            <w:noProof/>
            <w:rtl/>
          </w:rPr>
          <w:t>המקוון</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Toc481668366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105</w:t>
        </w:r>
        <w:r>
          <w:rPr>
            <w:rStyle w:val="Hyperlink"/>
            <w:noProof/>
            <w:rtl/>
          </w:rPr>
          <w:fldChar w:fldCharType="end"/>
        </w:r>
      </w:hyperlink>
    </w:p>
    <w:p w14:paraId="47514FD6" w14:textId="02B0104A" w:rsidR="0015413C" w:rsidRDefault="0015413C">
      <w:pPr>
        <w:pStyle w:val="TOC2"/>
        <w:tabs>
          <w:tab w:val="right" w:leader="dot" w:pos="8270"/>
        </w:tabs>
        <w:rPr>
          <w:rFonts w:asciiTheme="minorHAnsi" w:eastAsiaTheme="minorEastAsia" w:hAnsiTheme="minorHAnsi" w:cstheme="minorBidi"/>
          <w:b w:val="0"/>
          <w:bCs w:val="0"/>
          <w:smallCaps w:val="0"/>
          <w:noProof/>
          <w:rtl/>
        </w:rPr>
      </w:pPr>
      <w:hyperlink w:anchor="_Toc481668367" w:history="1">
        <w:r w:rsidRPr="00011E1D">
          <w:rPr>
            <w:rStyle w:val="Hyperlink"/>
            <w:rFonts w:ascii="David" w:hAnsi="David" w:hint="eastAsia"/>
            <w:noProof/>
            <w:rtl/>
          </w:rPr>
          <w:t>נספח</w:t>
        </w:r>
        <w:r w:rsidRPr="00011E1D">
          <w:rPr>
            <w:rStyle w:val="Hyperlink"/>
            <w:rFonts w:ascii="David" w:hAnsi="David"/>
            <w:noProof/>
            <w:rtl/>
          </w:rPr>
          <w:t xml:space="preserve"> 11 </w:t>
        </w:r>
        <w:r w:rsidRPr="00011E1D">
          <w:rPr>
            <w:rStyle w:val="Hyperlink"/>
            <w:rFonts w:ascii="David" w:hAnsi="David" w:hint="eastAsia"/>
            <w:noProof/>
            <w:rtl/>
          </w:rPr>
          <w:t>ביטוח</w:t>
        </w:r>
        <w:r w:rsidRPr="00011E1D">
          <w:rPr>
            <w:rStyle w:val="Hyperlink"/>
            <w:rFonts w:ascii="David" w:hAnsi="David"/>
            <w:noProof/>
            <w:rtl/>
          </w:rPr>
          <w:t xml:space="preserve"> – </w:t>
        </w:r>
        <w:r w:rsidRPr="00011E1D">
          <w:rPr>
            <w:rStyle w:val="Hyperlink"/>
            <w:rFonts w:ascii="David" w:hAnsi="David" w:hint="eastAsia"/>
            <w:noProof/>
            <w:rtl/>
          </w:rPr>
          <w:t>אישור</w:t>
        </w:r>
        <w:r w:rsidRPr="00011E1D">
          <w:rPr>
            <w:rStyle w:val="Hyperlink"/>
            <w:rFonts w:ascii="David" w:hAnsi="David"/>
            <w:noProof/>
            <w:rtl/>
          </w:rPr>
          <w:t xml:space="preserve"> </w:t>
        </w:r>
        <w:r w:rsidRPr="00011E1D">
          <w:rPr>
            <w:rStyle w:val="Hyperlink"/>
            <w:rFonts w:ascii="David" w:hAnsi="David" w:hint="eastAsia"/>
            <w:noProof/>
            <w:rtl/>
          </w:rPr>
          <w:t>קיום</w:t>
        </w:r>
        <w:r w:rsidRPr="00011E1D">
          <w:rPr>
            <w:rStyle w:val="Hyperlink"/>
            <w:rFonts w:ascii="David" w:hAnsi="David"/>
            <w:noProof/>
            <w:rtl/>
          </w:rPr>
          <w:t xml:space="preserve"> </w:t>
        </w:r>
        <w:r w:rsidRPr="00011E1D">
          <w:rPr>
            <w:rStyle w:val="Hyperlink"/>
            <w:rFonts w:ascii="David" w:hAnsi="David" w:hint="eastAsia"/>
            <w:noProof/>
            <w:rtl/>
          </w:rPr>
          <w:t>ביטוחים</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Toc481668367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107</w:t>
        </w:r>
        <w:r>
          <w:rPr>
            <w:rStyle w:val="Hyperlink"/>
            <w:noProof/>
            <w:rtl/>
          </w:rPr>
          <w:fldChar w:fldCharType="end"/>
        </w:r>
      </w:hyperlink>
    </w:p>
    <w:p w14:paraId="1570966B" w14:textId="007A479D" w:rsidR="0015413C" w:rsidRDefault="0015413C">
      <w:pPr>
        <w:pStyle w:val="TOC2"/>
        <w:tabs>
          <w:tab w:val="right" w:leader="dot" w:pos="8270"/>
        </w:tabs>
        <w:rPr>
          <w:rFonts w:asciiTheme="minorHAnsi" w:eastAsiaTheme="minorEastAsia" w:hAnsiTheme="minorHAnsi" w:cstheme="minorBidi"/>
          <w:b w:val="0"/>
          <w:bCs w:val="0"/>
          <w:smallCaps w:val="0"/>
          <w:noProof/>
          <w:rtl/>
        </w:rPr>
      </w:pPr>
      <w:hyperlink w:anchor="_Toc481668368" w:history="1">
        <w:r w:rsidRPr="00011E1D">
          <w:rPr>
            <w:rStyle w:val="Hyperlink"/>
            <w:rFonts w:ascii="David" w:hAnsi="David" w:hint="eastAsia"/>
            <w:noProof/>
            <w:rtl/>
          </w:rPr>
          <w:t>נספח</w:t>
        </w:r>
        <w:r w:rsidRPr="00011E1D">
          <w:rPr>
            <w:rStyle w:val="Hyperlink"/>
            <w:rFonts w:ascii="David" w:hAnsi="David"/>
            <w:noProof/>
            <w:rtl/>
          </w:rPr>
          <w:t xml:space="preserve"> 12 – </w:t>
        </w:r>
        <w:r w:rsidRPr="00011E1D">
          <w:rPr>
            <w:rStyle w:val="Hyperlink"/>
            <w:rFonts w:ascii="David" w:hAnsi="David" w:hint="eastAsia"/>
            <w:noProof/>
            <w:rtl/>
          </w:rPr>
          <w:t>כתב</w:t>
        </w:r>
        <w:r w:rsidRPr="00011E1D">
          <w:rPr>
            <w:rStyle w:val="Hyperlink"/>
            <w:rFonts w:ascii="David" w:hAnsi="David"/>
            <w:noProof/>
            <w:rtl/>
          </w:rPr>
          <w:t xml:space="preserve"> </w:t>
        </w:r>
        <w:r w:rsidRPr="00011E1D">
          <w:rPr>
            <w:rStyle w:val="Hyperlink"/>
            <w:rFonts w:ascii="David" w:hAnsi="David" w:hint="eastAsia"/>
            <w:noProof/>
            <w:rtl/>
          </w:rPr>
          <w:t>ערבות</w:t>
        </w:r>
        <w:r w:rsidRPr="00011E1D">
          <w:rPr>
            <w:rStyle w:val="Hyperlink"/>
            <w:rFonts w:ascii="David" w:hAnsi="David"/>
            <w:noProof/>
            <w:rtl/>
          </w:rPr>
          <w:t xml:space="preserve"> </w:t>
        </w:r>
        <w:r w:rsidRPr="00011E1D">
          <w:rPr>
            <w:rStyle w:val="Hyperlink"/>
            <w:rFonts w:ascii="David" w:hAnsi="David" w:hint="eastAsia"/>
            <w:noProof/>
            <w:rtl/>
          </w:rPr>
          <w:t>לספק</w:t>
        </w:r>
        <w:r w:rsidRPr="00011E1D">
          <w:rPr>
            <w:rStyle w:val="Hyperlink"/>
            <w:rFonts w:ascii="David" w:hAnsi="David"/>
            <w:noProof/>
            <w:rtl/>
          </w:rPr>
          <w:t xml:space="preserve"> </w:t>
        </w:r>
        <w:r w:rsidRPr="00011E1D">
          <w:rPr>
            <w:rStyle w:val="Hyperlink"/>
            <w:rFonts w:ascii="David" w:hAnsi="David" w:hint="eastAsia"/>
            <w:noProof/>
            <w:rtl/>
          </w:rPr>
          <w:t>רשום</w:t>
        </w:r>
        <w:r w:rsidRPr="00011E1D">
          <w:rPr>
            <w:rStyle w:val="Hyperlink"/>
            <w:rFonts w:ascii="David" w:hAnsi="David"/>
            <w:noProof/>
            <w:rtl/>
          </w:rPr>
          <w:t>/</w:t>
        </w:r>
        <w:r w:rsidRPr="00011E1D">
          <w:rPr>
            <w:rStyle w:val="Hyperlink"/>
            <w:rFonts w:ascii="David" w:hAnsi="David" w:hint="eastAsia"/>
            <w:noProof/>
            <w:rtl/>
          </w:rPr>
          <w:t>ספק</w:t>
        </w:r>
        <w:r w:rsidRPr="00011E1D">
          <w:rPr>
            <w:rStyle w:val="Hyperlink"/>
            <w:rFonts w:ascii="David" w:hAnsi="David"/>
            <w:noProof/>
            <w:rtl/>
          </w:rPr>
          <w:t xml:space="preserve"> </w:t>
        </w:r>
        <w:r w:rsidRPr="00011E1D">
          <w:rPr>
            <w:rStyle w:val="Hyperlink"/>
            <w:rFonts w:ascii="David" w:hAnsi="David" w:hint="eastAsia"/>
            <w:noProof/>
            <w:rtl/>
          </w:rPr>
          <w:t>זוכה</w:t>
        </w:r>
        <w:r>
          <w:rPr>
            <w:noProof/>
            <w:webHidden/>
            <w:rtl/>
          </w:rPr>
          <w:tab/>
        </w:r>
        <w:r>
          <w:rPr>
            <w:rStyle w:val="Hyperlink"/>
            <w:noProof/>
            <w:rtl/>
          </w:rPr>
          <w:fldChar w:fldCharType="begin"/>
        </w:r>
        <w:r>
          <w:rPr>
            <w:noProof/>
            <w:webHidden/>
            <w:rtl/>
          </w:rPr>
          <w:instrText xml:space="preserve"> </w:instrText>
        </w:r>
        <w:r>
          <w:rPr>
            <w:noProof/>
            <w:webHidden/>
          </w:rPr>
          <w:instrText xml:space="preserve">PAGEREF </w:instrText>
        </w:r>
        <w:r>
          <w:rPr>
            <w:noProof/>
            <w:webHidden/>
            <w:rtl/>
          </w:rPr>
          <w:instrText>_</w:instrText>
        </w:r>
        <w:r>
          <w:rPr>
            <w:noProof/>
            <w:webHidden/>
          </w:rPr>
          <w:instrText>Toc481668368 \h</w:instrText>
        </w:r>
        <w:r>
          <w:rPr>
            <w:noProof/>
            <w:webHidden/>
            <w:rtl/>
          </w:rPr>
          <w:instrText xml:space="preserve"> </w:instrText>
        </w:r>
        <w:r>
          <w:rPr>
            <w:rStyle w:val="Hyperlink"/>
            <w:noProof/>
            <w:rtl/>
          </w:rPr>
        </w:r>
        <w:r>
          <w:rPr>
            <w:rStyle w:val="Hyperlink"/>
            <w:noProof/>
            <w:rtl/>
          </w:rPr>
          <w:fldChar w:fldCharType="separate"/>
        </w:r>
        <w:r w:rsidR="002C4CF1">
          <w:rPr>
            <w:noProof/>
            <w:webHidden/>
            <w:rtl/>
          </w:rPr>
          <w:t>110</w:t>
        </w:r>
        <w:r>
          <w:rPr>
            <w:rStyle w:val="Hyperlink"/>
            <w:noProof/>
            <w:rtl/>
          </w:rPr>
          <w:fldChar w:fldCharType="end"/>
        </w:r>
      </w:hyperlink>
    </w:p>
    <w:p w14:paraId="0976CDDD" w14:textId="4656747D" w:rsidR="001E21A3" w:rsidRPr="00780937" w:rsidRDefault="002E3230" w:rsidP="00686289">
      <w:pPr>
        <w:tabs>
          <w:tab w:val="left" w:pos="504"/>
        </w:tabs>
        <w:spacing w:line="360" w:lineRule="auto"/>
        <w:rPr>
          <w:rFonts w:ascii="David" w:hAnsi="David" w:cs="David"/>
          <w:b/>
          <w:bCs/>
          <w:rtl/>
        </w:rPr>
      </w:pPr>
      <w:r w:rsidRPr="00780937">
        <w:rPr>
          <w:rFonts w:ascii="David" w:hAnsi="David" w:cs="David"/>
          <w:b/>
          <w:bCs/>
          <w:rtl/>
        </w:rPr>
        <w:fldChar w:fldCharType="end"/>
      </w:r>
    </w:p>
    <w:p w14:paraId="2DC45A6C" w14:textId="77777777" w:rsidR="001E21A3" w:rsidRPr="00780937" w:rsidRDefault="001E21A3" w:rsidP="00686289">
      <w:pPr>
        <w:pStyle w:val="11"/>
        <w:rPr>
          <w:rFonts w:ascii="David" w:hAnsi="David"/>
          <w:sz w:val="24"/>
          <w:szCs w:val="24"/>
        </w:rPr>
      </w:pPr>
      <w:bookmarkStart w:id="4" w:name="_Toc330777671"/>
      <w:bookmarkStart w:id="5" w:name="_Toc481668320"/>
      <w:r w:rsidRPr="00780937">
        <w:rPr>
          <w:rFonts w:ascii="David" w:hAnsi="David"/>
          <w:sz w:val="24"/>
          <w:szCs w:val="24"/>
          <w:rtl/>
        </w:rPr>
        <w:lastRenderedPageBreak/>
        <w:t>מנהלה</w:t>
      </w:r>
      <w:bookmarkEnd w:id="5"/>
      <w:r w:rsidRPr="00780937">
        <w:rPr>
          <w:rFonts w:ascii="David" w:hAnsi="David"/>
          <w:sz w:val="24"/>
          <w:szCs w:val="24"/>
          <w:rtl/>
        </w:rPr>
        <w:t xml:space="preserve"> </w:t>
      </w:r>
      <w:bookmarkEnd w:id="4"/>
    </w:p>
    <w:p w14:paraId="60CDB17B" w14:textId="77777777" w:rsidR="001E21A3" w:rsidRPr="00E6077B" w:rsidRDefault="0062341F" w:rsidP="00E6077B">
      <w:pPr>
        <w:pStyle w:val="2"/>
        <w:rPr>
          <w:rtl/>
        </w:rPr>
      </w:pPr>
      <w:bookmarkStart w:id="6" w:name="_Toc330777672"/>
      <w:bookmarkStart w:id="7" w:name="_Toc481668321"/>
      <w:r w:rsidRPr="00E6077B">
        <w:rPr>
          <w:rtl/>
        </w:rPr>
        <w:t>מבוא</w:t>
      </w:r>
      <w:bookmarkEnd w:id="7"/>
      <w:r w:rsidR="001E21A3" w:rsidRPr="00E6077B">
        <w:rPr>
          <w:rtl/>
        </w:rPr>
        <w:t xml:space="preserve"> </w:t>
      </w:r>
      <w:bookmarkEnd w:id="6"/>
    </w:p>
    <w:p w14:paraId="4E1EAA21" w14:textId="2EB68318" w:rsidR="0062341F" w:rsidRPr="00780937" w:rsidRDefault="00E30E4D" w:rsidP="000A1029">
      <w:pPr>
        <w:pStyle w:val="35"/>
        <w:rPr>
          <w:rFonts w:ascii="David" w:hAnsi="David"/>
          <w:rtl/>
        </w:rPr>
      </w:pPr>
      <w:bookmarkStart w:id="8" w:name="_Ref383952067"/>
      <w:r w:rsidRPr="00780937">
        <w:rPr>
          <w:rStyle w:val="2f6"/>
          <w:rFonts w:ascii="David" w:hAnsi="David"/>
          <w:rtl/>
        </w:rPr>
        <w:t xml:space="preserve">מנהל הרכש הממשלתי באגף החשב הכללי במשרד האוצר (להלן: "עורך המכרז") יוצא במכרז </w:t>
      </w:r>
      <w:r w:rsidR="001D7491" w:rsidRPr="00780937">
        <w:rPr>
          <w:rStyle w:val="2f6"/>
          <w:rFonts w:ascii="David" w:hAnsi="David"/>
          <w:rtl/>
        </w:rPr>
        <w:t>לאספקת מסכי מחשב (להלן: "מסכים")</w:t>
      </w:r>
      <w:r w:rsidRPr="00780937">
        <w:rPr>
          <w:rStyle w:val="2f6"/>
          <w:rFonts w:ascii="David" w:hAnsi="David"/>
          <w:rtl/>
        </w:rPr>
        <w:t xml:space="preserve"> עבור משרדי הממשלה,</w:t>
      </w:r>
      <w:r w:rsidR="001D7491" w:rsidRPr="00780937">
        <w:rPr>
          <w:rStyle w:val="2f6"/>
          <w:rFonts w:ascii="David" w:hAnsi="David"/>
          <w:rtl/>
        </w:rPr>
        <w:t xml:space="preserve"> יחידות הסמך וגופים נלווים,</w:t>
      </w:r>
      <w:r w:rsidRPr="00780937">
        <w:rPr>
          <w:rStyle w:val="2f6"/>
          <w:rFonts w:ascii="David" w:hAnsi="David"/>
          <w:rtl/>
        </w:rPr>
        <w:t xml:space="preserve"> תוך בניית "רשימת ספקים רשומים" ועריכת </w:t>
      </w:r>
      <w:proofErr w:type="spellStart"/>
      <w:r w:rsidRPr="00780937">
        <w:rPr>
          <w:rStyle w:val="2f6"/>
          <w:rFonts w:ascii="David" w:hAnsi="David"/>
          <w:rtl/>
        </w:rPr>
        <w:t>תיחור</w:t>
      </w:r>
      <w:proofErr w:type="spellEnd"/>
      <w:r w:rsidRPr="00780937">
        <w:rPr>
          <w:rStyle w:val="2f6"/>
          <w:rFonts w:ascii="David" w:hAnsi="David"/>
          <w:rtl/>
        </w:rPr>
        <w:t xml:space="preserve"> </w:t>
      </w:r>
      <w:r w:rsidR="00C771A4" w:rsidRPr="00780937">
        <w:rPr>
          <w:rStyle w:val="2f6"/>
          <w:rFonts w:ascii="David" w:hAnsi="David"/>
          <w:rtl/>
        </w:rPr>
        <w:t>(</w:t>
      </w:r>
      <w:r w:rsidRPr="00780937">
        <w:rPr>
          <w:rStyle w:val="2f6"/>
          <w:rFonts w:ascii="David" w:hAnsi="David"/>
          <w:rtl/>
        </w:rPr>
        <w:t>דינאמי מקוון</w:t>
      </w:r>
      <w:r w:rsidR="00C771A4" w:rsidRPr="00780937">
        <w:rPr>
          <w:rStyle w:val="2f6"/>
          <w:rFonts w:ascii="David" w:hAnsi="David"/>
          <w:rtl/>
        </w:rPr>
        <w:t xml:space="preserve"> או אחר)</w:t>
      </w:r>
      <w:r w:rsidRPr="00780937">
        <w:rPr>
          <w:rStyle w:val="2f6"/>
          <w:rFonts w:ascii="David" w:hAnsi="David"/>
          <w:rtl/>
        </w:rPr>
        <w:t xml:space="preserve"> ביניהם כל תקופה</w:t>
      </w:r>
      <w:r w:rsidR="0062341F" w:rsidRPr="00780937">
        <w:rPr>
          <w:rFonts w:ascii="David" w:hAnsi="David"/>
          <w:rtl/>
        </w:rPr>
        <w:t xml:space="preserve"> (להלן: "</w:t>
      </w:r>
      <w:r w:rsidR="0062341F" w:rsidRPr="00780937">
        <w:rPr>
          <w:rFonts w:ascii="David" w:hAnsi="David"/>
          <w:b/>
          <w:bCs/>
          <w:rtl/>
        </w:rPr>
        <w:t>הציוד והשירותים המבוקשים</w:t>
      </w:r>
      <w:r w:rsidR="0062341F" w:rsidRPr="00780937">
        <w:rPr>
          <w:rFonts w:ascii="David" w:hAnsi="David"/>
          <w:rtl/>
        </w:rPr>
        <w:t>").</w:t>
      </w:r>
      <w:bookmarkEnd w:id="8"/>
    </w:p>
    <w:p w14:paraId="097183CA" w14:textId="77777777" w:rsidR="00FE095D" w:rsidRPr="00780937" w:rsidRDefault="00FE095D" w:rsidP="00686289">
      <w:pPr>
        <w:pStyle w:val="35"/>
        <w:rPr>
          <w:rFonts w:ascii="David" w:hAnsi="David"/>
        </w:rPr>
      </w:pPr>
      <w:bookmarkStart w:id="9" w:name="_Ref437334186"/>
      <w:bookmarkStart w:id="10" w:name="_Ref475875995"/>
      <w:r w:rsidRPr="00780937">
        <w:rPr>
          <w:rFonts w:ascii="David" w:hAnsi="David"/>
          <w:rtl/>
        </w:rPr>
        <w:t>המכרז מיועד ל</w:t>
      </w:r>
      <w:bookmarkEnd w:id="9"/>
      <w:r w:rsidR="00574D7D" w:rsidRPr="00780937">
        <w:rPr>
          <w:rFonts w:ascii="David" w:hAnsi="David"/>
          <w:rtl/>
        </w:rPr>
        <w:t xml:space="preserve">בחירת ספקים אשר יספקו </w:t>
      </w:r>
      <w:r w:rsidR="001D7491" w:rsidRPr="00780937">
        <w:rPr>
          <w:rFonts w:ascii="David" w:hAnsi="David"/>
          <w:rtl/>
        </w:rPr>
        <w:t xml:space="preserve">מסכי מחשב חדשים </w:t>
      </w:r>
      <w:r w:rsidR="00C771A4" w:rsidRPr="00780937">
        <w:rPr>
          <w:rFonts w:ascii="David" w:hAnsi="David"/>
          <w:rtl/>
        </w:rPr>
        <w:t xml:space="preserve">מסוגים שונים ובתצורות שונות בהתאם לצרכי הממשלה, כפי שיוגדרו במסמכי </w:t>
      </w:r>
      <w:proofErr w:type="spellStart"/>
      <w:r w:rsidR="00C771A4" w:rsidRPr="00780937">
        <w:rPr>
          <w:rFonts w:ascii="David" w:hAnsi="David"/>
          <w:rtl/>
        </w:rPr>
        <w:t>התיחור</w:t>
      </w:r>
      <w:proofErr w:type="spellEnd"/>
      <w:r w:rsidR="00C771A4" w:rsidRPr="00780937">
        <w:rPr>
          <w:rFonts w:ascii="David" w:hAnsi="David"/>
          <w:rtl/>
        </w:rPr>
        <w:t xml:space="preserve"> שיתפרסמו מעת לעת.</w:t>
      </w:r>
      <w:bookmarkEnd w:id="10"/>
    </w:p>
    <w:p w14:paraId="62D9A104" w14:textId="77777777" w:rsidR="00BA526F" w:rsidRPr="00780937" w:rsidRDefault="00BA526F" w:rsidP="00686289">
      <w:pPr>
        <w:pStyle w:val="35"/>
        <w:rPr>
          <w:rFonts w:ascii="David" w:hAnsi="David"/>
        </w:rPr>
      </w:pPr>
      <w:bookmarkStart w:id="11" w:name="_Ref475870937"/>
      <w:r w:rsidRPr="00780937">
        <w:rPr>
          <w:rFonts w:ascii="David" w:hAnsi="David"/>
          <w:rtl/>
        </w:rPr>
        <w:t>הזוכה יספק בכל אזורי השירות את המוצרים והשירותים המבוקשים למשרדי הממשלה, יחידות הסמך, וכן לגופים נלווים שאושרו על ידי עורך המכרז ("</w:t>
      </w:r>
      <w:r w:rsidRPr="00780937">
        <w:rPr>
          <w:rFonts w:ascii="David" w:hAnsi="David"/>
          <w:b/>
          <w:bCs/>
          <w:rtl/>
        </w:rPr>
        <w:t>המזמין</w:t>
      </w:r>
      <w:r w:rsidRPr="00780937">
        <w:rPr>
          <w:rFonts w:ascii="David" w:hAnsi="David"/>
          <w:rtl/>
        </w:rPr>
        <w:t>").</w:t>
      </w:r>
      <w:bookmarkEnd w:id="11"/>
      <w:r w:rsidRPr="00780937">
        <w:rPr>
          <w:rFonts w:ascii="David" w:hAnsi="David"/>
          <w:rtl/>
        </w:rPr>
        <w:t xml:space="preserve"> </w:t>
      </w:r>
    </w:p>
    <w:p w14:paraId="5202FEFA" w14:textId="77777777" w:rsidR="0062341F" w:rsidRPr="00780937" w:rsidRDefault="003A5EF2" w:rsidP="00686289">
      <w:pPr>
        <w:pStyle w:val="35"/>
        <w:rPr>
          <w:rFonts w:ascii="David" w:hAnsi="David"/>
          <w:rtl/>
        </w:rPr>
      </w:pPr>
      <w:bookmarkStart w:id="12" w:name="_Ref475871055"/>
      <w:r w:rsidRPr="00780937">
        <w:rPr>
          <w:rFonts w:ascii="David" w:hAnsi="David"/>
          <w:rtl/>
        </w:rPr>
        <w:t xml:space="preserve">במסגרת השירותים יכללו </w:t>
      </w:r>
      <w:r w:rsidR="00BA526F" w:rsidRPr="00780937">
        <w:rPr>
          <w:rFonts w:ascii="David" w:hAnsi="David"/>
          <w:rtl/>
        </w:rPr>
        <w:t xml:space="preserve">שירותים </w:t>
      </w:r>
      <w:r w:rsidRPr="00780937">
        <w:rPr>
          <w:rFonts w:ascii="David" w:hAnsi="David"/>
          <w:rtl/>
        </w:rPr>
        <w:t>כגון</w:t>
      </w:r>
      <w:r w:rsidR="00BA526F" w:rsidRPr="00780937">
        <w:rPr>
          <w:rFonts w:ascii="David" w:hAnsi="David"/>
          <w:rtl/>
        </w:rPr>
        <w:t>:</w:t>
      </w:r>
      <w:bookmarkEnd w:id="12"/>
    </w:p>
    <w:p w14:paraId="57FCA592" w14:textId="77777777" w:rsidR="00BA526F" w:rsidRPr="00780937" w:rsidRDefault="00574D7D" w:rsidP="00B552F0">
      <w:pPr>
        <w:pStyle w:val="41"/>
        <w:numPr>
          <w:ilvl w:val="3"/>
          <w:numId w:val="64"/>
        </w:numPr>
        <w:rPr>
          <w:rFonts w:ascii="David" w:hAnsi="David"/>
        </w:rPr>
      </w:pPr>
      <w:r w:rsidRPr="00780937">
        <w:rPr>
          <w:rFonts w:ascii="David" w:hAnsi="David"/>
          <w:rtl/>
        </w:rPr>
        <w:t xml:space="preserve">מסכים </w:t>
      </w:r>
      <w:r w:rsidR="00C771A4" w:rsidRPr="00780937">
        <w:rPr>
          <w:rFonts w:ascii="David" w:hAnsi="David"/>
          <w:rtl/>
        </w:rPr>
        <w:t>חדשים מסוגים שונים ובתצורות שונות</w:t>
      </w:r>
      <w:r w:rsidR="001D7491" w:rsidRPr="00780937">
        <w:rPr>
          <w:rFonts w:ascii="David" w:hAnsi="David"/>
          <w:rtl/>
        </w:rPr>
        <w:t>.</w:t>
      </w:r>
    </w:p>
    <w:p w14:paraId="1268A955" w14:textId="77777777" w:rsidR="00BA526F" w:rsidRPr="00780937" w:rsidRDefault="00C771A4" w:rsidP="00B552F0">
      <w:pPr>
        <w:pStyle w:val="41"/>
        <w:numPr>
          <w:ilvl w:val="3"/>
          <w:numId w:val="64"/>
        </w:numPr>
        <w:rPr>
          <w:rFonts w:ascii="David" w:hAnsi="David"/>
        </w:rPr>
      </w:pPr>
      <w:r w:rsidRPr="00780937">
        <w:rPr>
          <w:rFonts w:ascii="David" w:hAnsi="David"/>
          <w:rtl/>
        </w:rPr>
        <w:t>ביצוע</w:t>
      </w:r>
      <w:r w:rsidR="0000424B" w:rsidRPr="00780937">
        <w:rPr>
          <w:rFonts w:ascii="David" w:hAnsi="David"/>
          <w:rtl/>
        </w:rPr>
        <w:t xml:space="preserve"> רכישה בהמרה</w:t>
      </w:r>
      <w:r w:rsidRPr="00780937">
        <w:rPr>
          <w:rFonts w:ascii="David" w:hAnsi="David"/>
          <w:rtl/>
        </w:rPr>
        <w:t xml:space="preserve"> </w:t>
      </w:r>
      <w:r w:rsidR="0000424B" w:rsidRPr="00780937">
        <w:rPr>
          <w:rFonts w:ascii="David" w:hAnsi="David"/>
          <w:rtl/>
        </w:rPr>
        <w:t>(</w:t>
      </w:r>
      <w:r w:rsidRPr="00780937">
        <w:rPr>
          <w:rFonts w:ascii="David" w:hAnsi="David"/>
        </w:rPr>
        <w:t>Trade-In</w:t>
      </w:r>
      <w:r w:rsidR="0000424B" w:rsidRPr="00780937">
        <w:rPr>
          <w:rFonts w:ascii="David" w:hAnsi="David"/>
          <w:rtl/>
        </w:rPr>
        <w:t>)</w:t>
      </w:r>
      <w:r w:rsidRPr="00780937">
        <w:rPr>
          <w:rFonts w:ascii="David" w:hAnsi="David"/>
          <w:rtl/>
        </w:rPr>
        <w:t xml:space="preserve"> </w:t>
      </w:r>
      <w:r w:rsidR="0000424B" w:rsidRPr="00780937">
        <w:rPr>
          <w:rFonts w:ascii="David" w:hAnsi="David"/>
          <w:rtl/>
        </w:rPr>
        <w:t>ש</w:t>
      </w:r>
      <w:r w:rsidRPr="00780937">
        <w:rPr>
          <w:rFonts w:ascii="David" w:hAnsi="David"/>
          <w:rtl/>
        </w:rPr>
        <w:t>ל</w:t>
      </w:r>
      <w:r w:rsidR="0000424B" w:rsidRPr="00780937">
        <w:rPr>
          <w:rFonts w:ascii="David" w:hAnsi="David"/>
          <w:rtl/>
        </w:rPr>
        <w:t xml:space="preserve"> ה</w:t>
      </w:r>
      <w:r w:rsidR="001D7491" w:rsidRPr="00780937">
        <w:rPr>
          <w:rFonts w:ascii="David" w:hAnsi="David"/>
          <w:rtl/>
        </w:rPr>
        <w:t xml:space="preserve">מסכים </w:t>
      </w:r>
      <w:r w:rsidR="005D12AC" w:rsidRPr="00780937">
        <w:rPr>
          <w:rFonts w:ascii="David" w:hAnsi="David"/>
          <w:rtl/>
        </w:rPr>
        <w:t>ה</w:t>
      </w:r>
      <w:r w:rsidR="001D7491" w:rsidRPr="00780937">
        <w:rPr>
          <w:rFonts w:ascii="David" w:hAnsi="David"/>
          <w:rtl/>
        </w:rPr>
        <w:t xml:space="preserve">ישנים </w:t>
      </w:r>
      <w:r w:rsidR="00024F3E" w:rsidRPr="00780937">
        <w:rPr>
          <w:rFonts w:ascii="David" w:hAnsi="David"/>
          <w:rtl/>
        </w:rPr>
        <w:t>המצויים באתרי המזמין</w:t>
      </w:r>
      <w:r w:rsidRPr="00780937">
        <w:rPr>
          <w:rFonts w:ascii="David" w:hAnsi="David"/>
          <w:rtl/>
        </w:rPr>
        <w:t>.</w:t>
      </w:r>
    </w:p>
    <w:p w14:paraId="5434ECCE" w14:textId="77777777" w:rsidR="00F325F0" w:rsidRPr="00780937" w:rsidRDefault="00BA526F" w:rsidP="00B552F0">
      <w:pPr>
        <w:pStyle w:val="41"/>
        <w:numPr>
          <w:ilvl w:val="3"/>
          <w:numId w:val="64"/>
        </w:numPr>
        <w:rPr>
          <w:rFonts w:ascii="David" w:hAnsi="David"/>
        </w:rPr>
      </w:pPr>
      <w:r w:rsidRPr="00780937">
        <w:rPr>
          <w:rFonts w:ascii="David" w:hAnsi="David"/>
          <w:rtl/>
        </w:rPr>
        <w:t xml:space="preserve">התקנת </w:t>
      </w:r>
      <w:r w:rsidR="001D7491" w:rsidRPr="00780937">
        <w:rPr>
          <w:rFonts w:ascii="David" w:hAnsi="David"/>
          <w:rtl/>
        </w:rPr>
        <w:t>מסכי מחשב.</w:t>
      </w:r>
    </w:p>
    <w:p w14:paraId="0D6D8D41" w14:textId="77777777" w:rsidR="00BA526F" w:rsidRPr="00780937" w:rsidRDefault="00BA526F" w:rsidP="00B552F0">
      <w:pPr>
        <w:pStyle w:val="41"/>
        <w:numPr>
          <w:ilvl w:val="3"/>
          <w:numId w:val="64"/>
        </w:numPr>
        <w:rPr>
          <w:rFonts w:ascii="David" w:hAnsi="David"/>
        </w:rPr>
      </w:pPr>
      <w:r w:rsidRPr="00780937">
        <w:rPr>
          <w:rFonts w:ascii="David" w:hAnsi="David"/>
          <w:rtl/>
        </w:rPr>
        <w:t xml:space="preserve">תחזוקת </w:t>
      </w:r>
      <w:r w:rsidR="001D7491" w:rsidRPr="00780937">
        <w:rPr>
          <w:rFonts w:ascii="David" w:hAnsi="David"/>
          <w:rtl/>
        </w:rPr>
        <w:t xml:space="preserve">מסכים </w:t>
      </w:r>
      <w:r w:rsidRPr="00780937">
        <w:rPr>
          <w:rFonts w:ascii="David" w:hAnsi="David"/>
          <w:rtl/>
        </w:rPr>
        <w:t>לרבות אחזקת מלאי חלפים.</w:t>
      </w:r>
    </w:p>
    <w:p w14:paraId="3ED0B81A" w14:textId="77777777" w:rsidR="00BA526F" w:rsidRPr="00780937" w:rsidRDefault="00BA526F" w:rsidP="00B552F0">
      <w:pPr>
        <w:pStyle w:val="41"/>
        <w:numPr>
          <w:ilvl w:val="3"/>
          <w:numId w:val="64"/>
        </w:numPr>
        <w:rPr>
          <w:rFonts w:ascii="David" w:hAnsi="David"/>
          <w:rtl/>
        </w:rPr>
      </w:pPr>
      <w:r w:rsidRPr="00780937">
        <w:rPr>
          <w:rFonts w:ascii="David" w:hAnsi="David"/>
          <w:rtl/>
        </w:rPr>
        <w:t xml:space="preserve">כל </w:t>
      </w:r>
      <w:r w:rsidR="004B001B">
        <w:rPr>
          <w:rFonts w:ascii="David" w:hAnsi="David" w:hint="cs"/>
          <w:rtl/>
        </w:rPr>
        <w:t xml:space="preserve">ציוד או </w:t>
      </w:r>
      <w:r w:rsidRPr="00780937">
        <w:rPr>
          <w:rFonts w:ascii="David" w:hAnsi="David"/>
          <w:rtl/>
        </w:rPr>
        <w:t xml:space="preserve">שירות אחר אשר יידרש </w:t>
      </w:r>
      <w:r w:rsidR="003A5EF2" w:rsidRPr="00780937">
        <w:rPr>
          <w:rFonts w:ascii="David" w:hAnsi="David"/>
          <w:rtl/>
        </w:rPr>
        <w:t xml:space="preserve">על ידי עורך המכרז </w:t>
      </w:r>
      <w:r w:rsidRPr="00780937">
        <w:rPr>
          <w:rFonts w:ascii="David" w:hAnsi="David"/>
          <w:rtl/>
        </w:rPr>
        <w:t>בתחום זה.</w:t>
      </w:r>
    </w:p>
    <w:p w14:paraId="68338DD7" w14:textId="77777777" w:rsidR="00005E41" w:rsidRPr="00780937" w:rsidRDefault="00005E41" w:rsidP="00686289">
      <w:pPr>
        <w:pStyle w:val="35"/>
        <w:rPr>
          <w:rFonts w:ascii="David" w:hAnsi="David"/>
          <w:rtl/>
        </w:rPr>
      </w:pPr>
      <w:bookmarkStart w:id="13" w:name="_Ref383952039"/>
      <w:r w:rsidRPr="00780937">
        <w:rPr>
          <w:rFonts w:ascii="David" w:hAnsi="David"/>
          <w:rtl/>
        </w:rPr>
        <w:t>הזוכה/ים ב</w:t>
      </w:r>
      <w:r w:rsidR="00C771A4" w:rsidRPr="00780937">
        <w:rPr>
          <w:rFonts w:ascii="David" w:hAnsi="David"/>
          <w:rtl/>
        </w:rPr>
        <w:t xml:space="preserve">כל אחד </w:t>
      </w:r>
      <w:proofErr w:type="spellStart"/>
      <w:r w:rsidR="00C771A4" w:rsidRPr="00780937">
        <w:rPr>
          <w:rFonts w:ascii="David" w:hAnsi="David"/>
          <w:rtl/>
        </w:rPr>
        <w:t>מהתיחורים</w:t>
      </w:r>
      <w:proofErr w:type="spellEnd"/>
      <w:r w:rsidR="00C771A4" w:rsidRPr="00780937">
        <w:rPr>
          <w:rFonts w:ascii="David" w:hAnsi="David"/>
          <w:rtl/>
        </w:rPr>
        <w:t xml:space="preserve"> </w:t>
      </w:r>
      <w:r w:rsidRPr="00780937">
        <w:rPr>
          <w:rFonts w:ascii="David" w:hAnsi="David"/>
          <w:rtl/>
        </w:rPr>
        <w:t>יהי</w:t>
      </w:r>
      <w:r w:rsidR="00531CF5" w:rsidRPr="00780937">
        <w:rPr>
          <w:rFonts w:ascii="David" w:hAnsi="David"/>
          <w:rtl/>
        </w:rPr>
        <w:t>ה/ו</w:t>
      </w:r>
      <w:r w:rsidRPr="00780937">
        <w:rPr>
          <w:rFonts w:ascii="David" w:hAnsi="David"/>
          <w:rtl/>
        </w:rPr>
        <w:t xml:space="preserve"> הספק</w:t>
      </w:r>
      <w:r w:rsidR="00531CF5" w:rsidRPr="00780937">
        <w:rPr>
          <w:rFonts w:ascii="David" w:hAnsi="David"/>
          <w:rtl/>
        </w:rPr>
        <w:t>/ים</w:t>
      </w:r>
      <w:r w:rsidRPr="00780937">
        <w:rPr>
          <w:rFonts w:ascii="David" w:hAnsi="David"/>
          <w:rtl/>
        </w:rPr>
        <w:t xml:space="preserve"> היחיד</w:t>
      </w:r>
      <w:r w:rsidR="00531CF5" w:rsidRPr="00780937">
        <w:rPr>
          <w:rFonts w:ascii="David" w:hAnsi="David"/>
          <w:rtl/>
        </w:rPr>
        <w:t>/ים</w:t>
      </w:r>
      <w:r w:rsidRPr="00780937">
        <w:rPr>
          <w:rFonts w:ascii="David" w:hAnsi="David"/>
          <w:rtl/>
        </w:rPr>
        <w:t xml:space="preserve"> לכל המזמינים, אשר יהיו מחויבים לרכוש </w:t>
      </w:r>
      <w:r w:rsidR="00C771A4" w:rsidRPr="00780937">
        <w:rPr>
          <w:rFonts w:ascii="David" w:hAnsi="David"/>
          <w:rtl/>
        </w:rPr>
        <w:t xml:space="preserve">את הפריטים הכלולים </w:t>
      </w:r>
      <w:proofErr w:type="spellStart"/>
      <w:r w:rsidR="00C771A4" w:rsidRPr="00780937">
        <w:rPr>
          <w:rFonts w:ascii="David" w:hAnsi="David"/>
          <w:rtl/>
        </w:rPr>
        <w:t>בתיחור</w:t>
      </w:r>
      <w:proofErr w:type="spellEnd"/>
      <w:r w:rsidR="00C771A4" w:rsidRPr="00780937">
        <w:rPr>
          <w:rFonts w:ascii="David" w:hAnsi="David"/>
          <w:rtl/>
        </w:rPr>
        <w:t xml:space="preserve">, </w:t>
      </w:r>
      <w:r w:rsidRPr="00780937">
        <w:rPr>
          <w:rFonts w:ascii="David" w:hAnsi="David"/>
          <w:rtl/>
        </w:rPr>
        <w:t>ממנו</w:t>
      </w:r>
      <w:r w:rsidR="00531CF5" w:rsidRPr="00780937">
        <w:rPr>
          <w:rFonts w:ascii="David" w:hAnsi="David"/>
          <w:rtl/>
        </w:rPr>
        <w:t>/הם</w:t>
      </w:r>
      <w:r w:rsidRPr="00780937">
        <w:rPr>
          <w:rFonts w:ascii="David" w:hAnsi="David"/>
          <w:rtl/>
        </w:rPr>
        <w:t xml:space="preserve"> בלבד ובמחירים שיקבעו בתום </w:t>
      </w:r>
      <w:r w:rsidR="003A5EF2" w:rsidRPr="00780937">
        <w:rPr>
          <w:rFonts w:ascii="David" w:hAnsi="David"/>
          <w:rtl/>
        </w:rPr>
        <w:t xml:space="preserve">כל </w:t>
      </w:r>
      <w:proofErr w:type="spellStart"/>
      <w:r w:rsidR="003A5EF2" w:rsidRPr="00780937">
        <w:rPr>
          <w:rFonts w:ascii="David" w:hAnsi="David"/>
          <w:rtl/>
        </w:rPr>
        <w:t>תיחור</w:t>
      </w:r>
      <w:proofErr w:type="spellEnd"/>
      <w:r w:rsidR="003A5EF2" w:rsidRPr="00780937">
        <w:rPr>
          <w:rFonts w:ascii="David" w:hAnsi="David"/>
          <w:rtl/>
        </w:rPr>
        <w:t>.</w:t>
      </w:r>
    </w:p>
    <w:p w14:paraId="1CD56D7D" w14:textId="77777777" w:rsidR="00F325F0" w:rsidRPr="00780937" w:rsidRDefault="00F325F0" w:rsidP="00686289">
      <w:pPr>
        <w:pStyle w:val="35"/>
        <w:rPr>
          <w:rFonts w:ascii="David" w:hAnsi="David"/>
        </w:rPr>
      </w:pPr>
      <w:bookmarkStart w:id="14" w:name="_Ref384635419"/>
      <w:bookmarkStart w:id="15" w:name="_Ref384298919"/>
      <w:bookmarkEnd w:id="13"/>
      <w:r w:rsidRPr="00780937">
        <w:rPr>
          <w:rFonts w:ascii="David" w:hAnsi="David"/>
          <w:rtl/>
        </w:rPr>
        <w:t xml:space="preserve">במסגרת מכרז זה, כל מציע יכול להגיש </w:t>
      </w:r>
      <w:r w:rsidR="00BA526F" w:rsidRPr="00780937">
        <w:rPr>
          <w:rFonts w:ascii="David" w:hAnsi="David"/>
          <w:rtl/>
        </w:rPr>
        <w:t>הצעה אחת להיכלל ברשימת הספקים הרשומים</w:t>
      </w:r>
      <w:r w:rsidR="00506F24" w:rsidRPr="00780937">
        <w:rPr>
          <w:rFonts w:ascii="David" w:hAnsi="David"/>
          <w:rtl/>
        </w:rPr>
        <w:t>.</w:t>
      </w:r>
      <w:bookmarkEnd w:id="14"/>
      <w:r w:rsidR="00506F24" w:rsidRPr="00780937">
        <w:rPr>
          <w:rFonts w:ascii="David" w:hAnsi="David"/>
          <w:rtl/>
        </w:rPr>
        <w:t xml:space="preserve"> </w:t>
      </w:r>
      <w:bookmarkEnd w:id="15"/>
    </w:p>
    <w:p w14:paraId="42D61BF8" w14:textId="77777777" w:rsidR="0062341F" w:rsidRPr="00780937" w:rsidRDefault="00243F72" w:rsidP="00686289">
      <w:pPr>
        <w:pStyle w:val="35"/>
        <w:rPr>
          <w:rFonts w:ascii="David" w:hAnsi="David"/>
          <w:rtl/>
        </w:rPr>
      </w:pPr>
      <w:r w:rsidRPr="00780937">
        <w:rPr>
          <w:rFonts w:ascii="David" w:hAnsi="David"/>
          <w:rtl/>
        </w:rPr>
        <w:t>מובהר</w:t>
      </w:r>
      <w:r w:rsidR="0062341F" w:rsidRPr="00780937">
        <w:rPr>
          <w:rFonts w:ascii="David" w:hAnsi="David"/>
          <w:rtl/>
        </w:rPr>
        <w:t xml:space="preserve">, </w:t>
      </w:r>
      <w:r w:rsidRPr="00780937">
        <w:rPr>
          <w:rFonts w:ascii="David" w:hAnsi="David"/>
          <w:rtl/>
        </w:rPr>
        <w:t>כי ככל ש</w:t>
      </w:r>
      <w:r w:rsidR="0062341F" w:rsidRPr="00780937">
        <w:rPr>
          <w:rFonts w:ascii="David" w:hAnsi="David"/>
          <w:rtl/>
        </w:rPr>
        <w:t xml:space="preserve">במהלך תקופת הרכש </w:t>
      </w:r>
      <w:r w:rsidRPr="00780937">
        <w:rPr>
          <w:rFonts w:ascii="David" w:hAnsi="David"/>
          <w:rtl/>
        </w:rPr>
        <w:t>יספק הספק שירותים ל</w:t>
      </w:r>
      <w:r w:rsidR="0062341F" w:rsidRPr="00780937">
        <w:rPr>
          <w:rFonts w:ascii="David" w:hAnsi="David"/>
          <w:rtl/>
        </w:rPr>
        <w:t>גופים נלווים נוספים</w:t>
      </w:r>
      <w:r w:rsidRPr="00780937">
        <w:rPr>
          <w:rFonts w:ascii="David" w:hAnsi="David"/>
          <w:rtl/>
        </w:rPr>
        <w:t xml:space="preserve">, </w:t>
      </w:r>
      <w:r w:rsidR="0062341F" w:rsidRPr="00780937">
        <w:rPr>
          <w:rFonts w:ascii="David" w:hAnsi="David"/>
          <w:rtl/>
        </w:rPr>
        <w:t xml:space="preserve">בתנאים מטיבים לתנאי המכרז ולתנאי ההסכם. </w:t>
      </w:r>
      <w:r w:rsidRPr="00780937">
        <w:rPr>
          <w:rFonts w:ascii="David" w:hAnsi="David"/>
          <w:rtl/>
        </w:rPr>
        <w:t xml:space="preserve">כגון </w:t>
      </w:r>
      <w:r w:rsidR="0062341F" w:rsidRPr="00780937">
        <w:rPr>
          <w:rFonts w:ascii="David" w:hAnsi="David"/>
          <w:rtl/>
        </w:rPr>
        <w:t xml:space="preserve">הנחה או הטבה </w:t>
      </w:r>
      <w:r w:rsidR="0062341F" w:rsidRPr="00780937">
        <w:rPr>
          <w:rFonts w:ascii="David" w:hAnsi="David"/>
          <w:rtl/>
        </w:rPr>
        <w:lastRenderedPageBreak/>
        <w:t xml:space="preserve">אחרת כלשהי, מכל מין וסוג, בין בכסף ובין בשווה כסף, </w:t>
      </w:r>
      <w:r w:rsidRPr="00780937">
        <w:rPr>
          <w:rFonts w:ascii="David" w:hAnsi="David"/>
          <w:rtl/>
        </w:rPr>
        <w:t xml:space="preserve">תנאים אלו </w:t>
      </w:r>
      <w:r w:rsidR="0062341F" w:rsidRPr="00780937">
        <w:rPr>
          <w:rFonts w:ascii="David" w:hAnsi="David"/>
          <w:rtl/>
        </w:rPr>
        <w:t>יינתנו מידית גם ליתר המזמינים.</w:t>
      </w:r>
    </w:p>
    <w:p w14:paraId="2AFBBE7B" w14:textId="77777777" w:rsidR="00574D7D" w:rsidRPr="00780937" w:rsidRDefault="006665A0" w:rsidP="00686289">
      <w:pPr>
        <w:pStyle w:val="35"/>
        <w:ind w:left="1476" w:hanging="756"/>
        <w:rPr>
          <w:rFonts w:ascii="David" w:hAnsi="David"/>
          <w:rtl/>
        </w:rPr>
      </w:pPr>
      <w:bookmarkStart w:id="16" w:name="_Ref474166896"/>
      <w:r w:rsidRPr="00780937">
        <w:rPr>
          <w:rFonts w:ascii="David" w:hAnsi="David"/>
          <w:rtl/>
        </w:rPr>
        <w:t>בנוסף לאמור לעיל, הגופים הנלווים הרשומים להלן נכללים ברשימת הגופים המצורפים למכרז ללא צורך באישור הספק הזוכה:</w:t>
      </w:r>
      <w:bookmarkEnd w:id="16"/>
    </w:p>
    <w:p w14:paraId="16C72FCE" w14:textId="77777777" w:rsidR="006665A0" w:rsidRPr="00780937" w:rsidRDefault="006665A0" w:rsidP="00B552F0">
      <w:pPr>
        <w:pStyle w:val="Normal3"/>
        <w:numPr>
          <w:ilvl w:val="0"/>
          <w:numId w:val="72"/>
        </w:numPr>
        <w:rPr>
          <w:rFonts w:ascii="David" w:hAnsi="David"/>
        </w:rPr>
      </w:pPr>
      <w:r w:rsidRPr="00780937">
        <w:rPr>
          <w:rFonts w:ascii="David" w:hAnsi="David"/>
          <w:rtl/>
        </w:rPr>
        <w:t>שירות התעסוקה</w:t>
      </w:r>
    </w:p>
    <w:p w14:paraId="7281B15F" w14:textId="77777777" w:rsidR="0067781B" w:rsidRPr="00780937" w:rsidRDefault="0067781B" w:rsidP="00B552F0">
      <w:pPr>
        <w:pStyle w:val="Normal3"/>
        <w:numPr>
          <w:ilvl w:val="0"/>
          <w:numId w:val="72"/>
        </w:numPr>
        <w:rPr>
          <w:rFonts w:ascii="David" w:hAnsi="David"/>
        </w:rPr>
      </w:pPr>
      <w:r w:rsidRPr="00780937">
        <w:rPr>
          <w:rFonts w:ascii="David" w:hAnsi="David"/>
          <w:rtl/>
        </w:rPr>
        <w:t>רשות מקרקעי ישראל</w:t>
      </w:r>
    </w:p>
    <w:p w14:paraId="747E8AE9" w14:textId="77777777" w:rsidR="0067781B" w:rsidRDefault="0067781B" w:rsidP="00B552F0">
      <w:pPr>
        <w:pStyle w:val="Normal3"/>
        <w:numPr>
          <w:ilvl w:val="0"/>
          <w:numId w:val="72"/>
        </w:numPr>
        <w:rPr>
          <w:rFonts w:ascii="David" w:hAnsi="David"/>
        </w:rPr>
      </w:pPr>
      <w:r w:rsidRPr="00780937">
        <w:rPr>
          <w:rFonts w:ascii="David" w:hAnsi="David"/>
          <w:rtl/>
        </w:rPr>
        <w:t>המוסד לביטוח לאומי</w:t>
      </w:r>
    </w:p>
    <w:p w14:paraId="35A40129" w14:textId="77777777" w:rsidR="009F20FF" w:rsidRDefault="009F20FF" w:rsidP="00B552F0">
      <w:pPr>
        <w:pStyle w:val="Normal3"/>
        <w:numPr>
          <w:ilvl w:val="0"/>
          <w:numId w:val="72"/>
        </w:numPr>
        <w:rPr>
          <w:rFonts w:ascii="David" w:hAnsi="David"/>
        </w:rPr>
      </w:pPr>
      <w:r>
        <w:rPr>
          <w:rFonts w:ascii="David" w:hAnsi="David" w:hint="cs"/>
          <w:rtl/>
        </w:rPr>
        <w:t>רשות החדשנות</w:t>
      </w:r>
    </w:p>
    <w:p w14:paraId="408E8E53" w14:textId="2DC963E3" w:rsidR="000E2BE6" w:rsidRDefault="000E2BE6" w:rsidP="00B552F0">
      <w:pPr>
        <w:pStyle w:val="Normal3"/>
        <w:numPr>
          <w:ilvl w:val="0"/>
          <w:numId w:val="72"/>
        </w:numPr>
        <w:rPr>
          <w:rFonts w:ascii="David" w:hAnsi="David"/>
        </w:rPr>
      </w:pPr>
      <w:r>
        <w:rPr>
          <w:rFonts w:ascii="David" w:hAnsi="David" w:hint="cs"/>
          <w:rtl/>
        </w:rPr>
        <w:t>רשות שוק ההון</w:t>
      </w:r>
    </w:p>
    <w:p w14:paraId="3120312E" w14:textId="77777777" w:rsidR="0062341F" w:rsidRPr="00780937" w:rsidRDefault="00FE4C3C" w:rsidP="000F2B9A">
      <w:pPr>
        <w:pStyle w:val="35"/>
        <w:ind w:left="1476" w:hanging="756"/>
        <w:rPr>
          <w:rFonts w:ascii="David" w:hAnsi="David"/>
          <w:rtl/>
        </w:rPr>
      </w:pPr>
      <w:r w:rsidRPr="00780937">
        <w:rPr>
          <w:rFonts w:ascii="David" w:hAnsi="David"/>
          <w:rtl/>
        </w:rPr>
        <w:t>המכרז יערך בשני שלבים</w:t>
      </w:r>
      <w:r w:rsidR="00DD1310" w:rsidRPr="00780937">
        <w:rPr>
          <w:rFonts w:ascii="David" w:hAnsi="David"/>
          <w:rtl/>
        </w:rPr>
        <w:t xml:space="preserve"> באופן הבא:</w:t>
      </w:r>
      <w:r w:rsidRPr="00780937">
        <w:rPr>
          <w:rFonts w:ascii="David" w:hAnsi="David"/>
          <w:rtl/>
        </w:rPr>
        <w:t xml:space="preserve"> בשלב הראשון יבדקו מסמכי המכרז</w:t>
      </w:r>
      <w:r w:rsidR="0087214D" w:rsidRPr="00780937">
        <w:rPr>
          <w:rFonts w:ascii="David" w:hAnsi="David"/>
          <w:rtl/>
        </w:rPr>
        <w:t>,</w:t>
      </w:r>
      <w:r w:rsidR="0028238A" w:rsidRPr="00780937">
        <w:rPr>
          <w:rFonts w:ascii="David" w:hAnsi="David"/>
          <w:rtl/>
        </w:rPr>
        <w:t xml:space="preserve"> </w:t>
      </w:r>
      <w:r w:rsidRPr="00780937">
        <w:rPr>
          <w:rFonts w:ascii="David" w:hAnsi="David"/>
          <w:rtl/>
        </w:rPr>
        <w:t>עמיד</w:t>
      </w:r>
      <w:r w:rsidR="00062079" w:rsidRPr="00780937">
        <w:rPr>
          <w:rFonts w:ascii="David" w:hAnsi="David"/>
          <w:rtl/>
        </w:rPr>
        <w:t>ת</w:t>
      </w:r>
      <w:r w:rsidRPr="00780937">
        <w:rPr>
          <w:rFonts w:ascii="David" w:hAnsi="David"/>
          <w:rtl/>
        </w:rPr>
        <w:t xml:space="preserve"> </w:t>
      </w:r>
      <w:r w:rsidR="00062079" w:rsidRPr="00780937">
        <w:rPr>
          <w:rFonts w:ascii="David" w:hAnsi="David"/>
          <w:rtl/>
        </w:rPr>
        <w:t xml:space="preserve">ההצעות </w:t>
      </w:r>
      <w:r w:rsidRPr="00780937">
        <w:rPr>
          <w:rFonts w:ascii="David" w:hAnsi="David"/>
          <w:rtl/>
        </w:rPr>
        <w:t xml:space="preserve">בתנאי המכרז, לרבות תנאי הסף </w:t>
      </w:r>
      <w:r w:rsidR="00C9081A" w:rsidRPr="00780937">
        <w:rPr>
          <w:rFonts w:ascii="David" w:hAnsi="David"/>
          <w:rtl/>
        </w:rPr>
        <w:t xml:space="preserve">למציע, </w:t>
      </w:r>
      <w:r w:rsidR="00EE6833" w:rsidRPr="00780937">
        <w:rPr>
          <w:rFonts w:ascii="David" w:hAnsi="David"/>
          <w:rtl/>
        </w:rPr>
        <w:t xml:space="preserve">ליצרנים המיוצגים על ידו, </w:t>
      </w:r>
      <w:r w:rsidR="00520D23" w:rsidRPr="00780937">
        <w:rPr>
          <w:rFonts w:ascii="David" w:hAnsi="David"/>
          <w:rtl/>
        </w:rPr>
        <w:t>ואישורי</w:t>
      </w:r>
      <w:r w:rsidR="00C9081A" w:rsidRPr="00780937">
        <w:rPr>
          <w:rFonts w:ascii="David" w:hAnsi="David"/>
          <w:rtl/>
        </w:rPr>
        <w:t xml:space="preserve"> היצר</w:t>
      </w:r>
      <w:r w:rsidR="00EE6833" w:rsidRPr="00780937">
        <w:rPr>
          <w:rFonts w:ascii="David" w:hAnsi="David"/>
          <w:rtl/>
        </w:rPr>
        <w:t>נים</w:t>
      </w:r>
      <w:r w:rsidR="00C9081A" w:rsidRPr="00780937">
        <w:rPr>
          <w:rFonts w:ascii="David" w:hAnsi="David"/>
          <w:rtl/>
        </w:rPr>
        <w:t xml:space="preserve"> למציע</w:t>
      </w:r>
      <w:r w:rsidRPr="00780937">
        <w:rPr>
          <w:rFonts w:ascii="David" w:hAnsi="David"/>
          <w:rtl/>
        </w:rPr>
        <w:t xml:space="preserve">. </w:t>
      </w:r>
      <w:r w:rsidR="00520D23" w:rsidRPr="00780937">
        <w:rPr>
          <w:rFonts w:ascii="David" w:hAnsi="David"/>
          <w:rtl/>
        </w:rPr>
        <w:t>בשלב זה המציעים שיעמדו בדרישות המכרז יוכרזו כ</w:t>
      </w:r>
      <w:r w:rsidR="002A13A9" w:rsidRPr="00780937">
        <w:rPr>
          <w:rFonts w:ascii="David" w:hAnsi="David"/>
          <w:rtl/>
        </w:rPr>
        <w:t>-</w:t>
      </w:r>
      <w:r w:rsidR="00520D23" w:rsidRPr="00780937">
        <w:rPr>
          <w:rFonts w:ascii="David" w:hAnsi="David"/>
          <w:rtl/>
        </w:rPr>
        <w:t xml:space="preserve">"ספקים </w:t>
      </w:r>
      <w:r w:rsidR="00B71A07" w:rsidRPr="00780937">
        <w:rPr>
          <w:rFonts w:ascii="David" w:hAnsi="David"/>
          <w:rtl/>
        </w:rPr>
        <w:t>רשומים</w:t>
      </w:r>
      <w:r w:rsidR="00520D23" w:rsidRPr="00780937">
        <w:rPr>
          <w:rFonts w:ascii="David" w:hAnsi="David"/>
          <w:rtl/>
        </w:rPr>
        <w:t>"</w:t>
      </w:r>
      <w:r w:rsidR="00B71A07" w:rsidRPr="00780937">
        <w:rPr>
          <w:rFonts w:ascii="David" w:hAnsi="David"/>
          <w:rtl/>
        </w:rPr>
        <w:t xml:space="preserve"> ליצרנים המיוצגים על ידם.</w:t>
      </w:r>
      <w:r w:rsidR="00520D23" w:rsidRPr="00780937">
        <w:rPr>
          <w:rFonts w:ascii="David" w:hAnsi="David"/>
          <w:rtl/>
        </w:rPr>
        <w:br/>
      </w:r>
      <w:r w:rsidRPr="00780937">
        <w:rPr>
          <w:rFonts w:ascii="David" w:hAnsi="David"/>
          <w:rtl/>
        </w:rPr>
        <w:t xml:space="preserve">בשלב השני של המכרז, </w:t>
      </w:r>
      <w:r w:rsidR="00C9081A" w:rsidRPr="00780937">
        <w:rPr>
          <w:rFonts w:ascii="David" w:hAnsi="David"/>
          <w:rtl/>
        </w:rPr>
        <w:t xml:space="preserve">יבצע עורך המכרז </w:t>
      </w:r>
      <w:r w:rsidR="002A13A9" w:rsidRPr="00780937">
        <w:rPr>
          <w:rFonts w:ascii="David" w:hAnsi="David"/>
          <w:rtl/>
        </w:rPr>
        <w:t>מע</w:t>
      </w:r>
      <w:r w:rsidR="00062079" w:rsidRPr="00780937">
        <w:rPr>
          <w:rFonts w:ascii="David" w:hAnsi="David"/>
          <w:rtl/>
        </w:rPr>
        <w:t>ת</w:t>
      </w:r>
      <w:r w:rsidR="002A13A9" w:rsidRPr="00780937">
        <w:rPr>
          <w:rFonts w:ascii="David" w:hAnsi="David"/>
          <w:rtl/>
        </w:rPr>
        <w:t xml:space="preserve"> לעת סבבי</w:t>
      </w:r>
      <w:r w:rsidR="008A15A5" w:rsidRPr="00780937">
        <w:rPr>
          <w:rFonts w:ascii="David" w:hAnsi="David"/>
          <w:rtl/>
        </w:rPr>
        <w:t xml:space="preserve"> </w:t>
      </w:r>
      <w:proofErr w:type="spellStart"/>
      <w:r w:rsidR="008A15A5" w:rsidRPr="00780937">
        <w:rPr>
          <w:rFonts w:ascii="David" w:hAnsi="David"/>
          <w:rtl/>
        </w:rPr>
        <w:t>תיחור</w:t>
      </w:r>
      <w:r w:rsidR="002A13A9" w:rsidRPr="00780937">
        <w:rPr>
          <w:rFonts w:ascii="David" w:hAnsi="David"/>
          <w:rtl/>
        </w:rPr>
        <w:t>ים</w:t>
      </w:r>
      <w:proofErr w:type="spellEnd"/>
      <w:r w:rsidR="008A15A5" w:rsidRPr="00780937">
        <w:rPr>
          <w:rFonts w:ascii="David" w:hAnsi="David"/>
          <w:rtl/>
        </w:rPr>
        <w:t xml:space="preserve"> </w:t>
      </w:r>
      <w:r w:rsidR="00C9081A" w:rsidRPr="00780937">
        <w:rPr>
          <w:rFonts w:ascii="David" w:hAnsi="David"/>
          <w:rtl/>
        </w:rPr>
        <w:t xml:space="preserve">בין הספקים שברשימה לאספקת </w:t>
      </w:r>
      <w:r w:rsidR="00024F3E" w:rsidRPr="00780937">
        <w:rPr>
          <w:rFonts w:ascii="David" w:hAnsi="David"/>
          <w:rtl/>
        </w:rPr>
        <w:t>מסכים</w:t>
      </w:r>
      <w:r w:rsidR="00520D23" w:rsidRPr="00780937">
        <w:rPr>
          <w:rFonts w:ascii="David" w:hAnsi="David"/>
          <w:rtl/>
        </w:rPr>
        <w:t xml:space="preserve"> </w:t>
      </w:r>
      <w:r w:rsidR="00C9081A" w:rsidRPr="00780937">
        <w:rPr>
          <w:rFonts w:ascii="David" w:hAnsi="David"/>
          <w:rtl/>
        </w:rPr>
        <w:t>(להלן: "</w:t>
      </w:r>
      <w:r w:rsidR="00520D23" w:rsidRPr="00780937">
        <w:rPr>
          <w:rFonts w:ascii="David" w:hAnsi="David"/>
          <w:rtl/>
        </w:rPr>
        <w:t xml:space="preserve">בקשת </w:t>
      </w:r>
      <w:proofErr w:type="spellStart"/>
      <w:r w:rsidR="00520D23" w:rsidRPr="00780937">
        <w:rPr>
          <w:rFonts w:ascii="David" w:hAnsi="David"/>
          <w:rtl/>
        </w:rPr>
        <w:t>תיחור</w:t>
      </w:r>
      <w:proofErr w:type="spellEnd"/>
      <w:r w:rsidR="00C9081A" w:rsidRPr="00780937">
        <w:rPr>
          <w:rFonts w:ascii="David" w:hAnsi="David"/>
          <w:rtl/>
        </w:rPr>
        <w:t>")</w:t>
      </w:r>
      <w:r w:rsidR="0062341F" w:rsidRPr="00780937">
        <w:rPr>
          <w:rFonts w:ascii="David" w:hAnsi="David"/>
          <w:rtl/>
        </w:rPr>
        <w:t>.</w:t>
      </w:r>
    </w:p>
    <w:p w14:paraId="3B0B8E3F" w14:textId="77777777" w:rsidR="00EE6833" w:rsidRPr="00780937" w:rsidRDefault="00EE6833" w:rsidP="00686289">
      <w:pPr>
        <w:pStyle w:val="Normal3"/>
        <w:rPr>
          <w:rFonts w:ascii="David" w:hAnsi="David"/>
          <w:rtl/>
        </w:rPr>
      </w:pPr>
      <w:r w:rsidRPr="00780937">
        <w:rPr>
          <w:rFonts w:ascii="David" w:hAnsi="David"/>
          <w:rtl/>
        </w:rPr>
        <w:t>יצוין</w:t>
      </w:r>
      <w:r w:rsidR="00062079" w:rsidRPr="00780937">
        <w:rPr>
          <w:rFonts w:ascii="David" w:hAnsi="David"/>
          <w:rtl/>
        </w:rPr>
        <w:t>,</w:t>
      </w:r>
      <w:r w:rsidRPr="00780937">
        <w:rPr>
          <w:rFonts w:ascii="David" w:hAnsi="David"/>
          <w:rtl/>
        </w:rPr>
        <w:t xml:space="preserve"> כי הספק הרשום יוכל להוסיף יצרנים במהלך תקופת המכרז</w:t>
      </w:r>
      <w:r w:rsidR="006E62AB" w:rsidRPr="00780937">
        <w:rPr>
          <w:rFonts w:ascii="David" w:hAnsi="David"/>
          <w:rtl/>
        </w:rPr>
        <w:t>,</w:t>
      </w:r>
      <w:r w:rsidRPr="00780937">
        <w:rPr>
          <w:rFonts w:ascii="David" w:hAnsi="David"/>
          <w:rtl/>
        </w:rPr>
        <w:t xml:space="preserve"> </w:t>
      </w:r>
      <w:r w:rsidR="00C6511D" w:rsidRPr="00780937">
        <w:rPr>
          <w:rFonts w:ascii="David" w:hAnsi="David"/>
          <w:rtl/>
        </w:rPr>
        <w:t xml:space="preserve">במסגרת מענה לבקשת </w:t>
      </w:r>
      <w:proofErr w:type="spellStart"/>
      <w:r w:rsidR="00C6511D" w:rsidRPr="00780937">
        <w:rPr>
          <w:rFonts w:ascii="David" w:hAnsi="David"/>
          <w:rtl/>
        </w:rPr>
        <w:t>תיחור</w:t>
      </w:r>
      <w:proofErr w:type="spellEnd"/>
      <w:r w:rsidR="008A15A5" w:rsidRPr="00780937">
        <w:rPr>
          <w:rFonts w:ascii="David" w:hAnsi="David"/>
          <w:rtl/>
        </w:rPr>
        <w:t xml:space="preserve">, כמפורט </w:t>
      </w:r>
      <w:r w:rsidR="00062079" w:rsidRPr="00780937">
        <w:rPr>
          <w:rFonts w:ascii="David" w:hAnsi="David"/>
          <w:rtl/>
        </w:rPr>
        <w:t>להלן</w:t>
      </w:r>
      <w:r w:rsidR="00C6511D" w:rsidRPr="00780937">
        <w:rPr>
          <w:rFonts w:ascii="David" w:hAnsi="David"/>
          <w:rtl/>
        </w:rPr>
        <w:t>.</w:t>
      </w:r>
    </w:p>
    <w:p w14:paraId="455CED3D" w14:textId="77777777" w:rsidR="00E721C2" w:rsidRDefault="00E721C2">
      <w:pPr>
        <w:bidi w:val="0"/>
        <w:rPr>
          <w:rFonts w:ascii="David" w:hAnsi="David" w:cs="David"/>
          <w:b/>
          <w:bCs/>
          <w:rtl/>
        </w:rPr>
      </w:pPr>
      <w:bookmarkStart w:id="17" w:name="_Ref313950134"/>
      <w:bookmarkStart w:id="18" w:name="_Ref383949859"/>
      <w:r>
        <w:rPr>
          <w:rFonts w:ascii="David" w:hAnsi="David"/>
          <w:rtl/>
        </w:rPr>
        <w:br w:type="page"/>
      </w:r>
    </w:p>
    <w:p w14:paraId="19061BA6" w14:textId="77777777" w:rsidR="001E21A3" w:rsidRPr="00780937" w:rsidRDefault="001E21A3" w:rsidP="00686289">
      <w:pPr>
        <w:pStyle w:val="3"/>
        <w:spacing w:line="360" w:lineRule="auto"/>
        <w:rPr>
          <w:rFonts w:ascii="David" w:hAnsi="David"/>
          <w:sz w:val="24"/>
          <w:szCs w:val="24"/>
        </w:rPr>
      </w:pPr>
      <w:bookmarkStart w:id="19" w:name="_Ref474844747"/>
      <w:r w:rsidRPr="00780937">
        <w:rPr>
          <w:rFonts w:ascii="David" w:hAnsi="David"/>
          <w:sz w:val="24"/>
          <w:szCs w:val="24"/>
          <w:rtl/>
        </w:rPr>
        <w:lastRenderedPageBreak/>
        <w:t>טבלת ריכוז תאריכים</w:t>
      </w:r>
      <w:bookmarkEnd w:id="17"/>
      <w:bookmarkEnd w:id="18"/>
      <w:bookmarkEnd w:id="19"/>
    </w:p>
    <w:tbl>
      <w:tblPr>
        <w:tblStyle w:val="afffd"/>
        <w:bidiVisual/>
        <w:tblW w:w="8186" w:type="dxa"/>
        <w:tblInd w:w="58" w:type="dxa"/>
        <w:tblLook w:val="04A0" w:firstRow="1" w:lastRow="0" w:firstColumn="1" w:lastColumn="0" w:noHBand="0" w:noVBand="1"/>
      </w:tblPr>
      <w:tblGrid>
        <w:gridCol w:w="3825"/>
        <w:gridCol w:w="4361"/>
      </w:tblGrid>
      <w:tr w:rsidR="00226DB4" w14:paraId="592EC5B2" w14:textId="77777777" w:rsidTr="00226DB4">
        <w:tc>
          <w:tcPr>
            <w:tcW w:w="3825" w:type="dxa"/>
            <w:vAlign w:val="center"/>
          </w:tcPr>
          <w:p w14:paraId="11D931A1" w14:textId="0BE5665B" w:rsidR="00226DB4" w:rsidRPr="00AE70EF" w:rsidRDefault="00226DB4" w:rsidP="00226DB4">
            <w:pPr>
              <w:pStyle w:val="Normal3"/>
              <w:ind w:left="0"/>
              <w:jc w:val="left"/>
              <w:rPr>
                <w:rFonts w:ascii="David" w:hAnsi="David"/>
                <w:rtl/>
              </w:rPr>
            </w:pPr>
            <w:r>
              <w:rPr>
                <w:rFonts w:ascii="David" w:hAnsi="David" w:hint="cs"/>
                <w:rtl/>
              </w:rPr>
              <w:t>נושא</w:t>
            </w:r>
          </w:p>
        </w:tc>
        <w:tc>
          <w:tcPr>
            <w:tcW w:w="4361" w:type="dxa"/>
            <w:vAlign w:val="center"/>
          </w:tcPr>
          <w:p w14:paraId="54519786" w14:textId="06C28348" w:rsidR="00226DB4" w:rsidRDefault="00226DB4" w:rsidP="00226DB4">
            <w:pPr>
              <w:pStyle w:val="Normal3"/>
              <w:ind w:left="0"/>
              <w:jc w:val="left"/>
              <w:rPr>
                <w:rFonts w:ascii="David" w:hAnsi="David"/>
                <w:rtl/>
              </w:rPr>
            </w:pPr>
            <w:r>
              <w:rPr>
                <w:rFonts w:ascii="David" w:hAnsi="David" w:hint="cs"/>
                <w:rtl/>
              </w:rPr>
              <w:t>נתון</w:t>
            </w:r>
          </w:p>
        </w:tc>
      </w:tr>
      <w:tr w:rsidR="00226DB4" w14:paraId="5712D67E" w14:textId="77777777" w:rsidTr="00226DB4">
        <w:tc>
          <w:tcPr>
            <w:tcW w:w="3825" w:type="dxa"/>
            <w:vAlign w:val="center"/>
          </w:tcPr>
          <w:p w14:paraId="316819D2" w14:textId="2ABD2BC5" w:rsidR="00226DB4" w:rsidRDefault="00226DB4" w:rsidP="00226DB4">
            <w:pPr>
              <w:pStyle w:val="Normal3"/>
              <w:ind w:left="0"/>
              <w:jc w:val="left"/>
              <w:rPr>
                <w:rFonts w:ascii="David" w:hAnsi="David"/>
                <w:rtl/>
              </w:rPr>
            </w:pPr>
            <w:r w:rsidRPr="00AE70EF">
              <w:rPr>
                <w:rFonts w:ascii="David" w:hAnsi="David"/>
                <w:rtl/>
              </w:rPr>
              <w:t>יום פרסום המודעה בעיתונות</w:t>
            </w:r>
          </w:p>
        </w:tc>
        <w:tc>
          <w:tcPr>
            <w:tcW w:w="4361" w:type="dxa"/>
            <w:vAlign w:val="center"/>
          </w:tcPr>
          <w:p w14:paraId="01B3500E" w14:textId="4D1CAED9" w:rsidR="00226DB4" w:rsidRDefault="00226DB4" w:rsidP="00226DB4">
            <w:pPr>
              <w:pStyle w:val="Normal3"/>
              <w:ind w:left="0"/>
              <w:jc w:val="left"/>
              <w:rPr>
                <w:rFonts w:ascii="David" w:hAnsi="David"/>
                <w:rtl/>
              </w:rPr>
            </w:pPr>
            <w:r>
              <w:rPr>
                <w:rFonts w:ascii="David" w:hAnsi="David" w:hint="cs"/>
                <w:rtl/>
              </w:rPr>
              <w:t>6.3.2017</w:t>
            </w:r>
            <w:r w:rsidRPr="00AE70EF">
              <w:rPr>
                <w:rFonts w:ascii="David" w:hAnsi="David"/>
                <w:rtl/>
              </w:rPr>
              <w:t xml:space="preserve">  </w:t>
            </w:r>
          </w:p>
        </w:tc>
      </w:tr>
      <w:tr w:rsidR="00226DB4" w14:paraId="48D92249" w14:textId="77777777" w:rsidTr="00226DB4">
        <w:tc>
          <w:tcPr>
            <w:tcW w:w="3825" w:type="dxa"/>
            <w:vAlign w:val="center"/>
          </w:tcPr>
          <w:p w14:paraId="08BB7C77" w14:textId="3644FB7C" w:rsidR="00226DB4" w:rsidRDefault="00226DB4" w:rsidP="00226DB4">
            <w:pPr>
              <w:pStyle w:val="Normal3"/>
              <w:ind w:left="0"/>
              <w:jc w:val="left"/>
              <w:rPr>
                <w:rFonts w:ascii="David" w:hAnsi="David"/>
                <w:rtl/>
              </w:rPr>
            </w:pPr>
            <w:r w:rsidRPr="00AE70EF">
              <w:rPr>
                <w:rFonts w:ascii="David" w:hAnsi="David"/>
                <w:rtl/>
              </w:rPr>
              <w:t>כנס מציעים</w:t>
            </w:r>
          </w:p>
        </w:tc>
        <w:tc>
          <w:tcPr>
            <w:tcW w:w="4361" w:type="dxa"/>
            <w:vAlign w:val="center"/>
          </w:tcPr>
          <w:p w14:paraId="1BA29FCC" w14:textId="7C4BE91E" w:rsidR="00226DB4" w:rsidRDefault="00226DB4" w:rsidP="000565F1">
            <w:pPr>
              <w:pStyle w:val="Normal3"/>
              <w:ind w:left="0"/>
              <w:jc w:val="left"/>
              <w:rPr>
                <w:rFonts w:ascii="David" w:hAnsi="David"/>
                <w:rtl/>
              </w:rPr>
            </w:pPr>
            <w:r>
              <w:rPr>
                <w:rFonts w:ascii="David" w:hAnsi="David" w:hint="cs"/>
                <w:rtl/>
              </w:rPr>
              <w:t>22.3.2017</w:t>
            </w:r>
            <w:r w:rsidR="007D5002">
              <w:rPr>
                <w:rFonts w:ascii="David" w:hAnsi="David"/>
                <w:rtl/>
              </w:rPr>
              <w:t xml:space="preserve"> בשעה</w:t>
            </w:r>
            <w:r w:rsidR="007D5002">
              <w:rPr>
                <w:rFonts w:ascii="David" w:hAnsi="David" w:hint="cs"/>
                <w:rtl/>
              </w:rPr>
              <w:t xml:space="preserve"> </w:t>
            </w:r>
            <w:r w:rsidRPr="00AE70EF">
              <w:rPr>
                <w:rFonts w:ascii="David" w:hAnsi="David"/>
                <w:rtl/>
              </w:rPr>
              <w:t>1</w:t>
            </w:r>
            <w:r w:rsidR="000565F1">
              <w:rPr>
                <w:rFonts w:ascii="David" w:hAnsi="David" w:hint="cs"/>
                <w:rtl/>
              </w:rPr>
              <w:t>1</w:t>
            </w:r>
            <w:r w:rsidRPr="00AE70EF">
              <w:rPr>
                <w:rFonts w:ascii="David" w:hAnsi="David"/>
                <w:rtl/>
              </w:rPr>
              <w:t>:00</w:t>
            </w:r>
          </w:p>
        </w:tc>
      </w:tr>
      <w:tr w:rsidR="00226DB4" w14:paraId="58010C14" w14:textId="77777777" w:rsidTr="00226DB4">
        <w:tc>
          <w:tcPr>
            <w:tcW w:w="3825" w:type="dxa"/>
            <w:vAlign w:val="center"/>
          </w:tcPr>
          <w:p w14:paraId="4D0527CE" w14:textId="0F709280" w:rsidR="00226DB4" w:rsidRDefault="00226DB4" w:rsidP="00226DB4">
            <w:pPr>
              <w:pStyle w:val="Normal3"/>
              <w:ind w:left="0"/>
              <w:jc w:val="left"/>
              <w:rPr>
                <w:rFonts w:ascii="David" w:hAnsi="David"/>
                <w:rtl/>
              </w:rPr>
            </w:pPr>
            <w:r w:rsidRPr="00AE70EF">
              <w:rPr>
                <w:rFonts w:ascii="David" w:hAnsi="David"/>
                <w:rtl/>
              </w:rPr>
              <w:t>מועד אחרון להגשת שאלות הבהרה</w:t>
            </w:r>
          </w:p>
        </w:tc>
        <w:tc>
          <w:tcPr>
            <w:tcW w:w="4361" w:type="dxa"/>
            <w:vAlign w:val="center"/>
          </w:tcPr>
          <w:p w14:paraId="59D4E925" w14:textId="3F096DBF" w:rsidR="00226DB4" w:rsidRDefault="00226DB4" w:rsidP="00226DB4">
            <w:pPr>
              <w:pStyle w:val="Normal3"/>
              <w:ind w:left="0"/>
              <w:jc w:val="left"/>
              <w:rPr>
                <w:rFonts w:ascii="David" w:hAnsi="David"/>
                <w:rtl/>
              </w:rPr>
            </w:pPr>
            <w:r>
              <w:rPr>
                <w:rFonts w:ascii="David" w:hAnsi="David" w:hint="cs"/>
                <w:rtl/>
              </w:rPr>
              <w:t>29.3.2017</w:t>
            </w:r>
            <w:r w:rsidRPr="00AE70EF">
              <w:rPr>
                <w:rFonts w:ascii="David" w:hAnsi="David"/>
                <w:rtl/>
              </w:rPr>
              <w:t xml:space="preserve"> בשעה 1</w:t>
            </w:r>
            <w:r>
              <w:rPr>
                <w:rFonts w:ascii="David" w:hAnsi="David" w:hint="cs"/>
                <w:rtl/>
              </w:rPr>
              <w:t>3</w:t>
            </w:r>
            <w:r w:rsidRPr="00AE70EF">
              <w:rPr>
                <w:rFonts w:ascii="David" w:hAnsi="David"/>
                <w:rtl/>
              </w:rPr>
              <w:t xml:space="preserve">:00 </w:t>
            </w:r>
          </w:p>
        </w:tc>
      </w:tr>
      <w:tr w:rsidR="00226DB4" w14:paraId="06BA33E0" w14:textId="77777777" w:rsidTr="00226DB4">
        <w:tc>
          <w:tcPr>
            <w:tcW w:w="3825" w:type="dxa"/>
            <w:vAlign w:val="center"/>
          </w:tcPr>
          <w:p w14:paraId="3B393ABA" w14:textId="6CB0F2CB" w:rsidR="00226DB4" w:rsidRDefault="00226DB4" w:rsidP="00226DB4">
            <w:pPr>
              <w:pStyle w:val="Normal3"/>
              <w:ind w:left="0"/>
              <w:jc w:val="left"/>
              <w:rPr>
                <w:rFonts w:ascii="David" w:hAnsi="David"/>
                <w:rtl/>
              </w:rPr>
            </w:pPr>
            <w:r w:rsidRPr="00AE70EF">
              <w:rPr>
                <w:rFonts w:ascii="David" w:hAnsi="David"/>
                <w:rtl/>
              </w:rPr>
              <w:t>מועד אחרון למענה עורך המכרז לשאלות ההבהרה</w:t>
            </w:r>
          </w:p>
        </w:tc>
        <w:tc>
          <w:tcPr>
            <w:tcW w:w="4361" w:type="dxa"/>
            <w:vAlign w:val="center"/>
          </w:tcPr>
          <w:p w14:paraId="1D8EB4C9" w14:textId="7A7DC4AD" w:rsidR="00226DB4" w:rsidRDefault="00226DB4" w:rsidP="000565F1">
            <w:pPr>
              <w:pStyle w:val="Normal3"/>
              <w:ind w:left="0"/>
              <w:jc w:val="left"/>
              <w:rPr>
                <w:rFonts w:ascii="David" w:hAnsi="David"/>
                <w:rtl/>
              </w:rPr>
            </w:pPr>
            <w:r>
              <w:rPr>
                <w:rFonts w:ascii="David" w:hAnsi="David" w:hint="cs"/>
                <w:rtl/>
              </w:rPr>
              <w:t>1</w:t>
            </w:r>
            <w:r w:rsidR="000565F1">
              <w:rPr>
                <w:rFonts w:ascii="David" w:hAnsi="David" w:hint="cs"/>
                <w:rtl/>
              </w:rPr>
              <w:t>1</w:t>
            </w:r>
            <w:r>
              <w:rPr>
                <w:rFonts w:ascii="David" w:hAnsi="David" w:hint="cs"/>
                <w:rtl/>
              </w:rPr>
              <w:t>.5.2017</w:t>
            </w:r>
          </w:p>
        </w:tc>
      </w:tr>
      <w:tr w:rsidR="00226DB4" w14:paraId="5DA18CFB" w14:textId="77777777" w:rsidTr="00226DB4">
        <w:tc>
          <w:tcPr>
            <w:tcW w:w="3825" w:type="dxa"/>
            <w:vAlign w:val="center"/>
          </w:tcPr>
          <w:p w14:paraId="3064DC56" w14:textId="5B5F3BB9" w:rsidR="00226DB4" w:rsidRDefault="00226DB4" w:rsidP="00226DB4">
            <w:pPr>
              <w:pStyle w:val="Normal3"/>
              <w:ind w:left="0"/>
              <w:jc w:val="left"/>
              <w:rPr>
                <w:rFonts w:ascii="David" w:hAnsi="David"/>
                <w:rtl/>
              </w:rPr>
            </w:pPr>
            <w:r w:rsidRPr="00AE70EF">
              <w:rPr>
                <w:rFonts w:ascii="David" w:hAnsi="David"/>
                <w:rtl/>
              </w:rPr>
              <w:t>מועד אחרון להגשת הצעה בתיבת המכרזים</w:t>
            </w:r>
          </w:p>
        </w:tc>
        <w:tc>
          <w:tcPr>
            <w:tcW w:w="4361" w:type="dxa"/>
            <w:vAlign w:val="center"/>
          </w:tcPr>
          <w:p w14:paraId="28659F6B" w14:textId="768C4F0B" w:rsidR="00226DB4" w:rsidRDefault="000565F1" w:rsidP="00226DB4">
            <w:pPr>
              <w:pStyle w:val="Normal3"/>
              <w:ind w:left="0"/>
              <w:jc w:val="left"/>
              <w:rPr>
                <w:rFonts w:ascii="David" w:hAnsi="David"/>
                <w:rtl/>
              </w:rPr>
            </w:pPr>
            <w:r>
              <w:rPr>
                <w:rFonts w:ascii="David" w:hAnsi="David" w:hint="cs"/>
                <w:rtl/>
              </w:rPr>
              <w:t>21.5</w:t>
            </w:r>
            <w:r w:rsidR="00226DB4">
              <w:rPr>
                <w:rFonts w:ascii="David" w:hAnsi="David" w:hint="cs"/>
                <w:rtl/>
              </w:rPr>
              <w:t>.2017</w:t>
            </w:r>
            <w:r w:rsidR="00226DB4" w:rsidRPr="00AE70EF">
              <w:rPr>
                <w:rFonts w:ascii="David" w:hAnsi="David"/>
                <w:rtl/>
              </w:rPr>
              <w:t xml:space="preserve"> בשעה 13:00 </w:t>
            </w:r>
          </w:p>
        </w:tc>
      </w:tr>
      <w:tr w:rsidR="00226DB4" w14:paraId="506E453E" w14:textId="77777777" w:rsidTr="00226DB4">
        <w:tc>
          <w:tcPr>
            <w:tcW w:w="3825" w:type="dxa"/>
            <w:vAlign w:val="center"/>
          </w:tcPr>
          <w:p w14:paraId="19AA7378" w14:textId="6F830A49" w:rsidR="00226DB4" w:rsidRDefault="00226DB4" w:rsidP="00226DB4">
            <w:pPr>
              <w:pStyle w:val="Normal3"/>
              <w:ind w:left="0"/>
              <w:jc w:val="left"/>
              <w:rPr>
                <w:rFonts w:ascii="David" w:hAnsi="David"/>
                <w:rtl/>
              </w:rPr>
            </w:pPr>
            <w:r w:rsidRPr="00AE70EF">
              <w:rPr>
                <w:rFonts w:ascii="David" w:hAnsi="David"/>
                <w:rtl/>
              </w:rPr>
              <w:t xml:space="preserve">מועד תוקף ההצעה וערבות מציע </w:t>
            </w:r>
          </w:p>
        </w:tc>
        <w:tc>
          <w:tcPr>
            <w:tcW w:w="4361" w:type="dxa"/>
            <w:vAlign w:val="center"/>
          </w:tcPr>
          <w:p w14:paraId="3B1C86DB" w14:textId="2F5AD964" w:rsidR="00226DB4" w:rsidRDefault="00DF69F9" w:rsidP="00226DB4">
            <w:pPr>
              <w:pStyle w:val="Normal3"/>
              <w:ind w:left="0"/>
              <w:jc w:val="left"/>
              <w:rPr>
                <w:rFonts w:ascii="David" w:hAnsi="David"/>
                <w:rtl/>
              </w:rPr>
            </w:pPr>
            <w:r>
              <w:rPr>
                <w:rFonts w:ascii="David" w:hAnsi="David" w:hint="cs"/>
                <w:rtl/>
              </w:rPr>
              <w:t>5</w:t>
            </w:r>
            <w:r w:rsidR="00226DB4">
              <w:rPr>
                <w:rFonts w:ascii="David" w:hAnsi="David" w:hint="cs"/>
                <w:rtl/>
              </w:rPr>
              <w:t>.3.2018</w:t>
            </w:r>
          </w:p>
        </w:tc>
      </w:tr>
      <w:tr w:rsidR="00226DB4" w14:paraId="1E0E640D" w14:textId="77777777" w:rsidTr="00226DB4">
        <w:tc>
          <w:tcPr>
            <w:tcW w:w="3825" w:type="dxa"/>
            <w:vAlign w:val="center"/>
          </w:tcPr>
          <w:p w14:paraId="31633284" w14:textId="112E89CF" w:rsidR="00226DB4" w:rsidRDefault="00226DB4" w:rsidP="00226DB4">
            <w:pPr>
              <w:pStyle w:val="Normal3"/>
              <w:ind w:left="0"/>
              <w:jc w:val="left"/>
              <w:rPr>
                <w:rFonts w:ascii="David" w:hAnsi="David"/>
                <w:rtl/>
              </w:rPr>
            </w:pPr>
            <w:r w:rsidRPr="00AE70EF">
              <w:rPr>
                <w:rFonts w:ascii="David" w:hAnsi="David"/>
                <w:rtl/>
              </w:rPr>
              <w:t xml:space="preserve">תקופת הדרכות ספקים מאושרים לשלב </w:t>
            </w:r>
            <w:proofErr w:type="spellStart"/>
            <w:r w:rsidRPr="00AE70EF">
              <w:rPr>
                <w:rFonts w:ascii="David" w:hAnsi="David"/>
                <w:rtl/>
              </w:rPr>
              <w:t>התיחור</w:t>
            </w:r>
            <w:proofErr w:type="spellEnd"/>
          </w:p>
        </w:tc>
        <w:tc>
          <w:tcPr>
            <w:tcW w:w="4361" w:type="dxa"/>
            <w:vAlign w:val="center"/>
          </w:tcPr>
          <w:p w14:paraId="4595C75F" w14:textId="0ED878F1" w:rsidR="00226DB4" w:rsidRDefault="00226DB4" w:rsidP="00226DB4">
            <w:pPr>
              <w:pStyle w:val="Normal3"/>
              <w:ind w:left="0"/>
              <w:jc w:val="left"/>
              <w:rPr>
                <w:rFonts w:ascii="David" w:hAnsi="David"/>
                <w:rtl/>
              </w:rPr>
            </w:pPr>
            <w:r w:rsidRPr="00AE70EF">
              <w:rPr>
                <w:rFonts w:ascii="David" w:hAnsi="David"/>
                <w:rtl/>
              </w:rPr>
              <w:t>יפורסם בהמשך</w:t>
            </w:r>
          </w:p>
        </w:tc>
      </w:tr>
      <w:tr w:rsidR="00226DB4" w14:paraId="146CB9A9" w14:textId="77777777" w:rsidTr="00226DB4">
        <w:tc>
          <w:tcPr>
            <w:tcW w:w="3825" w:type="dxa"/>
            <w:vAlign w:val="center"/>
          </w:tcPr>
          <w:p w14:paraId="292106B7" w14:textId="5428B1A3" w:rsidR="00226DB4" w:rsidRDefault="00226DB4" w:rsidP="00226DB4">
            <w:pPr>
              <w:pStyle w:val="Normal3"/>
              <w:ind w:left="0"/>
              <w:jc w:val="left"/>
              <w:rPr>
                <w:rFonts w:ascii="David" w:hAnsi="David"/>
                <w:rtl/>
              </w:rPr>
            </w:pPr>
            <w:r w:rsidRPr="00AE70EF">
              <w:rPr>
                <w:rFonts w:ascii="David" w:hAnsi="David"/>
                <w:rtl/>
              </w:rPr>
              <w:t xml:space="preserve">מועד </w:t>
            </w:r>
            <w:proofErr w:type="spellStart"/>
            <w:r>
              <w:rPr>
                <w:rFonts w:ascii="David" w:hAnsi="David" w:hint="cs"/>
                <w:rtl/>
              </w:rPr>
              <w:t>ה</w:t>
            </w:r>
            <w:r w:rsidRPr="00AE70EF">
              <w:rPr>
                <w:rFonts w:ascii="David" w:hAnsi="David"/>
                <w:rtl/>
              </w:rPr>
              <w:t>תיחור</w:t>
            </w:r>
            <w:proofErr w:type="spellEnd"/>
            <w:r w:rsidRPr="00AE70EF">
              <w:rPr>
                <w:rFonts w:ascii="David" w:hAnsi="David"/>
                <w:rtl/>
              </w:rPr>
              <w:t xml:space="preserve"> </w:t>
            </w:r>
            <w:r>
              <w:rPr>
                <w:rFonts w:ascii="David" w:hAnsi="David" w:hint="cs"/>
                <w:rtl/>
              </w:rPr>
              <w:t>ה</w:t>
            </w:r>
            <w:r w:rsidRPr="00AE70EF">
              <w:rPr>
                <w:rFonts w:ascii="David" w:hAnsi="David"/>
                <w:rtl/>
              </w:rPr>
              <w:t>ראשון</w:t>
            </w:r>
          </w:p>
        </w:tc>
        <w:tc>
          <w:tcPr>
            <w:tcW w:w="4361" w:type="dxa"/>
            <w:vAlign w:val="center"/>
          </w:tcPr>
          <w:p w14:paraId="730B5299" w14:textId="21A45CF7" w:rsidR="00226DB4" w:rsidRDefault="00226DB4" w:rsidP="00226DB4">
            <w:pPr>
              <w:pStyle w:val="Normal3"/>
              <w:ind w:left="0"/>
              <w:jc w:val="left"/>
              <w:rPr>
                <w:rFonts w:ascii="David" w:hAnsi="David"/>
                <w:rtl/>
              </w:rPr>
            </w:pPr>
            <w:r w:rsidRPr="00AE70EF">
              <w:rPr>
                <w:rFonts w:ascii="David" w:hAnsi="David"/>
                <w:rtl/>
              </w:rPr>
              <w:t>יפורסם בהמשך</w:t>
            </w:r>
          </w:p>
        </w:tc>
      </w:tr>
    </w:tbl>
    <w:p w14:paraId="0ED88FE5" w14:textId="77777777" w:rsidR="001E21A3" w:rsidRPr="00780937" w:rsidRDefault="001E21A3" w:rsidP="00226DB4">
      <w:pPr>
        <w:pStyle w:val="Normal3"/>
        <w:ind w:left="58"/>
        <w:rPr>
          <w:rFonts w:ascii="David" w:hAnsi="David"/>
          <w:rtl/>
        </w:rPr>
      </w:pPr>
    </w:p>
    <w:p w14:paraId="25150083" w14:textId="77777777" w:rsidR="001E21A3" w:rsidRPr="00780937" w:rsidRDefault="001E21A3" w:rsidP="00E46E28">
      <w:pPr>
        <w:pStyle w:val="Normal3"/>
        <w:ind w:left="-84"/>
        <w:rPr>
          <w:rFonts w:ascii="David" w:hAnsi="David"/>
          <w:rtl/>
        </w:rPr>
      </w:pPr>
      <w:r w:rsidRPr="00780937">
        <w:rPr>
          <w:rFonts w:ascii="David" w:hAnsi="David"/>
          <w:rtl/>
        </w:rPr>
        <w:t>במקרה של אי התאמה בין הרשום בטבלה לבין הרשום בגוף המכרז, קובעים הנתונים הרשומים בטבלה.</w:t>
      </w:r>
    </w:p>
    <w:p w14:paraId="31C15D89" w14:textId="77777777" w:rsidR="001E21A3" w:rsidRPr="00780937" w:rsidRDefault="001E21A3" w:rsidP="00686289">
      <w:pPr>
        <w:pStyle w:val="RonnyBase"/>
        <w:spacing w:line="360" w:lineRule="auto"/>
        <w:rPr>
          <w:rFonts w:ascii="David" w:hAnsi="David"/>
          <w:sz w:val="24"/>
          <w:szCs w:val="24"/>
          <w:rtl/>
        </w:rPr>
      </w:pPr>
    </w:p>
    <w:p w14:paraId="622E103B" w14:textId="77777777" w:rsidR="001E21A3" w:rsidRPr="00E6077B" w:rsidRDefault="001E21A3" w:rsidP="00E6077B">
      <w:pPr>
        <w:pStyle w:val="2"/>
        <w:rPr>
          <w:rtl/>
        </w:rPr>
      </w:pPr>
      <w:r w:rsidRPr="00780937">
        <w:rPr>
          <w:rtl/>
        </w:rPr>
        <w:br w:type="page"/>
      </w:r>
      <w:bookmarkStart w:id="20" w:name="_Toc330777673"/>
      <w:bookmarkStart w:id="21" w:name="_Ref383951989"/>
      <w:bookmarkStart w:id="22" w:name="_Ref383952110"/>
      <w:bookmarkStart w:id="23" w:name="_Ref383953091"/>
      <w:bookmarkStart w:id="24" w:name="_Toc481668322"/>
      <w:r w:rsidRPr="00E6077B">
        <w:rPr>
          <w:rtl/>
        </w:rPr>
        <w:lastRenderedPageBreak/>
        <w:t>הגדרות</w:t>
      </w:r>
      <w:bookmarkEnd w:id="24"/>
      <w:r w:rsidRPr="00E6077B">
        <w:rPr>
          <w:rtl/>
        </w:rPr>
        <w:t xml:space="preserve"> </w:t>
      </w:r>
      <w:bookmarkEnd w:id="20"/>
      <w:bookmarkEnd w:id="21"/>
      <w:bookmarkEnd w:id="22"/>
      <w:bookmarkEnd w:id="23"/>
    </w:p>
    <w:tbl>
      <w:tblPr>
        <w:bidiVisual/>
        <w:tblW w:w="8319" w:type="dxa"/>
        <w:tblLook w:val="0000" w:firstRow="0" w:lastRow="0" w:firstColumn="0" w:lastColumn="0" w:noHBand="0" w:noVBand="0"/>
      </w:tblPr>
      <w:tblGrid>
        <w:gridCol w:w="1867"/>
        <w:gridCol w:w="6452"/>
      </w:tblGrid>
      <w:tr w:rsidR="007B1EF6" w:rsidRPr="00780937" w14:paraId="3B57CB03" w14:textId="77777777" w:rsidTr="00413A04">
        <w:trPr>
          <w:cantSplit/>
          <w:trHeight w:val="144"/>
        </w:trPr>
        <w:tc>
          <w:tcPr>
            <w:tcW w:w="1867" w:type="dxa"/>
            <w:tcBorders>
              <w:top w:val="nil"/>
              <w:left w:val="nil"/>
              <w:bottom w:val="nil"/>
              <w:right w:val="nil"/>
            </w:tcBorders>
          </w:tcPr>
          <w:p w14:paraId="1C31A1DE" w14:textId="77777777" w:rsidR="007B1EF6" w:rsidRPr="00780937" w:rsidRDefault="007B1EF6" w:rsidP="00686289">
            <w:pPr>
              <w:pStyle w:val="RonnyBase"/>
              <w:spacing w:line="360" w:lineRule="auto"/>
              <w:jc w:val="left"/>
              <w:rPr>
                <w:rFonts w:ascii="David" w:hAnsi="David"/>
                <w:b/>
                <w:bCs/>
                <w:sz w:val="24"/>
                <w:szCs w:val="24"/>
                <w:rtl/>
              </w:rPr>
            </w:pPr>
            <w:bookmarkStart w:id="25" w:name="_Toc143306046"/>
            <w:bookmarkStart w:id="26" w:name="_Toc185192999"/>
            <w:r w:rsidRPr="00780937">
              <w:rPr>
                <w:rFonts w:ascii="David" w:hAnsi="David"/>
                <w:b/>
                <w:bCs/>
                <w:sz w:val="24"/>
                <w:szCs w:val="24"/>
                <w:rtl/>
              </w:rPr>
              <w:t xml:space="preserve">אזור הצפון </w:t>
            </w:r>
          </w:p>
          <w:p w14:paraId="371B93D8" w14:textId="77777777" w:rsidR="007B1EF6" w:rsidRPr="00780937" w:rsidRDefault="007B1EF6" w:rsidP="00686289">
            <w:pPr>
              <w:pStyle w:val="RonnyBase"/>
              <w:spacing w:line="360" w:lineRule="auto"/>
              <w:jc w:val="left"/>
              <w:rPr>
                <w:rFonts w:ascii="David" w:hAnsi="David"/>
                <w:b/>
                <w:bCs/>
                <w:sz w:val="24"/>
                <w:szCs w:val="24"/>
                <w:rtl/>
              </w:rPr>
            </w:pPr>
            <w:r w:rsidRPr="00780937">
              <w:rPr>
                <w:rFonts w:ascii="David" w:hAnsi="David"/>
                <w:b/>
                <w:bCs/>
                <w:sz w:val="24"/>
                <w:szCs w:val="24"/>
                <w:rtl/>
              </w:rPr>
              <w:t xml:space="preserve">אזור </w:t>
            </w:r>
            <w:r w:rsidR="0087214D" w:rsidRPr="00780937">
              <w:rPr>
                <w:rFonts w:ascii="David" w:hAnsi="David"/>
                <w:b/>
                <w:bCs/>
                <w:sz w:val="24"/>
                <w:szCs w:val="24"/>
                <w:rtl/>
              </w:rPr>
              <w:t xml:space="preserve">המרכז </w:t>
            </w:r>
          </w:p>
          <w:p w14:paraId="3803A946" w14:textId="77777777" w:rsidR="007B1EF6" w:rsidRPr="00780937" w:rsidRDefault="007B1EF6" w:rsidP="00686289">
            <w:pPr>
              <w:pStyle w:val="RonnyBase"/>
              <w:spacing w:line="360" w:lineRule="auto"/>
              <w:jc w:val="left"/>
              <w:rPr>
                <w:rFonts w:ascii="David" w:hAnsi="David"/>
                <w:b/>
                <w:bCs/>
                <w:sz w:val="24"/>
                <w:szCs w:val="24"/>
                <w:rtl/>
              </w:rPr>
            </w:pPr>
            <w:r w:rsidRPr="00780937">
              <w:rPr>
                <w:rFonts w:ascii="David" w:hAnsi="David"/>
                <w:b/>
                <w:bCs/>
                <w:sz w:val="24"/>
                <w:szCs w:val="24"/>
                <w:rtl/>
              </w:rPr>
              <w:t>אזור הדרום</w:t>
            </w:r>
          </w:p>
        </w:tc>
        <w:tc>
          <w:tcPr>
            <w:tcW w:w="6452" w:type="dxa"/>
            <w:tcBorders>
              <w:top w:val="nil"/>
              <w:left w:val="nil"/>
              <w:bottom w:val="nil"/>
              <w:right w:val="nil"/>
            </w:tcBorders>
          </w:tcPr>
          <w:p w14:paraId="7F81BA2B" w14:textId="77777777" w:rsidR="007B1EF6" w:rsidRPr="00780937" w:rsidRDefault="00574D7D" w:rsidP="00686289">
            <w:pPr>
              <w:pStyle w:val="RonnyBase"/>
              <w:spacing w:line="360" w:lineRule="auto"/>
              <w:rPr>
                <w:rFonts w:ascii="David" w:hAnsi="David"/>
                <w:sz w:val="24"/>
                <w:szCs w:val="24"/>
                <w:rtl/>
              </w:rPr>
            </w:pPr>
            <w:r w:rsidRPr="00780937">
              <w:rPr>
                <w:rFonts w:ascii="David" w:hAnsi="David"/>
                <w:sz w:val="24"/>
                <w:szCs w:val="24"/>
                <w:rtl/>
              </w:rPr>
              <w:t>אזור הצפון</w:t>
            </w:r>
            <w:r w:rsidR="007B1EF6" w:rsidRPr="00780937">
              <w:rPr>
                <w:rFonts w:ascii="David" w:hAnsi="David"/>
                <w:sz w:val="24"/>
                <w:szCs w:val="24"/>
                <w:rtl/>
              </w:rPr>
              <w:t xml:space="preserve">: מקו רוחב חדרה צפונה (לא כולל חדרה). </w:t>
            </w:r>
          </w:p>
          <w:p w14:paraId="2ECFF85C" w14:textId="77777777" w:rsidR="007B1EF6" w:rsidRPr="00780937" w:rsidRDefault="007B1EF6" w:rsidP="00686289">
            <w:pPr>
              <w:pStyle w:val="RonnyBase"/>
              <w:spacing w:line="360" w:lineRule="auto"/>
              <w:rPr>
                <w:rFonts w:ascii="David" w:hAnsi="David"/>
                <w:sz w:val="24"/>
                <w:szCs w:val="24"/>
                <w:rtl/>
              </w:rPr>
            </w:pPr>
            <w:r w:rsidRPr="00780937">
              <w:rPr>
                <w:rFonts w:ascii="David" w:hAnsi="David"/>
                <w:sz w:val="24"/>
                <w:szCs w:val="24"/>
                <w:rtl/>
              </w:rPr>
              <w:t xml:space="preserve">אזור המרכז: מקו רוחב חדרה בצפון עד קו רוחב </w:t>
            </w:r>
            <w:r w:rsidR="00C05EA9" w:rsidRPr="00780937">
              <w:rPr>
                <w:rFonts w:ascii="David" w:hAnsi="David"/>
                <w:sz w:val="24"/>
                <w:szCs w:val="24"/>
                <w:rtl/>
              </w:rPr>
              <w:t xml:space="preserve">גדרה </w:t>
            </w:r>
            <w:r w:rsidRPr="00780937">
              <w:rPr>
                <w:rFonts w:ascii="David" w:hAnsi="David"/>
                <w:sz w:val="24"/>
                <w:szCs w:val="24"/>
                <w:rtl/>
              </w:rPr>
              <w:t xml:space="preserve">בדרום (כולל חדרה </w:t>
            </w:r>
            <w:r w:rsidR="00C05EA9" w:rsidRPr="00780937">
              <w:rPr>
                <w:rFonts w:ascii="David" w:hAnsi="David"/>
                <w:sz w:val="24"/>
                <w:szCs w:val="24"/>
                <w:rtl/>
              </w:rPr>
              <w:t>וגדרה</w:t>
            </w:r>
            <w:r w:rsidRPr="00780937">
              <w:rPr>
                <w:rFonts w:ascii="David" w:hAnsi="David"/>
                <w:sz w:val="24"/>
                <w:szCs w:val="24"/>
                <w:rtl/>
              </w:rPr>
              <w:t>).</w:t>
            </w:r>
          </w:p>
          <w:p w14:paraId="7B77BB42" w14:textId="77777777" w:rsidR="007B1EF6" w:rsidRPr="00780937" w:rsidRDefault="007B1EF6" w:rsidP="00686289">
            <w:pPr>
              <w:pStyle w:val="RonnyBase"/>
              <w:spacing w:line="360" w:lineRule="auto"/>
              <w:rPr>
                <w:rFonts w:ascii="David" w:hAnsi="David"/>
                <w:sz w:val="24"/>
                <w:szCs w:val="24"/>
                <w:rtl/>
              </w:rPr>
            </w:pPr>
            <w:r w:rsidRPr="00780937">
              <w:rPr>
                <w:rFonts w:ascii="David" w:hAnsi="David"/>
                <w:sz w:val="24"/>
                <w:szCs w:val="24"/>
                <w:rtl/>
              </w:rPr>
              <w:t xml:space="preserve">אזור הדרום: מקו רוחב </w:t>
            </w:r>
            <w:r w:rsidR="00C05EA9" w:rsidRPr="00780937">
              <w:rPr>
                <w:rFonts w:ascii="David" w:hAnsi="David"/>
                <w:sz w:val="24"/>
                <w:szCs w:val="24"/>
                <w:rtl/>
              </w:rPr>
              <w:t xml:space="preserve">גדרה </w:t>
            </w:r>
            <w:r w:rsidRPr="00780937">
              <w:rPr>
                <w:rFonts w:ascii="David" w:hAnsi="David"/>
                <w:sz w:val="24"/>
                <w:szCs w:val="24"/>
                <w:rtl/>
              </w:rPr>
              <w:t>דרומה (</w:t>
            </w:r>
            <w:r w:rsidR="00E302A6" w:rsidRPr="00780937">
              <w:rPr>
                <w:rFonts w:ascii="David" w:hAnsi="David"/>
                <w:sz w:val="24"/>
                <w:szCs w:val="24"/>
                <w:rtl/>
              </w:rPr>
              <w:t xml:space="preserve">לא </w:t>
            </w:r>
            <w:r w:rsidRPr="00780937">
              <w:rPr>
                <w:rFonts w:ascii="David" w:hAnsi="David"/>
                <w:sz w:val="24"/>
                <w:szCs w:val="24"/>
                <w:rtl/>
              </w:rPr>
              <w:t xml:space="preserve">כולל </w:t>
            </w:r>
            <w:r w:rsidR="00C05EA9" w:rsidRPr="00780937">
              <w:rPr>
                <w:rFonts w:ascii="David" w:hAnsi="David"/>
                <w:sz w:val="24"/>
                <w:szCs w:val="24"/>
                <w:rtl/>
              </w:rPr>
              <w:t>גדרה</w:t>
            </w:r>
            <w:r w:rsidRPr="00780937">
              <w:rPr>
                <w:rFonts w:ascii="David" w:hAnsi="David"/>
                <w:sz w:val="24"/>
                <w:szCs w:val="24"/>
                <w:rtl/>
              </w:rPr>
              <w:t>).</w:t>
            </w:r>
          </w:p>
        </w:tc>
      </w:tr>
      <w:tr w:rsidR="007B1EF6" w:rsidRPr="00780937" w14:paraId="47D8F92E" w14:textId="77777777" w:rsidTr="00413A04">
        <w:trPr>
          <w:cantSplit/>
          <w:trHeight w:val="555"/>
        </w:trPr>
        <w:tc>
          <w:tcPr>
            <w:tcW w:w="1867" w:type="dxa"/>
            <w:tcBorders>
              <w:top w:val="nil"/>
              <w:left w:val="nil"/>
              <w:bottom w:val="nil"/>
              <w:right w:val="nil"/>
            </w:tcBorders>
          </w:tcPr>
          <w:p w14:paraId="32140BA1" w14:textId="77777777" w:rsidR="007B1EF6" w:rsidRPr="00780937" w:rsidRDefault="007B1EF6" w:rsidP="00686289">
            <w:pPr>
              <w:pStyle w:val="RonnyBase"/>
              <w:spacing w:line="360" w:lineRule="auto"/>
              <w:jc w:val="left"/>
              <w:rPr>
                <w:rFonts w:ascii="David" w:hAnsi="David"/>
                <w:b/>
                <w:bCs/>
                <w:sz w:val="24"/>
                <w:szCs w:val="24"/>
                <w:rtl/>
              </w:rPr>
            </w:pPr>
            <w:r w:rsidRPr="00780937">
              <w:rPr>
                <w:rFonts w:ascii="David" w:hAnsi="David"/>
                <w:b/>
                <w:bCs/>
                <w:sz w:val="24"/>
                <w:szCs w:val="24"/>
                <w:rtl/>
              </w:rPr>
              <w:t>אזורי השירות</w:t>
            </w:r>
          </w:p>
        </w:tc>
        <w:tc>
          <w:tcPr>
            <w:tcW w:w="6452" w:type="dxa"/>
            <w:tcBorders>
              <w:top w:val="nil"/>
              <w:left w:val="nil"/>
              <w:bottom w:val="nil"/>
              <w:right w:val="nil"/>
            </w:tcBorders>
          </w:tcPr>
          <w:p w14:paraId="460EFBA6" w14:textId="77777777" w:rsidR="007B1EF6" w:rsidRPr="00780937" w:rsidRDefault="007B1EF6" w:rsidP="00686289">
            <w:pPr>
              <w:pStyle w:val="RonnyBase"/>
              <w:spacing w:line="360" w:lineRule="auto"/>
              <w:rPr>
                <w:rFonts w:ascii="David" w:hAnsi="David"/>
                <w:sz w:val="24"/>
                <w:szCs w:val="24"/>
                <w:rtl/>
              </w:rPr>
            </w:pPr>
            <w:r w:rsidRPr="00780937">
              <w:rPr>
                <w:rFonts w:ascii="David" w:hAnsi="David"/>
                <w:sz w:val="24"/>
                <w:szCs w:val="24"/>
                <w:rtl/>
              </w:rPr>
              <w:t xml:space="preserve">כל רחבי מדינת ישראל לרבות אזור </w:t>
            </w:r>
            <w:r w:rsidRPr="00780937">
              <w:rPr>
                <w:rFonts w:ascii="David" w:hAnsi="David"/>
                <w:sz w:val="24"/>
                <w:szCs w:val="24"/>
              </w:rPr>
              <w:t>C</w:t>
            </w:r>
            <w:r w:rsidRPr="00780937">
              <w:rPr>
                <w:rFonts w:ascii="David" w:hAnsi="David"/>
                <w:sz w:val="24"/>
                <w:szCs w:val="24"/>
                <w:rtl/>
              </w:rPr>
              <w:t xml:space="preserve"> ביהודה ושומרון. </w:t>
            </w:r>
          </w:p>
        </w:tc>
      </w:tr>
      <w:tr w:rsidR="009F4102" w:rsidRPr="00780937" w14:paraId="5AD8BCB7" w14:textId="77777777" w:rsidTr="009F4102">
        <w:trPr>
          <w:cantSplit/>
          <w:trHeight w:val="144"/>
        </w:trPr>
        <w:tc>
          <w:tcPr>
            <w:tcW w:w="1867" w:type="dxa"/>
            <w:tcBorders>
              <w:top w:val="nil"/>
              <w:left w:val="nil"/>
              <w:bottom w:val="nil"/>
              <w:right w:val="nil"/>
            </w:tcBorders>
          </w:tcPr>
          <w:p w14:paraId="69DC266F" w14:textId="77777777" w:rsidR="009F4102" w:rsidRPr="00780937" w:rsidRDefault="009F4102" w:rsidP="00686289">
            <w:pPr>
              <w:pStyle w:val="RonnyBase"/>
              <w:spacing w:line="360" w:lineRule="auto"/>
              <w:jc w:val="left"/>
              <w:rPr>
                <w:rFonts w:ascii="David" w:hAnsi="David"/>
                <w:b/>
                <w:bCs/>
                <w:sz w:val="24"/>
                <w:szCs w:val="24"/>
                <w:rtl/>
              </w:rPr>
            </w:pPr>
            <w:r w:rsidRPr="00780937">
              <w:rPr>
                <w:rFonts w:ascii="David" w:hAnsi="David"/>
                <w:b/>
                <w:bCs/>
                <w:sz w:val="24"/>
                <w:szCs w:val="24"/>
                <w:rtl/>
              </w:rPr>
              <w:t xml:space="preserve">איכות </w:t>
            </w:r>
            <w:r w:rsidR="00EE6833" w:rsidRPr="00780937">
              <w:rPr>
                <w:rFonts w:ascii="David" w:hAnsi="David"/>
                <w:b/>
                <w:bCs/>
                <w:sz w:val="24"/>
                <w:szCs w:val="24"/>
                <w:rtl/>
              </w:rPr>
              <w:t>הצעה</w:t>
            </w:r>
          </w:p>
        </w:tc>
        <w:tc>
          <w:tcPr>
            <w:tcW w:w="6452" w:type="dxa"/>
            <w:tcBorders>
              <w:top w:val="nil"/>
              <w:left w:val="nil"/>
              <w:bottom w:val="nil"/>
              <w:right w:val="nil"/>
            </w:tcBorders>
          </w:tcPr>
          <w:p w14:paraId="3DBB7087" w14:textId="77777777" w:rsidR="009F4102" w:rsidRPr="00780937" w:rsidRDefault="009F4102" w:rsidP="00686289">
            <w:pPr>
              <w:pStyle w:val="RonnyBase"/>
              <w:spacing w:line="360" w:lineRule="auto"/>
              <w:rPr>
                <w:rFonts w:ascii="David" w:hAnsi="David"/>
                <w:sz w:val="24"/>
                <w:szCs w:val="24"/>
              </w:rPr>
            </w:pPr>
            <w:r w:rsidRPr="00780937">
              <w:rPr>
                <w:rFonts w:ascii="David" w:hAnsi="David"/>
                <w:sz w:val="24"/>
                <w:szCs w:val="24"/>
                <w:rtl/>
              </w:rPr>
              <w:t xml:space="preserve">ציון איכות </w:t>
            </w:r>
            <w:r w:rsidR="00EE6833" w:rsidRPr="00780937">
              <w:rPr>
                <w:rFonts w:ascii="David" w:hAnsi="David"/>
                <w:sz w:val="24"/>
                <w:szCs w:val="24"/>
                <w:rtl/>
              </w:rPr>
              <w:t xml:space="preserve">להצעת </w:t>
            </w:r>
            <w:proofErr w:type="spellStart"/>
            <w:r w:rsidR="00EE6833" w:rsidRPr="00780937">
              <w:rPr>
                <w:rFonts w:ascii="David" w:hAnsi="David"/>
                <w:sz w:val="24"/>
                <w:szCs w:val="24"/>
                <w:rtl/>
              </w:rPr>
              <w:t>תיחור</w:t>
            </w:r>
            <w:proofErr w:type="spellEnd"/>
            <w:r w:rsidRPr="00780937">
              <w:rPr>
                <w:rFonts w:ascii="David" w:hAnsi="David"/>
                <w:sz w:val="24"/>
                <w:szCs w:val="24"/>
                <w:rtl/>
              </w:rPr>
              <w:t xml:space="preserve">, מרכיבי האיכות לבחינה ומשקלם יוגדרו בבקשה </w:t>
            </w:r>
            <w:proofErr w:type="spellStart"/>
            <w:r w:rsidRPr="00780937">
              <w:rPr>
                <w:rFonts w:ascii="David" w:hAnsi="David"/>
                <w:sz w:val="24"/>
                <w:szCs w:val="24"/>
                <w:rtl/>
              </w:rPr>
              <w:t>לתיחור</w:t>
            </w:r>
            <w:proofErr w:type="spellEnd"/>
            <w:r w:rsidRPr="00780937">
              <w:rPr>
                <w:rFonts w:ascii="David" w:hAnsi="David"/>
                <w:sz w:val="24"/>
                <w:szCs w:val="24"/>
                <w:rtl/>
              </w:rPr>
              <w:t xml:space="preserve"> באם ידרשו, נוסחת החישוב מפורטת בפרק 0</w:t>
            </w:r>
            <w:r w:rsidRPr="00780937">
              <w:rPr>
                <w:rFonts w:ascii="David" w:hAnsi="David"/>
                <w:sz w:val="24"/>
                <w:szCs w:val="24"/>
              </w:rPr>
              <w:t>.</w:t>
            </w:r>
          </w:p>
        </w:tc>
      </w:tr>
      <w:tr w:rsidR="009F4102" w:rsidRPr="00780937" w14:paraId="6D017DE9" w14:textId="77777777" w:rsidTr="00413A04">
        <w:trPr>
          <w:cantSplit/>
          <w:trHeight w:val="144"/>
        </w:trPr>
        <w:tc>
          <w:tcPr>
            <w:tcW w:w="1867" w:type="dxa"/>
            <w:tcBorders>
              <w:top w:val="nil"/>
              <w:left w:val="nil"/>
              <w:bottom w:val="nil"/>
              <w:right w:val="nil"/>
            </w:tcBorders>
          </w:tcPr>
          <w:p w14:paraId="47CC91DF" w14:textId="77777777" w:rsidR="009F4102" w:rsidRPr="00780937" w:rsidRDefault="009F4102" w:rsidP="00686289">
            <w:pPr>
              <w:pStyle w:val="RonnyBase"/>
              <w:spacing w:line="360" w:lineRule="auto"/>
              <w:jc w:val="left"/>
              <w:rPr>
                <w:rFonts w:ascii="David" w:hAnsi="David"/>
                <w:b/>
                <w:bCs/>
                <w:sz w:val="24"/>
                <w:szCs w:val="24"/>
                <w:rtl/>
              </w:rPr>
            </w:pPr>
            <w:r w:rsidRPr="00780937">
              <w:rPr>
                <w:rFonts w:ascii="David" w:hAnsi="David"/>
                <w:b/>
                <w:bCs/>
                <w:sz w:val="24"/>
                <w:szCs w:val="24"/>
                <w:rtl/>
              </w:rPr>
              <w:t>אתר האינטרנט</w:t>
            </w:r>
          </w:p>
        </w:tc>
        <w:tc>
          <w:tcPr>
            <w:tcW w:w="6452" w:type="dxa"/>
            <w:tcBorders>
              <w:top w:val="nil"/>
              <w:left w:val="nil"/>
              <w:bottom w:val="nil"/>
              <w:right w:val="nil"/>
            </w:tcBorders>
          </w:tcPr>
          <w:p w14:paraId="0E04E63D" w14:textId="594BC1B2" w:rsidR="009F4102" w:rsidRPr="00780937" w:rsidRDefault="009F4102" w:rsidP="000A1029">
            <w:pPr>
              <w:pStyle w:val="RonnyBase"/>
              <w:spacing w:line="360" w:lineRule="auto"/>
              <w:rPr>
                <w:rFonts w:ascii="David" w:hAnsi="David"/>
                <w:sz w:val="24"/>
                <w:szCs w:val="24"/>
              </w:rPr>
            </w:pPr>
            <w:r w:rsidRPr="00780937">
              <w:rPr>
                <w:rFonts w:ascii="David" w:hAnsi="David"/>
                <w:sz w:val="24"/>
                <w:szCs w:val="24"/>
                <w:rtl/>
              </w:rPr>
              <w:t xml:space="preserve">אתר האינטרנט של </w:t>
            </w:r>
            <w:proofErr w:type="spellStart"/>
            <w:r w:rsidRPr="00780937">
              <w:rPr>
                <w:rFonts w:ascii="David" w:hAnsi="David"/>
                <w:sz w:val="24"/>
                <w:szCs w:val="24"/>
                <w:rtl/>
              </w:rPr>
              <w:t>מינהל</w:t>
            </w:r>
            <w:proofErr w:type="spellEnd"/>
            <w:r w:rsidRPr="00780937">
              <w:rPr>
                <w:rFonts w:ascii="David" w:hAnsi="David"/>
                <w:sz w:val="24"/>
                <w:szCs w:val="24"/>
                <w:rtl/>
              </w:rPr>
              <w:t xml:space="preserve"> הרכש הממשלתי שכתובתו: </w:t>
            </w:r>
            <w:hyperlink r:id="rId9" w:history="1">
              <w:r w:rsidR="000A1029">
                <w:rPr>
                  <w:rFonts w:ascii="David" w:hAnsi="David"/>
                  <w:sz w:val="24"/>
                  <w:szCs w:val="24"/>
                </w:rPr>
                <w:t>www.mr.gov.il</w:t>
              </w:r>
            </w:hyperlink>
          </w:p>
        </w:tc>
      </w:tr>
      <w:tr w:rsidR="009F4102" w:rsidRPr="00780937" w14:paraId="248FD14C" w14:textId="77777777" w:rsidTr="00413A04">
        <w:trPr>
          <w:cantSplit/>
          <w:trHeight w:val="144"/>
        </w:trPr>
        <w:tc>
          <w:tcPr>
            <w:tcW w:w="1867" w:type="dxa"/>
            <w:tcBorders>
              <w:top w:val="nil"/>
              <w:left w:val="nil"/>
              <w:bottom w:val="nil"/>
              <w:right w:val="nil"/>
            </w:tcBorders>
          </w:tcPr>
          <w:p w14:paraId="6D4845FC" w14:textId="77777777" w:rsidR="009F4102" w:rsidRPr="00780937" w:rsidRDefault="009F4102" w:rsidP="00686289">
            <w:pPr>
              <w:pStyle w:val="RonnyBase"/>
              <w:spacing w:line="360" w:lineRule="auto"/>
              <w:jc w:val="left"/>
              <w:rPr>
                <w:rFonts w:ascii="David" w:hAnsi="David"/>
                <w:b/>
                <w:bCs/>
                <w:sz w:val="24"/>
                <w:szCs w:val="24"/>
                <w:rtl/>
              </w:rPr>
            </w:pPr>
            <w:r w:rsidRPr="00780937">
              <w:rPr>
                <w:rFonts w:ascii="David" w:hAnsi="David"/>
                <w:b/>
                <w:bCs/>
                <w:sz w:val="24"/>
                <w:szCs w:val="24"/>
                <w:rtl/>
              </w:rPr>
              <w:t>אתרי המזמין</w:t>
            </w:r>
          </w:p>
        </w:tc>
        <w:tc>
          <w:tcPr>
            <w:tcW w:w="6452" w:type="dxa"/>
            <w:tcBorders>
              <w:top w:val="nil"/>
              <w:left w:val="nil"/>
              <w:bottom w:val="nil"/>
              <w:right w:val="nil"/>
            </w:tcBorders>
          </w:tcPr>
          <w:p w14:paraId="08B1B595" w14:textId="77777777" w:rsidR="009F4102" w:rsidRPr="00780937" w:rsidRDefault="009F4102" w:rsidP="00686289">
            <w:pPr>
              <w:pStyle w:val="RonnyBase"/>
              <w:spacing w:line="360" w:lineRule="auto"/>
              <w:rPr>
                <w:rFonts w:ascii="David" w:hAnsi="David"/>
                <w:sz w:val="24"/>
                <w:szCs w:val="24"/>
                <w:rtl/>
              </w:rPr>
            </w:pPr>
            <w:r w:rsidRPr="00780937">
              <w:rPr>
                <w:rFonts w:ascii="David" w:hAnsi="David"/>
                <w:sz w:val="24"/>
                <w:szCs w:val="24"/>
                <w:rtl/>
              </w:rPr>
              <w:t>חצרות ובנייני משרדי הממשלה ויחידות הסמך, וכן המזמינים שיצורפו לרשימה על ידי עורך המכרז, לרבות כל סניפיהם הפזורים ברחבי הארץ במקומות שונים.</w:t>
            </w:r>
          </w:p>
        </w:tc>
      </w:tr>
      <w:tr w:rsidR="009F4102" w:rsidRPr="00780937" w14:paraId="7C0A9625" w14:textId="77777777" w:rsidTr="009F4102">
        <w:trPr>
          <w:cantSplit/>
          <w:trHeight w:val="144"/>
        </w:trPr>
        <w:tc>
          <w:tcPr>
            <w:tcW w:w="1867" w:type="dxa"/>
            <w:tcBorders>
              <w:top w:val="nil"/>
              <w:left w:val="nil"/>
              <w:bottom w:val="nil"/>
              <w:right w:val="nil"/>
            </w:tcBorders>
          </w:tcPr>
          <w:p w14:paraId="3C5D24FB" w14:textId="77777777" w:rsidR="009F4102" w:rsidRPr="00780937" w:rsidRDefault="009F4102" w:rsidP="00686289">
            <w:pPr>
              <w:pStyle w:val="RonnyBase"/>
              <w:spacing w:line="360" w:lineRule="auto"/>
              <w:jc w:val="left"/>
              <w:rPr>
                <w:rFonts w:ascii="David" w:hAnsi="David"/>
                <w:b/>
                <w:bCs/>
                <w:sz w:val="24"/>
                <w:szCs w:val="24"/>
                <w:rtl/>
              </w:rPr>
            </w:pPr>
            <w:r w:rsidRPr="00780937">
              <w:rPr>
                <w:rFonts w:ascii="David" w:hAnsi="David"/>
                <w:b/>
                <w:bCs/>
                <w:sz w:val="24"/>
                <w:szCs w:val="24"/>
                <w:rtl/>
              </w:rPr>
              <w:t xml:space="preserve">בקשת </w:t>
            </w:r>
            <w:proofErr w:type="spellStart"/>
            <w:r w:rsidRPr="00780937">
              <w:rPr>
                <w:rFonts w:ascii="David" w:hAnsi="David"/>
                <w:b/>
                <w:bCs/>
                <w:sz w:val="24"/>
                <w:szCs w:val="24"/>
                <w:rtl/>
              </w:rPr>
              <w:t>תיחור</w:t>
            </w:r>
            <w:proofErr w:type="spellEnd"/>
          </w:p>
        </w:tc>
        <w:tc>
          <w:tcPr>
            <w:tcW w:w="6452" w:type="dxa"/>
            <w:tcBorders>
              <w:top w:val="nil"/>
              <w:left w:val="nil"/>
              <w:bottom w:val="nil"/>
              <w:right w:val="nil"/>
            </w:tcBorders>
          </w:tcPr>
          <w:p w14:paraId="5C6078E3" w14:textId="43D3BE30" w:rsidR="009F4102" w:rsidRPr="00780937" w:rsidRDefault="0051357B" w:rsidP="00686289">
            <w:pPr>
              <w:pStyle w:val="RonnyBase"/>
              <w:spacing w:line="360" w:lineRule="auto"/>
              <w:rPr>
                <w:rFonts w:ascii="David" w:hAnsi="David"/>
                <w:sz w:val="24"/>
                <w:szCs w:val="24"/>
                <w:rtl/>
              </w:rPr>
            </w:pPr>
            <w:r w:rsidRPr="00780937">
              <w:rPr>
                <w:rFonts w:ascii="David" w:hAnsi="David"/>
                <w:sz w:val="24"/>
                <w:szCs w:val="24"/>
                <w:rtl/>
              </w:rPr>
              <w:t xml:space="preserve">הודעת עורך המכרז לספקים הרשומים, בדבר קיום </w:t>
            </w:r>
            <w:proofErr w:type="spellStart"/>
            <w:r w:rsidRPr="00780937">
              <w:rPr>
                <w:rFonts w:ascii="David" w:hAnsi="David"/>
                <w:sz w:val="24"/>
                <w:szCs w:val="24"/>
                <w:rtl/>
              </w:rPr>
              <w:t>תיחור</w:t>
            </w:r>
            <w:proofErr w:type="spellEnd"/>
            <w:r w:rsidR="00C771A4" w:rsidRPr="00780937">
              <w:rPr>
                <w:rFonts w:ascii="David" w:hAnsi="David"/>
                <w:sz w:val="24"/>
                <w:szCs w:val="24"/>
                <w:rtl/>
              </w:rPr>
              <w:t xml:space="preserve">, </w:t>
            </w:r>
            <w:r w:rsidRPr="00780937">
              <w:rPr>
                <w:rFonts w:ascii="David" w:hAnsi="David"/>
                <w:sz w:val="24"/>
                <w:szCs w:val="24"/>
                <w:rtl/>
              </w:rPr>
              <w:t>דינאמי מקוון</w:t>
            </w:r>
            <w:r w:rsidR="00C771A4" w:rsidRPr="00780937">
              <w:rPr>
                <w:rFonts w:ascii="David" w:hAnsi="David"/>
                <w:sz w:val="24"/>
                <w:szCs w:val="24"/>
                <w:rtl/>
              </w:rPr>
              <w:t xml:space="preserve"> או אחר,</w:t>
            </w:r>
            <w:r w:rsidRPr="00780937">
              <w:rPr>
                <w:rFonts w:ascii="David" w:hAnsi="David"/>
                <w:sz w:val="24"/>
                <w:szCs w:val="24"/>
                <w:rtl/>
              </w:rPr>
              <w:t xml:space="preserve"> עבור </w:t>
            </w:r>
            <w:r w:rsidR="00EE6833" w:rsidRPr="00780937">
              <w:rPr>
                <w:rFonts w:ascii="David" w:hAnsi="David"/>
                <w:sz w:val="24"/>
                <w:szCs w:val="24"/>
                <w:rtl/>
              </w:rPr>
              <w:t xml:space="preserve">מוצר/שירות </w:t>
            </w:r>
            <w:r w:rsidRPr="00780937">
              <w:rPr>
                <w:rFonts w:ascii="David" w:hAnsi="David"/>
                <w:sz w:val="24"/>
                <w:szCs w:val="24"/>
                <w:rtl/>
              </w:rPr>
              <w:t xml:space="preserve">אחד או יותר. במסגרת בקשת </w:t>
            </w:r>
            <w:proofErr w:type="spellStart"/>
            <w:r w:rsidRPr="00780937">
              <w:rPr>
                <w:rFonts w:ascii="David" w:hAnsi="David"/>
                <w:sz w:val="24"/>
                <w:szCs w:val="24"/>
                <w:rtl/>
              </w:rPr>
              <w:t>התיחור</w:t>
            </w:r>
            <w:proofErr w:type="spellEnd"/>
            <w:r w:rsidRPr="00780937">
              <w:rPr>
                <w:rFonts w:ascii="David" w:hAnsi="David"/>
                <w:sz w:val="24"/>
                <w:szCs w:val="24"/>
                <w:rtl/>
              </w:rPr>
              <w:t xml:space="preserve"> יפרט עורך המכרז </w:t>
            </w:r>
            <w:r w:rsidR="0087214D" w:rsidRPr="00780937">
              <w:rPr>
                <w:rFonts w:ascii="David" w:hAnsi="David"/>
                <w:sz w:val="24"/>
                <w:szCs w:val="24"/>
                <w:rtl/>
              </w:rPr>
              <w:t xml:space="preserve">בין היתר </w:t>
            </w:r>
            <w:r w:rsidRPr="00780937">
              <w:rPr>
                <w:rFonts w:ascii="David" w:hAnsi="David"/>
                <w:sz w:val="24"/>
                <w:szCs w:val="24"/>
                <w:rtl/>
              </w:rPr>
              <w:t>את ה</w:t>
            </w:r>
            <w:r w:rsidR="00EE6833" w:rsidRPr="00780937">
              <w:rPr>
                <w:rFonts w:ascii="David" w:hAnsi="David"/>
                <w:sz w:val="24"/>
                <w:szCs w:val="24"/>
                <w:rtl/>
              </w:rPr>
              <w:t>שירותים/מוצרים</w:t>
            </w:r>
            <w:r w:rsidR="00574D7D" w:rsidRPr="00780937">
              <w:rPr>
                <w:rFonts w:ascii="David" w:hAnsi="David"/>
                <w:sz w:val="24"/>
                <w:szCs w:val="24"/>
                <w:rtl/>
              </w:rPr>
              <w:t xml:space="preserve"> הנדרשים</w:t>
            </w:r>
            <w:r w:rsidRPr="00780937">
              <w:rPr>
                <w:rFonts w:ascii="David" w:hAnsi="David"/>
                <w:sz w:val="24"/>
                <w:szCs w:val="24"/>
                <w:rtl/>
              </w:rPr>
              <w:t xml:space="preserve">, מועדים, </w:t>
            </w:r>
            <w:r w:rsidR="00574D7D" w:rsidRPr="00780937">
              <w:rPr>
                <w:rFonts w:ascii="David" w:hAnsi="David"/>
                <w:sz w:val="24"/>
                <w:szCs w:val="24"/>
                <w:rtl/>
              </w:rPr>
              <w:t xml:space="preserve">ערבויות, </w:t>
            </w:r>
            <w:r w:rsidRPr="00780937">
              <w:rPr>
                <w:rFonts w:ascii="David" w:hAnsi="David"/>
                <w:sz w:val="24"/>
                <w:szCs w:val="24"/>
                <w:rtl/>
              </w:rPr>
              <w:t>תקופת זכייה שלב ב'</w:t>
            </w:r>
            <w:r w:rsidR="00E95AD8" w:rsidRPr="00780937">
              <w:rPr>
                <w:rFonts w:ascii="David" w:hAnsi="David"/>
                <w:sz w:val="24"/>
                <w:szCs w:val="24"/>
                <w:rtl/>
              </w:rPr>
              <w:t xml:space="preserve"> – תקופת הרכש</w:t>
            </w:r>
            <w:r w:rsidRPr="00780937">
              <w:rPr>
                <w:rFonts w:ascii="David" w:hAnsi="David"/>
                <w:sz w:val="24"/>
                <w:szCs w:val="24"/>
                <w:rtl/>
              </w:rPr>
              <w:t xml:space="preserve">, תנאים והכל כמפורט בסעיף </w:t>
            </w:r>
            <w:r w:rsidR="00EE3BBA" w:rsidRPr="00780937">
              <w:rPr>
                <w:rFonts w:ascii="David" w:hAnsi="David"/>
                <w:sz w:val="24"/>
                <w:szCs w:val="24"/>
                <w:rtl/>
              </w:rPr>
              <w:fldChar w:fldCharType="begin"/>
            </w:r>
            <w:r w:rsidR="00EE3BBA" w:rsidRPr="00780937">
              <w:rPr>
                <w:rFonts w:ascii="David" w:hAnsi="David"/>
                <w:sz w:val="24"/>
                <w:szCs w:val="24"/>
                <w:rtl/>
              </w:rPr>
              <w:instrText xml:space="preserve"> </w:instrText>
            </w:r>
            <w:r w:rsidR="00EE3BBA" w:rsidRPr="00780937">
              <w:rPr>
                <w:rFonts w:ascii="David" w:hAnsi="David"/>
                <w:sz w:val="24"/>
                <w:szCs w:val="24"/>
              </w:rPr>
              <w:instrText>REF</w:instrText>
            </w:r>
            <w:r w:rsidR="00EE3BBA" w:rsidRPr="00780937">
              <w:rPr>
                <w:rFonts w:ascii="David" w:hAnsi="David"/>
                <w:sz w:val="24"/>
                <w:szCs w:val="24"/>
                <w:rtl/>
              </w:rPr>
              <w:instrText xml:space="preserve"> _</w:instrText>
            </w:r>
            <w:r w:rsidR="00EE3BBA" w:rsidRPr="00780937">
              <w:rPr>
                <w:rFonts w:ascii="David" w:hAnsi="David"/>
                <w:sz w:val="24"/>
                <w:szCs w:val="24"/>
              </w:rPr>
              <w:instrText>Ref384342017 \r \h</w:instrText>
            </w:r>
            <w:r w:rsidR="00EE3BBA" w:rsidRPr="00780937">
              <w:rPr>
                <w:rFonts w:ascii="David" w:hAnsi="David"/>
                <w:sz w:val="24"/>
                <w:szCs w:val="24"/>
                <w:rtl/>
              </w:rPr>
              <w:instrText xml:space="preserve">  \* </w:instrText>
            </w:r>
            <w:r w:rsidR="00EE3BBA" w:rsidRPr="00780937">
              <w:rPr>
                <w:rFonts w:ascii="David" w:hAnsi="David"/>
                <w:sz w:val="24"/>
                <w:szCs w:val="24"/>
              </w:rPr>
              <w:instrText>MERGEFORMAT</w:instrText>
            </w:r>
            <w:r w:rsidR="00EE3BBA" w:rsidRPr="00780937">
              <w:rPr>
                <w:rFonts w:ascii="David" w:hAnsi="David"/>
                <w:sz w:val="24"/>
                <w:szCs w:val="24"/>
                <w:rtl/>
              </w:rPr>
              <w:instrText xml:space="preserve"> </w:instrText>
            </w:r>
            <w:r w:rsidR="00EE3BBA" w:rsidRPr="00780937">
              <w:rPr>
                <w:rFonts w:ascii="David" w:hAnsi="David"/>
                <w:sz w:val="24"/>
                <w:szCs w:val="24"/>
                <w:rtl/>
              </w:rPr>
            </w:r>
            <w:r w:rsidR="00EE3BBA" w:rsidRPr="00780937">
              <w:rPr>
                <w:rFonts w:ascii="David" w:hAnsi="David"/>
                <w:sz w:val="24"/>
                <w:szCs w:val="24"/>
                <w:rtl/>
              </w:rPr>
              <w:fldChar w:fldCharType="separate"/>
            </w:r>
            <w:r w:rsidR="002C4CF1">
              <w:rPr>
                <w:rFonts w:ascii="David" w:hAnsi="David"/>
                <w:sz w:val="24"/>
                <w:szCs w:val="24"/>
                <w:cs/>
              </w:rPr>
              <w:t>‎</w:t>
            </w:r>
            <w:r w:rsidR="002C4CF1">
              <w:rPr>
                <w:rFonts w:ascii="David" w:hAnsi="David"/>
                <w:sz w:val="24"/>
                <w:szCs w:val="24"/>
              </w:rPr>
              <w:t>0.8.3.2</w:t>
            </w:r>
            <w:r w:rsidR="00EE3BBA" w:rsidRPr="00780937">
              <w:rPr>
                <w:rFonts w:ascii="David" w:hAnsi="David"/>
                <w:sz w:val="24"/>
                <w:szCs w:val="24"/>
                <w:rtl/>
              </w:rPr>
              <w:fldChar w:fldCharType="end"/>
            </w:r>
            <w:r w:rsidR="00E206A4" w:rsidRPr="00780937">
              <w:rPr>
                <w:rFonts w:ascii="David" w:hAnsi="David"/>
                <w:sz w:val="24"/>
                <w:szCs w:val="24"/>
                <w:rtl/>
              </w:rPr>
              <w:t>.</w:t>
            </w:r>
          </w:p>
        </w:tc>
      </w:tr>
      <w:tr w:rsidR="009F4102" w:rsidRPr="00780937" w14:paraId="12CC812C" w14:textId="77777777" w:rsidTr="00413A04">
        <w:trPr>
          <w:cantSplit/>
          <w:trHeight w:val="144"/>
        </w:trPr>
        <w:tc>
          <w:tcPr>
            <w:tcW w:w="1867" w:type="dxa"/>
            <w:tcBorders>
              <w:top w:val="nil"/>
              <w:left w:val="nil"/>
              <w:bottom w:val="nil"/>
              <w:right w:val="nil"/>
            </w:tcBorders>
          </w:tcPr>
          <w:p w14:paraId="3D2F090B" w14:textId="77777777" w:rsidR="009F4102" w:rsidRPr="00780937" w:rsidRDefault="009F4102" w:rsidP="00686289">
            <w:pPr>
              <w:pStyle w:val="RonnyBase"/>
              <w:spacing w:line="360" w:lineRule="auto"/>
              <w:jc w:val="left"/>
              <w:rPr>
                <w:rFonts w:ascii="David" w:hAnsi="David"/>
                <w:b/>
                <w:bCs/>
                <w:sz w:val="24"/>
                <w:szCs w:val="24"/>
                <w:rtl/>
              </w:rPr>
            </w:pPr>
            <w:r w:rsidRPr="00780937">
              <w:rPr>
                <w:rFonts w:ascii="David" w:hAnsi="David"/>
                <w:b/>
                <w:bCs/>
                <w:sz w:val="24"/>
                <w:szCs w:val="24"/>
                <w:rtl/>
              </w:rPr>
              <w:t>גופים נלווים</w:t>
            </w:r>
          </w:p>
        </w:tc>
        <w:tc>
          <w:tcPr>
            <w:tcW w:w="6452" w:type="dxa"/>
            <w:tcBorders>
              <w:top w:val="nil"/>
              <w:left w:val="nil"/>
              <w:bottom w:val="nil"/>
              <w:right w:val="nil"/>
            </w:tcBorders>
          </w:tcPr>
          <w:p w14:paraId="507AD1B9" w14:textId="77777777" w:rsidR="009F4102" w:rsidRPr="00780937" w:rsidRDefault="009F4102" w:rsidP="00686289">
            <w:pPr>
              <w:pStyle w:val="RonnyBase"/>
              <w:spacing w:line="360" w:lineRule="auto"/>
              <w:rPr>
                <w:rFonts w:ascii="David" w:hAnsi="David"/>
                <w:sz w:val="24"/>
                <w:szCs w:val="24"/>
                <w:rtl/>
              </w:rPr>
            </w:pPr>
            <w:r w:rsidRPr="00780937">
              <w:rPr>
                <w:rFonts w:ascii="David" w:hAnsi="David"/>
                <w:sz w:val="24"/>
                <w:szCs w:val="24"/>
                <w:rtl/>
              </w:rPr>
              <w:t>מוסדות ותאגידים נוספים עליהם חל חוק חובת המכרזים, תשנ"ב-1992.</w:t>
            </w:r>
          </w:p>
        </w:tc>
      </w:tr>
      <w:tr w:rsidR="00E12EF9" w:rsidRPr="00780937" w14:paraId="4391CEE0" w14:textId="77777777" w:rsidTr="008906DB">
        <w:trPr>
          <w:cantSplit/>
          <w:trHeight w:val="144"/>
        </w:trPr>
        <w:tc>
          <w:tcPr>
            <w:tcW w:w="1867" w:type="dxa"/>
            <w:tcBorders>
              <w:top w:val="nil"/>
              <w:left w:val="nil"/>
              <w:bottom w:val="nil"/>
              <w:right w:val="nil"/>
            </w:tcBorders>
          </w:tcPr>
          <w:p w14:paraId="4A843C17" w14:textId="77777777" w:rsidR="00E12EF9" w:rsidRPr="00780937" w:rsidRDefault="00E12EF9" w:rsidP="00686289">
            <w:pPr>
              <w:pStyle w:val="RonnyBase"/>
              <w:spacing w:line="360" w:lineRule="auto"/>
              <w:jc w:val="left"/>
              <w:rPr>
                <w:rFonts w:ascii="David" w:hAnsi="David"/>
                <w:b/>
                <w:bCs/>
                <w:sz w:val="24"/>
                <w:szCs w:val="24"/>
                <w:rtl/>
              </w:rPr>
            </w:pPr>
            <w:r w:rsidRPr="00780937">
              <w:rPr>
                <w:rFonts w:ascii="David" w:hAnsi="David"/>
                <w:b/>
                <w:bCs/>
                <w:sz w:val="24"/>
                <w:szCs w:val="24"/>
                <w:rtl/>
              </w:rPr>
              <w:t>דגם</w:t>
            </w:r>
          </w:p>
        </w:tc>
        <w:tc>
          <w:tcPr>
            <w:tcW w:w="6452" w:type="dxa"/>
            <w:tcBorders>
              <w:top w:val="nil"/>
              <w:left w:val="nil"/>
              <w:bottom w:val="nil"/>
              <w:right w:val="nil"/>
            </w:tcBorders>
          </w:tcPr>
          <w:p w14:paraId="4E0226A8" w14:textId="77777777" w:rsidR="00E12EF9" w:rsidRPr="00780937" w:rsidRDefault="00E12EF9" w:rsidP="00686289">
            <w:pPr>
              <w:pStyle w:val="RonnyBase"/>
              <w:spacing w:line="360" w:lineRule="auto"/>
              <w:rPr>
                <w:rFonts w:ascii="David" w:hAnsi="David"/>
                <w:sz w:val="24"/>
                <w:szCs w:val="24"/>
              </w:rPr>
            </w:pPr>
            <w:r w:rsidRPr="00780937">
              <w:rPr>
                <w:rFonts w:ascii="David" w:hAnsi="David"/>
                <w:sz w:val="24"/>
                <w:szCs w:val="24"/>
                <w:rtl/>
              </w:rPr>
              <w:t>תצורה ראשית של מסך או ציוד אשר מזוהה בשם או מספר. מספר הדגם משמש לצרכי זיהוי התצורה.</w:t>
            </w:r>
          </w:p>
        </w:tc>
      </w:tr>
      <w:tr w:rsidR="009F4102" w:rsidRPr="00780937" w14:paraId="76488BBB" w14:textId="77777777" w:rsidTr="00413A04">
        <w:trPr>
          <w:cantSplit/>
          <w:trHeight w:val="144"/>
        </w:trPr>
        <w:tc>
          <w:tcPr>
            <w:tcW w:w="1867" w:type="dxa"/>
            <w:tcBorders>
              <w:top w:val="nil"/>
              <w:left w:val="nil"/>
              <w:bottom w:val="nil"/>
              <w:right w:val="nil"/>
            </w:tcBorders>
          </w:tcPr>
          <w:p w14:paraId="4BBA4B07" w14:textId="77777777" w:rsidR="009F4102" w:rsidRPr="00780937" w:rsidRDefault="009F4102" w:rsidP="00686289">
            <w:pPr>
              <w:pStyle w:val="RonnyBase"/>
              <w:spacing w:line="360" w:lineRule="auto"/>
              <w:jc w:val="left"/>
              <w:rPr>
                <w:rFonts w:ascii="David" w:hAnsi="David"/>
                <w:b/>
                <w:bCs/>
                <w:sz w:val="24"/>
                <w:szCs w:val="24"/>
                <w:rtl/>
              </w:rPr>
            </w:pPr>
            <w:r w:rsidRPr="00780937">
              <w:rPr>
                <w:rFonts w:ascii="David" w:hAnsi="David"/>
                <w:b/>
                <w:bCs/>
                <w:sz w:val="24"/>
                <w:szCs w:val="24"/>
                <w:rtl/>
              </w:rPr>
              <w:t>המכרז</w:t>
            </w:r>
          </w:p>
        </w:tc>
        <w:tc>
          <w:tcPr>
            <w:tcW w:w="6452" w:type="dxa"/>
            <w:tcBorders>
              <w:top w:val="nil"/>
              <w:left w:val="nil"/>
              <w:bottom w:val="nil"/>
              <w:right w:val="nil"/>
            </w:tcBorders>
          </w:tcPr>
          <w:p w14:paraId="44DD3BB6" w14:textId="42E372D1" w:rsidR="009F4102" w:rsidRPr="00780937" w:rsidRDefault="009F4102" w:rsidP="00686289">
            <w:pPr>
              <w:pStyle w:val="RonnyBase"/>
              <w:spacing w:line="360" w:lineRule="auto"/>
              <w:rPr>
                <w:rFonts w:ascii="David" w:hAnsi="David"/>
                <w:sz w:val="24"/>
                <w:szCs w:val="24"/>
                <w:rtl/>
              </w:rPr>
            </w:pPr>
            <w:r w:rsidRPr="00780937">
              <w:rPr>
                <w:rFonts w:ascii="David" w:hAnsi="David"/>
                <w:sz w:val="24"/>
                <w:szCs w:val="24"/>
                <w:rtl/>
              </w:rPr>
              <w:t xml:space="preserve">מסמך זה על כל על נספחיו, דרישותיו, תנאיו וחלקיו לרבות תשובות עורך המכרז לשאלות המציעים כמפורט בסעיף </w:t>
            </w:r>
            <w:r w:rsidRPr="00780937">
              <w:rPr>
                <w:rFonts w:ascii="David" w:hAnsi="David"/>
                <w:sz w:val="24"/>
                <w:szCs w:val="24"/>
                <w:rtl/>
              </w:rPr>
              <w:fldChar w:fldCharType="begin"/>
            </w:r>
            <w:r w:rsidRPr="00780937">
              <w:rPr>
                <w:rFonts w:ascii="David" w:hAnsi="David"/>
                <w:sz w:val="24"/>
                <w:szCs w:val="24"/>
                <w:rtl/>
              </w:rPr>
              <w:instrText xml:space="preserve"> </w:instrText>
            </w:r>
            <w:r w:rsidRPr="00780937">
              <w:rPr>
                <w:rFonts w:ascii="David" w:hAnsi="David"/>
                <w:sz w:val="24"/>
                <w:szCs w:val="24"/>
              </w:rPr>
              <w:instrText>REF</w:instrText>
            </w:r>
            <w:r w:rsidRPr="00780937">
              <w:rPr>
                <w:rFonts w:ascii="David" w:hAnsi="David"/>
                <w:sz w:val="24"/>
                <w:szCs w:val="24"/>
                <w:rtl/>
              </w:rPr>
              <w:instrText xml:space="preserve"> _</w:instrText>
            </w:r>
            <w:r w:rsidRPr="00780937">
              <w:rPr>
                <w:rFonts w:ascii="David" w:hAnsi="David"/>
                <w:sz w:val="24"/>
                <w:szCs w:val="24"/>
              </w:rPr>
              <w:instrText>Ref383949235 \r \h</w:instrText>
            </w:r>
            <w:r w:rsidRPr="00780937">
              <w:rPr>
                <w:rFonts w:ascii="David" w:hAnsi="David"/>
                <w:sz w:val="24"/>
                <w:szCs w:val="24"/>
                <w:rtl/>
              </w:rPr>
              <w:instrText xml:space="preserve"> </w:instrText>
            </w:r>
            <w:r w:rsidR="00933438" w:rsidRPr="00780937">
              <w:rPr>
                <w:rFonts w:ascii="David" w:hAnsi="David"/>
                <w:sz w:val="24"/>
                <w:szCs w:val="24"/>
                <w:rtl/>
              </w:rPr>
              <w:instrText xml:space="preserve"> \* </w:instrText>
            </w:r>
            <w:r w:rsidR="00933438" w:rsidRPr="00780937">
              <w:rPr>
                <w:rFonts w:ascii="David" w:hAnsi="David"/>
                <w:sz w:val="24"/>
                <w:szCs w:val="24"/>
              </w:rPr>
              <w:instrText>MERGEFORMAT</w:instrText>
            </w:r>
            <w:r w:rsidR="00933438" w:rsidRPr="00780937">
              <w:rPr>
                <w:rFonts w:ascii="David" w:hAnsi="David"/>
                <w:sz w:val="24"/>
                <w:szCs w:val="24"/>
                <w:rtl/>
              </w:rPr>
              <w:instrText xml:space="preserve"> </w:instrText>
            </w:r>
            <w:r w:rsidRPr="00780937">
              <w:rPr>
                <w:rFonts w:ascii="David" w:hAnsi="David"/>
                <w:sz w:val="24"/>
                <w:szCs w:val="24"/>
                <w:rtl/>
              </w:rPr>
            </w:r>
            <w:r w:rsidRPr="00780937">
              <w:rPr>
                <w:rFonts w:ascii="David" w:hAnsi="David"/>
                <w:sz w:val="24"/>
                <w:szCs w:val="24"/>
                <w:rtl/>
              </w:rPr>
              <w:fldChar w:fldCharType="separate"/>
            </w:r>
            <w:r w:rsidR="002C4CF1">
              <w:rPr>
                <w:rFonts w:ascii="David" w:hAnsi="David"/>
                <w:sz w:val="24"/>
                <w:szCs w:val="24"/>
                <w:cs/>
              </w:rPr>
              <w:t>‎</w:t>
            </w:r>
            <w:r w:rsidR="002C4CF1">
              <w:rPr>
                <w:rFonts w:ascii="David" w:hAnsi="David"/>
                <w:sz w:val="24"/>
                <w:szCs w:val="24"/>
              </w:rPr>
              <w:t>0.3.3</w:t>
            </w:r>
            <w:r w:rsidRPr="00780937">
              <w:rPr>
                <w:rFonts w:ascii="David" w:hAnsi="David"/>
                <w:sz w:val="24"/>
                <w:szCs w:val="24"/>
                <w:rtl/>
              </w:rPr>
              <w:fldChar w:fldCharType="end"/>
            </w:r>
            <w:r w:rsidRPr="00780937">
              <w:rPr>
                <w:rFonts w:ascii="David" w:hAnsi="David"/>
                <w:sz w:val="24"/>
                <w:szCs w:val="24"/>
                <w:rtl/>
              </w:rPr>
              <w:t xml:space="preserve">. </w:t>
            </w:r>
          </w:p>
        </w:tc>
      </w:tr>
      <w:tr w:rsidR="009F4102" w:rsidRPr="00780937" w14:paraId="1767D58A" w14:textId="77777777" w:rsidTr="00413A04">
        <w:trPr>
          <w:cantSplit/>
          <w:trHeight w:val="144"/>
        </w:trPr>
        <w:tc>
          <w:tcPr>
            <w:tcW w:w="1867" w:type="dxa"/>
            <w:tcBorders>
              <w:top w:val="nil"/>
              <w:left w:val="nil"/>
              <w:bottom w:val="nil"/>
              <w:right w:val="nil"/>
            </w:tcBorders>
          </w:tcPr>
          <w:p w14:paraId="5825843C" w14:textId="77777777" w:rsidR="009F4102" w:rsidRPr="00780937" w:rsidRDefault="009F4102" w:rsidP="00686289">
            <w:pPr>
              <w:pStyle w:val="RonnyBase"/>
              <w:spacing w:line="360" w:lineRule="auto"/>
              <w:jc w:val="left"/>
              <w:rPr>
                <w:rFonts w:ascii="David" w:hAnsi="David"/>
                <w:b/>
                <w:bCs/>
                <w:sz w:val="24"/>
                <w:szCs w:val="24"/>
                <w:rtl/>
              </w:rPr>
            </w:pPr>
            <w:r w:rsidRPr="00780937">
              <w:rPr>
                <w:rFonts w:ascii="David" w:hAnsi="David"/>
                <w:b/>
                <w:bCs/>
                <w:sz w:val="24"/>
                <w:szCs w:val="24"/>
                <w:rtl/>
              </w:rPr>
              <w:t>הצעה</w:t>
            </w:r>
          </w:p>
        </w:tc>
        <w:tc>
          <w:tcPr>
            <w:tcW w:w="6452" w:type="dxa"/>
            <w:tcBorders>
              <w:top w:val="nil"/>
              <w:left w:val="nil"/>
              <w:bottom w:val="nil"/>
              <w:right w:val="nil"/>
            </w:tcBorders>
          </w:tcPr>
          <w:p w14:paraId="324EE304" w14:textId="77777777" w:rsidR="009F4102" w:rsidRPr="00780937" w:rsidRDefault="009F4102" w:rsidP="00686289">
            <w:pPr>
              <w:pStyle w:val="RonnyBase"/>
              <w:spacing w:line="360" w:lineRule="auto"/>
              <w:rPr>
                <w:rFonts w:ascii="David" w:hAnsi="David"/>
                <w:sz w:val="24"/>
                <w:szCs w:val="24"/>
                <w:rtl/>
              </w:rPr>
            </w:pPr>
            <w:r w:rsidRPr="00780937">
              <w:rPr>
                <w:rFonts w:ascii="David" w:hAnsi="David"/>
                <w:sz w:val="24"/>
                <w:szCs w:val="24"/>
                <w:rtl/>
              </w:rPr>
              <w:t>תשובת מציע למכרז זה על כל נספחיה, תנאיה וחלקיה</w:t>
            </w:r>
            <w:r w:rsidR="00024F3E" w:rsidRPr="00780937">
              <w:rPr>
                <w:rFonts w:ascii="David" w:hAnsi="David"/>
                <w:sz w:val="24"/>
                <w:szCs w:val="24"/>
                <w:rtl/>
              </w:rPr>
              <w:t>.</w:t>
            </w:r>
          </w:p>
        </w:tc>
      </w:tr>
      <w:tr w:rsidR="009F4102" w:rsidRPr="00780937" w14:paraId="087D9EE7" w14:textId="77777777" w:rsidTr="00413A04">
        <w:trPr>
          <w:cantSplit/>
          <w:trHeight w:val="144"/>
        </w:trPr>
        <w:tc>
          <w:tcPr>
            <w:tcW w:w="1867" w:type="dxa"/>
            <w:tcBorders>
              <w:top w:val="nil"/>
              <w:left w:val="nil"/>
              <w:bottom w:val="nil"/>
              <w:right w:val="nil"/>
            </w:tcBorders>
          </w:tcPr>
          <w:p w14:paraId="0577D4BF" w14:textId="77777777" w:rsidR="009F4102" w:rsidRPr="00780937" w:rsidRDefault="009F4102" w:rsidP="00686289">
            <w:pPr>
              <w:pStyle w:val="RonnyBase"/>
              <w:spacing w:line="360" w:lineRule="auto"/>
              <w:jc w:val="left"/>
              <w:rPr>
                <w:rFonts w:ascii="David" w:hAnsi="David"/>
                <w:b/>
                <w:bCs/>
                <w:sz w:val="24"/>
                <w:szCs w:val="24"/>
                <w:rtl/>
              </w:rPr>
            </w:pPr>
            <w:r w:rsidRPr="00780937">
              <w:rPr>
                <w:rFonts w:ascii="David" w:hAnsi="David"/>
                <w:b/>
                <w:bCs/>
                <w:sz w:val="24"/>
                <w:szCs w:val="24"/>
                <w:rtl/>
              </w:rPr>
              <w:t>הצעה מאושרת</w:t>
            </w:r>
          </w:p>
        </w:tc>
        <w:tc>
          <w:tcPr>
            <w:tcW w:w="6452" w:type="dxa"/>
            <w:tcBorders>
              <w:top w:val="nil"/>
              <w:left w:val="nil"/>
              <w:bottom w:val="nil"/>
              <w:right w:val="nil"/>
            </w:tcBorders>
          </w:tcPr>
          <w:p w14:paraId="61294D0C" w14:textId="77777777" w:rsidR="009F4102" w:rsidRPr="00780937" w:rsidRDefault="009F4102" w:rsidP="005E787B">
            <w:pPr>
              <w:pStyle w:val="RonnyBase"/>
              <w:spacing w:line="360" w:lineRule="auto"/>
              <w:rPr>
                <w:rFonts w:ascii="David" w:hAnsi="David"/>
                <w:sz w:val="24"/>
                <w:szCs w:val="24"/>
                <w:rtl/>
              </w:rPr>
            </w:pPr>
            <w:r w:rsidRPr="00780937">
              <w:rPr>
                <w:rFonts w:ascii="David" w:hAnsi="David"/>
                <w:sz w:val="24"/>
                <w:szCs w:val="24"/>
                <w:rtl/>
              </w:rPr>
              <w:t xml:space="preserve">הצעה של מציע אשר עמדה בשלב א' ונבחרה על ידי עורך המכרז כנכללת ברשימת </w:t>
            </w:r>
            <w:r w:rsidR="0051357B" w:rsidRPr="00780937">
              <w:rPr>
                <w:rFonts w:ascii="David" w:hAnsi="David"/>
                <w:sz w:val="24"/>
                <w:szCs w:val="24"/>
                <w:rtl/>
              </w:rPr>
              <w:t>הספקים הרשומים</w:t>
            </w:r>
            <w:r w:rsidRPr="00780937">
              <w:rPr>
                <w:rFonts w:ascii="David" w:hAnsi="David"/>
                <w:sz w:val="24"/>
                <w:szCs w:val="24"/>
                <w:rtl/>
              </w:rPr>
              <w:t xml:space="preserve"> לשלב ב' של המכרז</w:t>
            </w:r>
            <w:r w:rsidR="0087214D" w:rsidRPr="00780937">
              <w:rPr>
                <w:rFonts w:ascii="David" w:hAnsi="David"/>
                <w:sz w:val="24"/>
                <w:szCs w:val="24"/>
                <w:rtl/>
              </w:rPr>
              <w:t xml:space="preserve"> - </w:t>
            </w:r>
            <w:proofErr w:type="spellStart"/>
            <w:r w:rsidR="0087214D" w:rsidRPr="00780937">
              <w:rPr>
                <w:rFonts w:ascii="David" w:hAnsi="David"/>
                <w:sz w:val="24"/>
                <w:szCs w:val="24"/>
                <w:rtl/>
              </w:rPr>
              <w:t>תיחור</w:t>
            </w:r>
            <w:proofErr w:type="spellEnd"/>
            <w:r w:rsidRPr="00780937">
              <w:rPr>
                <w:rFonts w:ascii="David" w:hAnsi="David"/>
                <w:sz w:val="24"/>
                <w:szCs w:val="24"/>
                <w:rtl/>
              </w:rPr>
              <w:t>.</w:t>
            </w:r>
          </w:p>
        </w:tc>
      </w:tr>
      <w:tr w:rsidR="009F4102" w:rsidRPr="00780937" w14:paraId="32D8EEC9" w14:textId="77777777" w:rsidTr="00413A04">
        <w:trPr>
          <w:cantSplit/>
          <w:trHeight w:val="144"/>
        </w:trPr>
        <w:tc>
          <w:tcPr>
            <w:tcW w:w="1867" w:type="dxa"/>
            <w:tcBorders>
              <w:top w:val="nil"/>
              <w:left w:val="nil"/>
              <w:bottom w:val="nil"/>
              <w:right w:val="nil"/>
            </w:tcBorders>
          </w:tcPr>
          <w:p w14:paraId="5645B9B7" w14:textId="77777777" w:rsidR="009F4102" w:rsidRPr="00780937" w:rsidRDefault="009F4102" w:rsidP="00686289">
            <w:pPr>
              <w:pStyle w:val="RonnyBase"/>
              <w:spacing w:line="360" w:lineRule="auto"/>
              <w:jc w:val="left"/>
              <w:rPr>
                <w:rFonts w:ascii="David" w:hAnsi="David"/>
                <w:b/>
                <w:bCs/>
                <w:sz w:val="24"/>
                <w:szCs w:val="24"/>
                <w:rtl/>
              </w:rPr>
            </w:pPr>
            <w:r w:rsidRPr="00780937">
              <w:rPr>
                <w:rFonts w:ascii="David" w:hAnsi="David"/>
                <w:b/>
                <w:bCs/>
                <w:sz w:val="24"/>
                <w:szCs w:val="24"/>
                <w:rtl/>
              </w:rPr>
              <w:t>השירותים המבוקשים</w:t>
            </w:r>
          </w:p>
        </w:tc>
        <w:tc>
          <w:tcPr>
            <w:tcW w:w="6452" w:type="dxa"/>
            <w:tcBorders>
              <w:top w:val="nil"/>
              <w:left w:val="nil"/>
              <w:bottom w:val="nil"/>
              <w:right w:val="nil"/>
            </w:tcBorders>
          </w:tcPr>
          <w:p w14:paraId="4BF28B5B" w14:textId="0647F287" w:rsidR="009F4102" w:rsidRPr="00780937" w:rsidRDefault="009F4102" w:rsidP="00F36141">
            <w:pPr>
              <w:pStyle w:val="af1"/>
              <w:spacing w:before="120" w:beforeAutospacing="0" w:after="0" w:line="360" w:lineRule="auto"/>
              <w:rPr>
                <w:rFonts w:ascii="David" w:hAnsi="David" w:cs="David"/>
                <w:rtl/>
              </w:rPr>
            </w:pPr>
            <w:r w:rsidRPr="00780937">
              <w:rPr>
                <w:rFonts w:ascii="David" w:hAnsi="David" w:cs="David"/>
                <w:rtl/>
              </w:rPr>
              <w:t xml:space="preserve">השירותים כמפורט בסעיף </w:t>
            </w:r>
            <w:r w:rsidR="00F36141">
              <w:rPr>
                <w:rFonts w:ascii="David" w:hAnsi="David" w:cs="David"/>
                <w:rtl/>
              </w:rPr>
              <w:fldChar w:fldCharType="begin"/>
            </w:r>
            <w:r w:rsidR="00F36141">
              <w:rPr>
                <w:rFonts w:ascii="David" w:hAnsi="David" w:cs="David"/>
                <w:rtl/>
              </w:rPr>
              <w:instrText xml:space="preserve"> </w:instrText>
            </w:r>
            <w:r w:rsidR="00F36141">
              <w:rPr>
                <w:rFonts w:ascii="David" w:hAnsi="David" w:cs="David"/>
              </w:rPr>
              <w:instrText xml:space="preserve">REF </w:instrText>
            </w:r>
            <w:r w:rsidR="00F36141">
              <w:rPr>
                <w:rFonts w:ascii="David" w:hAnsi="David" w:cs="David"/>
                <w:rtl/>
              </w:rPr>
              <w:instrText>_</w:instrText>
            </w:r>
            <w:r w:rsidR="00F36141">
              <w:rPr>
                <w:rFonts w:ascii="David" w:hAnsi="David" w:cs="David"/>
              </w:rPr>
              <w:instrText>Ref475871055 \r \h</w:instrText>
            </w:r>
            <w:r w:rsidR="00F36141">
              <w:rPr>
                <w:rFonts w:ascii="David" w:hAnsi="David" w:cs="David"/>
                <w:rtl/>
              </w:rPr>
              <w:instrText xml:space="preserve"> </w:instrText>
            </w:r>
            <w:r w:rsidR="00F36141">
              <w:rPr>
                <w:rFonts w:ascii="David" w:hAnsi="David" w:cs="David"/>
                <w:rtl/>
              </w:rPr>
            </w:r>
            <w:r w:rsidR="00F36141">
              <w:rPr>
                <w:rFonts w:ascii="David" w:hAnsi="David" w:cs="David"/>
                <w:rtl/>
              </w:rPr>
              <w:fldChar w:fldCharType="separate"/>
            </w:r>
            <w:r w:rsidR="002C4CF1">
              <w:rPr>
                <w:rFonts w:ascii="David" w:hAnsi="David" w:cs="David"/>
                <w:cs/>
              </w:rPr>
              <w:t>‎</w:t>
            </w:r>
            <w:r w:rsidR="002C4CF1">
              <w:rPr>
                <w:rFonts w:ascii="David" w:hAnsi="David" w:cs="David"/>
              </w:rPr>
              <w:t>0.1.4</w:t>
            </w:r>
            <w:r w:rsidR="00F36141">
              <w:rPr>
                <w:rFonts w:ascii="David" w:hAnsi="David" w:cs="David"/>
                <w:rtl/>
              </w:rPr>
              <w:fldChar w:fldCharType="end"/>
            </w:r>
            <w:r w:rsidRPr="00780937">
              <w:rPr>
                <w:rFonts w:ascii="David" w:hAnsi="David" w:cs="David"/>
                <w:rtl/>
              </w:rPr>
              <w:t>.</w:t>
            </w:r>
          </w:p>
        </w:tc>
      </w:tr>
      <w:tr w:rsidR="009F4102" w:rsidRPr="00780937" w14:paraId="7E9D039B" w14:textId="77777777" w:rsidTr="00413A04">
        <w:trPr>
          <w:cantSplit/>
          <w:trHeight w:val="144"/>
        </w:trPr>
        <w:tc>
          <w:tcPr>
            <w:tcW w:w="1867" w:type="dxa"/>
            <w:tcBorders>
              <w:top w:val="nil"/>
              <w:left w:val="nil"/>
              <w:bottom w:val="nil"/>
              <w:right w:val="nil"/>
            </w:tcBorders>
          </w:tcPr>
          <w:p w14:paraId="474D6EDC" w14:textId="77777777" w:rsidR="009F4102" w:rsidRPr="00780937" w:rsidRDefault="009F4102" w:rsidP="00686289">
            <w:pPr>
              <w:pStyle w:val="RonnyBase"/>
              <w:spacing w:line="360" w:lineRule="auto"/>
              <w:jc w:val="left"/>
              <w:rPr>
                <w:rFonts w:ascii="David" w:hAnsi="David"/>
                <w:b/>
                <w:bCs/>
                <w:sz w:val="24"/>
                <w:szCs w:val="24"/>
                <w:rtl/>
              </w:rPr>
            </w:pPr>
            <w:r w:rsidRPr="00780937">
              <w:rPr>
                <w:rFonts w:ascii="David" w:hAnsi="David"/>
                <w:b/>
                <w:bCs/>
                <w:sz w:val="24"/>
                <w:szCs w:val="24"/>
                <w:rtl/>
              </w:rPr>
              <w:t>ועדת מכרזים</w:t>
            </w:r>
          </w:p>
        </w:tc>
        <w:tc>
          <w:tcPr>
            <w:tcW w:w="6452" w:type="dxa"/>
            <w:tcBorders>
              <w:top w:val="nil"/>
              <w:left w:val="nil"/>
              <w:bottom w:val="nil"/>
              <w:right w:val="nil"/>
            </w:tcBorders>
          </w:tcPr>
          <w:p w14:paraId="00A2BF99" w14:textId="77777777" w:rsidR="009F4102" w:rsidRPr="00780937" w:rsidRDefault="009F4102" w:rsidP="00686289">
            <w:pPr>
              <w:pStyle w:val="RonnyBase"/>
              <w:spacing w:line="360" w:lineRule="auto"/>
              <w:jc w:val="left"/>
              <w:rPr>
                <w:rFonts w:ascii="David" w:hAnsi="David"/>
                <w:sz w:val="24"/>
                <w:szCs w:val="24"/>
                <w:rtl/>
              </w:rPr>
            </w:pPr>
            <w:r w:rsidRPr="00780937">
              <w:rPr>
                <w:rFonts w:ascii="David" w:hAnsi="David"/>
                <w:sz w:val="24"/>
                <w:szCs w:val="24"/>
                <w:rtl/>
              </w:rPr>
              <w:t>ועדת מכרזי</w:t>
            </w:r>
            <w:r w:rsidR="00EE0926" w:rsidRPr="00780937">
              <w:rPr>
                <w:rFonts w:ascii="David" w:hAnsi="David"/>
                <w:sz w:val="24"/>
                <w:szCs w:val="24"/>
                <w:rtl/>
              </w:rPr>
              <w:t>ם מרכזיים</w:t>
            </w:r>
            <w:r w:rsidRPr="00780937">
              <w:rPr>
                <w:rFonts w:ascii="David" w:hAnsi="David"/>
                <w:sz w:val="24"/>
                <w:szCs w:val="24"/>
                <w:rtl/>
              </w:rPr>
              <w:t xml:space="preserve"> </w:t>
            </w:r>
            <w:r w:rsidR="00EE0926" w:rsidRPr="00780937">
              <w:rPr>
                <w:rFonts w:ascii="David" w:hAnsi="David"/>
                <w:sz w:val="24"/>
                <w:szCs w:val="24"/>
                <w:rtl/>
              </w:rPr>
              <w:t>ל</w:t>
            </w:r>
            <w:r w:rsidRPr="00780937">
              <w:rPr>
                <w:rFonts w:ascii="David" w:hAnsi="David"/>
                <w:sz w:val="24"/>
                <w:szCs w:val="24"/>
                <w:rtl/>
              </w:rPr>
              <w:t>מחשוב וטכנולוגיה של החשב הכללי, משרד האוצר.</w:t>
            </w:r>
          </w:p>
        </w:tc>
      </w:tr>
      <w:tr w:rsidR="0051357B" w:rsidRPr="00780937" w14:paraId="74B7D2C2" w14:textId="77777777" w:rsidTr="00413A04">
        <w:trPr>
          <w:cantSplit/>
          <w:trHeight w:val="144"/>
        </w:trPr>
        <w:tc>
          <w:tcPr>
            <w:tcW w:w="1867" w:type="dxa"/>
            <w:tcBorders>
              <w:top w:val="nil"/>
              <w:left w:val="nil"/>
              <w:bottom w:val="nil"/>
              <w:right w:val="nil"/>
            </w:tcBorders>
          </w:tcPr>
          <w:p w14:paraId="68A045E5" w14:textId="77777777" w:rsidR="0051357B" w:rsidRPr="00780937" w:rsidRDefault="0051357B" w:rsidP="00686289">
            <w:pPr>
              <w:pStyle w:val="RonnyBase"/>
              <w:spacing w:line="360" w:lineRule="auto"/>
              <w:jc w:val="left"/>
              <w:rPr>
                <w:rFonts w:ascii="David" w:hAnsi="David"/>
                <w:b/>
                <w:bCs/>
                <w:sz w:val="24"/>
                <w:szCs w:val="24"/>
                <w:rtl/>
              </w:rPr>
            </w:pPr>
            <w:r w:rsidRPr="00780937">
              <w:rPr>
                <w:rFonts w:ascii="David" w:hAnsi="David"/>
                <w:b/>
                <w:bCs/>
                <w:sz w:val="24"/>
                <w:szCs w:val="24"/>
                <w:rtl/>
              </w:rPr>
              <w:lastRenderedPageBreak/>
              <w:t>חלק חילוף מקורי</w:t>
            </w:r>
          </w:p>
        </w:tc>
        <w:tc>
          <w:tcPr>
            <w:tcW w:w="6452" w:type="dxa"/>
            <w:tcBorders>
              <w:top w:val="nil"/>
              <w:left w:val="nil"/>
              <w:bottom w:val="nil"/>
              <w:right w:val="nil"/>
            </w:tcBorders>
          </w:tcPr>
          <w:p w14:paraId="67A65FD8" w14:textId="77777777" w:rsidR="0051357B" w:rsidRPr="00780937" w:rsidRDefault="0051357B" w:rsidP="00686289">
            <w:pPr>
              <w:pStyle w:val="RonnyBase"/>
              <w:spacing w:line="360" w:lineRule="auto"/>
              <w:jc w:val="left"/>
              <w:rPr>
                <w:rFonts w:ascii="David" w:hAnsi="David"/>
                <w:sz w:val="24"/>
                <w:szCs w:val="24"/>
                <w:rtl/>
              </w:rPr>
            </w:pPr>
            <w:r w:rsidRPr="00780937">
              <w:rPr>
                <w:rFonts w:ascii="David" w:hAnsi="David"/>
                <w:sz w:val="24"/>
                <w:szCs w:val="24"/>
                <w:rtl/>
              </w:rPr>
              <w:t xml:space="preserve">חלק חילוף המסופק על ידי יצרן הציוד ומשמר את תכונות הציוד שנדרשו במכרז. </w:t>
            </w:r>
          </w:p>
        </w:tc>
      </w:tr>
      <w:tr w:rsidR="0051357B" w:rsidRPr="00780937" w14:paraId="46878B7B" w14:textId="77777777" w:rsidTr="00413A04">
        <w:trPr>
          <w:cantSplit/>
          <w:trHeight w:val="839"/>
        </w:trPr>
        <w:tc>
          <w:tcPr>
            <w:tcW w:w="1867" w:type="dxa"/>
            <w:tcBorders>
              <w:top w:val="nil"/>
              <w:left w:val="nil"/>
              <w:bottom w:val="nil"/>
              <w:right w:val="nil"/>
            </w:tcBorders>
          </w:tcPr>
          <w:p w14:paraId="4B1D4EE4" w14:textId="77777777" w:rsidR="0051357B" w:rsidRPr="00780937" w:rsidRDefault="0051357B" w:rsidP="00686289">
            <w:pPr>
              <w:pStyle w:val="RonnyBase"/>
              <w:spacing w:line="360" w:lineRule="auto"/>
              <w:jc w:val="left"/>
              <w:rPr>
                <w:rFonts w:ascii="David" w:hAnsi="David"/>
                <w:b/>
                <w:bCs/>
                <w:sz w:val="24"/>
                <w:szCs w:val="24"/>
                <w:rtl/>
              </w:rPr>
            </w:pPr>
            <w:r w:rsidRPr="00780937">
              <w:rPr>
                <w:rFonts w:ascii="David" w:hAnsi="David"/>
                <w:b/>
                <w:bCs/>
                <w:sz w:val="24"/>
                <w:szCs w:val="24"/>
                <w:rtl/>
              </w:rPr>
              <w:t>טכנאי בכיר</w:t>
            </w:r>
          </w:p>
        </w:tc>
        <w:tc>
          <w:tcPr>
            <w:tcW w:w="6452" w:type="dxa"/>
            <w:tcBorders>
              <w:top w:val="nil"/>
              <w:left w:val="nil"/>
              <w:bottom w:val="nil"/>
              <w:right w:val="nil"/>
            </w:tcBorders>
          </w:tcPr>
          <w:p w14:paraId="3E6868C1" w14:textId="77777777" w:rsidR="0051357B" w:rsidRPr="00780937" w:rsidRDefault="0051357B" w:rsidP="00686289">
            <w:pPr>
              <w:pStyle w:val="RonnyBase"/>
              <w:spacing w:line="360" w:lineRule="auto"/>
              <w:rPr>
                <w:rFonts w:ascii="David" w:hAnsi="David"/>
                <w:sz w:val="24"/>
                <w:szCs w:val="24"/>
                <w:rtl/>
              </w:rPr>
            </w:pPr>
            <w:r w:rsidRPr="00780937">
              <w:rPr>
                <w:rFonts w:ascii="David" w:hAnsi="David"/>
                <w:sz w:val="24"/>
                <w:szCs w:val="24"/>
                <w:rtl/>
              </w:rPr>
              <w:t>טכנאי שירות בעל ניסיון של 5 שנים ומעלה ובעל הסמכה רשמית מיצרן הציוד אשר לו הוא נותן את השירות.</w:t>
            </w:r>
          </w:p>
        </w:tc>
      </w:tr>
      <w:tr w:rsidR="0051357B" w:rsidRPr="00780937" w14:paraId="20FF4AAD" w14:textId="77777777" w:rsidTr="00413A04">
        <w:trPr>
          <w:cantSplit/>
          <w:trHeight w:val="839"/>
        </w:trPr>
        <w:tc>
          <w:tcPr>
            <w:tcW w:w="1867" w:type="dxa"/>
            <w:tcBorders>
              <w:top w:val="nil"/>
              <w:left w:val="nil"/>
              <w:bottom w:val="nil"/>
              <w:right w:val="nil"/>
            </w:tcBorders>
          </w:tcPr>
          <w:p w14:paraId="58FEBF94" w14:textId="77777777" w:rsidR="0051357B" w:rsidRPr="00780937" w:rsidRDefault="0051357B" w:rsidP="00686289">
            <w:pPr>
              <w:pStyle w:val="RonnyBase"/>
              <w:spacing w:line="360" w:lineRule="auto"/>
              <w:jc w:val="left"/>
              <w:rPr>
                <w:rFonts w:ascii="David" w:hAnsi="David"/>
                <w:b/>
                <w:bCs/>
                <w:sz w:val="24"/>
                <w:szCs w:val="24"/>
                <w:rtl/>
              </w:rPr>
            </w:pPr>
            <w:r w:rsidRPr="00780937">
              <w:rPr>
                <w:rFonts w:ascii="David" w:hAnsi="David"/>
                <w:b/>
                <w:bCs/>
                <w:sz w:val="24"/>
                <w:szCs w:val="24"/>
                <w:rtl/>
              </w:rPr>
              <w:t>טכנאי מומחה</w:t>
            </w:r>
          </w:p>
        </w:tc>
        <w:tc>
          <w:tcPr>
            <w:tcW w:w="6452" w:type="dxa"/>
            <w:tcBorders>
              <w:top w:val="nil"/>
              <w:left w:val="nil"/>
              <w:bottom w:val="nil"/>
              <w:right w:val="nil"/>
            </w:tcBorders>
          </w:tcPr>
          <w:p w14:paraId="40087F0F" w14:textId="77777777" w:rsidR="0051357B" w:rsidRPr="00780937" w:rsidRDefault="0051357B" w:rsidP="00686289">
            <w:pPr>
              <w:pStyle w:val="RonnyBase"/>
              <w:spacing w:line="360" w:lineRule="auto"/>
              <w:rPr>
                <w:rFonts w:ascii="David" w:hAnsi="David"/>
                <w:sz w:val="24"/>
                <w:szCs w:val="24"/>
                <w:rtl/>
              </w:rPr>
            </w:pPr>
            <w:r w:rsidRPr="00780937">
              <w:rPr>
                <w:rFonts w:ascii="David" w:hAnsi="David"/>
                <w:sz w:val="24"/>
                <w:szCs w:val="24"/>
                <w:rtl/>
              </w:rPr>
              <w:t>טכנאי שירות בעל ניסיון של 3 שנים ומעלה ובעל הסמכה רשמית מיצרן הציוד אשר לו הוא נותן את השירות.</w:t>
            </w:r>
          </w:p>
        </w:tc>
      </w:tr>
      <w:tr w:rsidR="0051357B" w:rsidRPr="00780937" w14:paraId="047D600E" w14:textId="77777777" w:rsidTr="00413A04">
        <w:trPr>
          <w:cantSplit/>
          <w:trHeight w:val="839"/>
        </w:trPr>
        <w:tc>
          <w:tcPr>
            <w:tcW w:w="1867" w:type="dxa"/>
            <w:tcBorders>
              <w:top w:val="nil"/>
              <w:left w:val="nil"/>
              <w:bottom w:val="nil"/>
              <w:right w:val="nil"/>
            </w:tcBorders>
          </w:tcPr>
          <w:p w14:paraId="7CE09BB8" w14:textId="77777777" w:rsidR="0051357B" w:rsidRPr="00780937" w:rsidRDefault="0051357B" w:rsidP="00686289">
            <w:pPr>
              <w:pStyle w:val="RonnyBase"/>
              <w:spacing w:line="360" w:lineRule="auto"/>
              <w:jc w:val="left"/>
              <w:rPr>
                <w:rFonts w:ascii="David" w:hAnsi="David"/>
                <w:b/>
                <w:bCs/>
                <w:sz w:val="24"/>
                <w:szCs w:val="24"/>
                <w:rtl/>
              </w:rPr>
            </w:pPr>
            <w:r w:rsidRPr="00780937">
              <w:rPr>
                <w:rFonts w:ascii="David" w:hAnsi="David"/>
                <w:b/>
                <w:bCs/>
                <w:sz w:val="24"/>
                <w:szCs w:val="24"/>
                <w:rtl/>
              </w:rPr>
              <w:t>טכנאי מוסמך יצרן</w:t>
            </w:r>
          </w:p>
        </w:tc>
        <w:tc>
          <w:tcPr>
            <w:tcW w:w="6452" w:type="dxa"/>
            <w:tcBorders>
              <w:top w:val="nil"/>
              <w:left w:val="nil"/>
              <w:bottom w:val="nil"/>
              <w:right w:val="nil"/>
            </w:tcBorders>
          </w:tcPr>
          <w:p w14:paraId="4FC2EFFB" w14:textId="77777777" w:rsidR="0051357B" w:rsidRPr="00780937" w:rsidRDefault="0051357B" w:rsidP="00686289">
            <w:pPr>
              <w:pStyle w:val="RonnyBase"/>
              <w:spacing w:line="360" w:lineRule="auto"/>
              <w:rPr>
                <w:rFonts w:ascii="David" w:hAnsi="David"/>
                <w:sz w:val="24"/>
                <w:szCs w:val="24"/>
                <w:rtl/>
              </w:rPr>
            </w:pPr>
            <w:r w:rsidRPr="00780937">
              <w:rPr>
                <w:rFonts w:ascii="David" w:hAnsi="David"/>
                <w:sz w:val="24"/>
                <w:szCs w:val="24"/>
                <w:rtl/>
              </w:rPr>
              <w:t>טכנאי שירות שהוסמך ע"י יצרן הציוד כטכנאי מומחה לטיפול בציוד היצרן.</w:t>
            </w:r>
          </w:p>
        </w:tc>
      </w:tr>
      <w:tr w:rsidR="009F4102" w:rsidRPr="00780937" w14:paraId="630A7954" w14:textId="77777777" w:rsidTr="00413A04">
        <w:trPr>
          <w:cantSplit/>
          <w:trHeight w:val="839"/>
        </w:trPr>
        <w:tc>
          <w:tcPr>
            <w:tcW w:w="1867" w:type="dxa"/>
            <w:tcBorders>
              <w:top w:val="nil"/>
              <w:left w:val="nil"/>
              <w:bottom w:val="nil"/>
              <w:right w:val="nil"/>
            </w:tcBorders>
          </w:tcPr>
          <w:p w14:paraId="58DAB3D4" w14:textId="77777777" w:rsidR="009F4102" w:rsidRPr="00780937" w:rsidRDefault="009F4102" w:rsidP="00686289">
            <w:pPr>
              <w:pStyle w:val="RonnyBase"/>
              <w:spacing w:line="360" w:lineRule="auto"/>
              <w:jc w:val="left"/>
              <w:rPr>
                <w:rFonts w:ascii="David" w:hAnsi="David"/>
                <w:b/>
                <w:bCs/>
                <w:sz w:val="24"/>
                <w:szCs w:val="24"/>
                <w:rtl/>
              </w:rPr>
            </w:pPr>
            <w:r w:rsidRPr="00780937">
              <w:rPr>
                <w:rFonts w:ascii="David" w:hAnsi="David"/>
                <w:b/>
                <w:bCs/>
                <w:sz w:val="24"/>
                <w:szCs w:val="24"/>
                <w:rtl/>
              </w:rPr>
              <w:t>טכנאי שירות</w:t>
            </w:r>
          </w:p>
        </w:tc>
        <w:tc>
          <w:tcPr>
            <w:tcW w:w="6452" w:type="dxa"/>
            <w:tcBorders>
              <w:top w:val="nil"/>
              <w:left w:val="nil"/>
              <w:bottom w:val="nil"/>
              <w:right w:val="nil"/>
            </w:tcBorders>
          </w:tcPr>
          <w:p w14:paraId="5931B570" w14:textId="77777777" w:rsidR="009F4102" w:rsidRPr="00780937" w:rsidRDefault="009F4102" w:rsidP="00686289">
            <w:pPr>
              <w:pStyle w:val="RonnyBase"/>
              <w:spacing w:line="360" w:lineRule="auto"/>
              <w:rPr>
                <w:rFonts w:ascii="David" w:hAnsi="David"/>
                <w:sz w:val="24"/>
                <w:szCs w:val="24"/>
                <w:rtl/>
              </w:rPr>
            </w:pPr>
            <w:r w:rsidRPr="00780937">
              <w:rPr>
                <w:rFonts w:ascii="David" w:hAnsi="David"/>
                <w:sz w:val="24"/>
                <w:szCs w:val="24"/>
                <w:rtl/>
              </w:rPr>
              <w:t>טכנאי שעיסוקו העיקרי במתן סיוע בהתקנות, הפעלת ופתרון תקלות במערכות המסופקות.</w:t>
            </w:r>
          </w:p>
        </w:tc>
      </w:tr>
      <w:tr w:rsidR="00E77954" w:rsidRPr="00780937" w14:paraId="7F26D03D" w14:textId="77777777" w:rsidTr="0028238A">
        <w:trPr>
          <w:cantSplit/>
          <w:trHeight w:val="144"/>
        </w:trPr>
        <w:tc>
          <w:tcPr>
            <w:tcW w:w="1867" w:type="dxa"/>
            <w:tcBorders>
              <w:top w:val="nil"/>
              <w:left w:val="nil"/>
              <w:bottom w:val="nil"/>
              <w:right w:val="nil"/>
            </w:tcBorders>
          </w:tcPr>
          <w:p w14:paraId="23DD7E15" w14:textId="77777777" w:rsidR="00E77954" w:rsidRPr="00780937" w:rsidRDefault="00E77954" w:rsidP="0028238A">
            <w:pPr>
              <w:pStyle w:val="RonnyBase"/>
              <w:spacing w:line="360" w:lineRule="auto"/>
              <w:jc w:val="left"/>
              <w:rPr>
                <w:rFonts w:ascii="David" w:hAnsi="David"/>
                <w:b/>
                <w:bCs/>
                <w:sz w:val="24"/>
                <w:szCs w:val="24"/>
                <w:rtl/>
              </w:rPr>
            </w:pPr>
            <w:r w:rsidRPr="00780937">
              <w:rPr>
                <w:rFonts w:ascii="David" w:hAnsi="David"/>
                <w:b/>
                <w:bCs/>
                <w:sz w:val="24"/>
                <w:szCs w:val="24"/>
                <w:rtl/>
              </w:rPr>
              <w:t>יבואן מורשה</w:t>
            </w:r>
          </w:p>
        </w:tc>
        <w:tc>
          <w:tcPr>
            <w:tcW w:w="6452" w:type="dxa"/>
            <w:tcBorders>
              <w:top w:val="nil"/>
              <w:left w:val="nil"/>
              <w:bottom w:val="nil"/>
              <w:right w:val="nil"/>
            </w:tcBorders>
          </w:tcPr>
          <w:p w14:paraId="033ABB0F" w14:textId="77777777" w:rsidR="00E77954" w:rsidRPr="00780937" w:rsidRDefault="00E77954" w:rsidP="0028238A">
            <w:pPr>
              <w:pStyle w:val="RonnyBase"/>
              <w:spacing w:line="360" w:lineRule="auto"/>
              <w:rPr>
                <w:rFonts w:ascii="David" w:hAnsi="David"/>
                <w:sz w:val="24"/>
                <w:szCs w:val="24"/>
                <w:rtl/>
              </w:rPr>
            </w:pPr>
            <w:r w:rsidRPr="00780937">
              <w:rPr>
                <w:rFonts w:ascii="David" w:hAnsi="David"/>
                <w:sz w:val="24"/>
                <w:szCs w:val="24"/>
                <w:rtl/>
              </w:rPr>
              <w:t>יבואן המחזיק אישור של היצרן</w:t>
            </w:r>
            <w:r w:rsidR="0067781B" w:rsidRPr="00780937">
              <w:rPr>
                <w:rFonts w:ascii="David" w:hAnsi="David"/>
                <w:sz w:val="24"/>
                <w:szCs w:val="24"/>
                <w:rtl/>
              </w:rPr>
              <w:t>,</w:t>
            </w:r>
            <w:r w:rsidRPr="00780937">
              <w:rPr>
                <w:rFonts w:ascii="David" w:hAnsi="David"/>
                <w:sz w:val="24"/>
                <w:szCs w:val="24"/>
                <w:rtl/>
              </w:rPr>
              <w:t xml:space="preserve"> כי הוא מוסמך לייבא ולשווק דרך משווקי משנה את מוצרי היצרן בתחום </w:t>
            </w:r>
            <w:r w:rsidR="0067781B" w:rsidRPr="00780937">
              <w:rPr>
                <w:rFonts w:ascii="David" w:hAnsi="David"/>
                <w:sz w:val="24"/>
                <w:szCs w:val="24"/>
                <w:rtl/>
              </w:rPr>
              <w:t>מושא</w:t>
            </w:r>
            <w:r w:rsidRPr="00780937">
              <w:rPr>
                <w:rFonts w:ascii="David" w:hAnsi="David"/>
                <w:sz w:val="24"/>
                <w:szCs w:val="24"/>
                <w:rtl/>
              </w:rPr>
              <w:t xml:space="preserve"> המכרז.</w:t>
            </w:r>
          </w:p>
        </w:tc>
      </w:tr>
      <w:tr w:rsidR="00FE095D" w:rsidRPr="00780937" w14:paraId="7DE3358A" w14:textId="77777777" w:rsidTr="00FE095D">
        <w:trPr>
          <w:cantSplit/>
          <w:trHeight w:val="144"/>
        </w:trPr>
        <w:tc>
          <w:tcPr>
            <w:tcW w:w="1867" w:type="dxa"/>
            <w:tcBorders>
              <w:top w:val="nil"/>
              <w:left w:val="nil"/>
              <w:bottom w:val="nil"/>
              <w:right w:val="nil"/>
            </w:tcBorders>
          </w:tcPr>
          <w:p w14:paraId="0F0FB14C" w14:textId="77777777" w:rsidR="00FE095D" w:rsidRPr="00780937" w:rsidRDefault="00FE095D" w:rsidP="00686289">
            <w:pPr>
              <w:pStyle w:val="RonnyBase"/>
              <w:spacing w:line="360" w:lineRule="auto"/>
              <w:jc w:val="left"/>
              <w:rPr>
                <w:rFonts w:ascii="David" w:hAnsi="David"/>
                <w:b/>
                <w:bCs/>
                <w:sz w:val="24"/>
                <w:szCs w:val="24"/>
                <w:rtl/>
              </w:rPr>
            </w:pPr>
            <w:r w:rsidRPr="00780937">
              <w:rPr>
                <w:rFonts w:ascii="David" w:hAnsi="David"/>
                <w:b/>
                <w:bCs/>
                <w:sz w:val="24"/>
                <w:szCs w:val="24"/>
                <w:rtl/>
              </w:rPr>
              <w:t>יצרן</w:t>
            </w:r>
          </w:p>
        </w:tc>
        <w:tc>
          <w:tcPr>
            <w:tcW w:w="6452" w:type="dxa"/>
            <w:tcBorders>
              <w:top w:val="nil"/>
              <w:left w:val="nil"/>
              <w:bottom w:val="nil"/>
              <w:right w:val="nil"/>
            </w:tcBorders>
          </w:tcPr>
          <w:p w14:paraId="681161D6" w14:textId="77777777" w:rsidR="00FE095D" w:rsidRPr="00780937" w:rsidRDefault="00FE095D" w:rsidP="00686289">
            <w:pPr>
              <w:pStyle w:val="RonnyBase"/>
              <w:spacing w:line="360" w:lineRule="auto"/>
              <w:rPr>
                <w:rFonts w:ascii="David" w:hAnsi="David"/>
                <w:sz w:val="24"/>
                <w:szCs w:val="24"/>
                <w:rtl/>
              </w:rPr>
            </w:pPr>
            <w:r w:rsidRPr="00780937">
              <w:rPr>
                <w:rFonts w:ascii="David" w:hAnsi="David"/>
                <w:sz w:val="24"/>
                <w:szCs w:val="24"/>
                <w:rtl/>
              </w:rPr>
              <w:t>תאגיד העוסק בייצור של המוצרים/המערכות המוצעות בהצעת המציע, והוא הבעלים של המותג המוצע.</w:t>
            </w:r>
          </w:p>
        </w:tc>
      </w:tr>
      <w:tr w:rsidR="009F4102" w:rsidRPr="00780937" w14:paraId="6CB58175" w14:textId="77777777" w:rsidTr="00413A04">
        <w:trPr>
          <w:cantSplit/>
          <w:trHeight w:val="144"/>
        </w:trPr>
        <w:tc>
          <w:tcPr>
            <w:tcW w:w="1867" w:type="dxa"/>
            <w:tcBorders>
              <w:top w:val="nil"/>
              <w:left w:val="nil"/>
              <w:bottom w:val="nil"/>
              <w:right w:val="nil"/>
            </w:tcBorders>
          </w:tcPr>
          <w:p w14:paraId="1089F76E" w14:textId="77777777" w:rsidR="009F4102" w:rsidRPr="00780937" w:rsidRDefault="009F4102" w:rsidP="00686289">
            <w:pPr>
              <w:pStyle w:val="RonnyBase"/>
              <w:spacing w:line="360" w:lineRule="auto"/>
              <w:jc w:val="left"/>
              <w:rPr>
                <w:rFonts w:ascii="David" w:hAnsi="David"/>
                <w:b/>
                <w:bCs/>
                <w:sz w:val="24"/>
                <w:szCs w:val="24"/>
                <w:rtl/>
              </w:rPr>
            </w:pPr>
            <w:r w:rsidRPr="00780937">
              <w:rPr>
                <w:rFonts w:ascii="David" w:hAnsi="David"/>
                <w:b/>
                <w:bCs/>
                <w:sz w:val="24"/>
                <w:szCs w:val="24"/>
                <w:rtl/>
              </w:rPr>
              <w:t>יצרן</w:t>
            </w:r>
            <w:r w:rsidR="00FE095D" w:rsidRPr="00780937">
              <w:rPr>
                <w:rFonts w:ascii="David" w:hAnsi="David"/>
                <w:b/>
                <w:bCs/>
                <w:sz w:val="24"/>
                <w:szCs w:val="24"/>
                <w:rtl/>
              </w:rPr>
              <w:t xml:space="preserve"> מיוצג</w:t>
            </w:r>
          </w:p>
        </w:tc>
        <w:tc>
          <w:tcPr>
            <w:tcW w:w="6452" w:type="dxa"/>
            <w:tcBorders>
              <w:top w:val="nil"/>
              <w:left w:val="nil"/>
              <w:bottom w:val="nil"/>
              <w:right w:val="nil"/>
            </w:tcBorders>
          </w:tcPr>
          <w:p w14:paraId="17E5FA06" w14:textId="77777777" w:rsidR="009F4102" w:rsidRPr="00780937" w:rsidRDefault="00FE095D" w:rsidP="00686289">
            <w:pPr>
              <w:pStyle w:val="RonnyBase"/>
              <w:spacing w:line="360" w:lineRule="auto"/>
              <w:rPr>
                <w:rFonts w:ascii="David" w:hAnsi="David"/>
                <w:sz w:val="24"/>
                <w:szCs w:val="24"/>
                <w:rtl/>
              </w:rPr>
            </w:pPr>
            <w:r w:rsidRPr="00780937">
              <w:rPr>
                <w:rFonts w:ascii="David" w:hAnsi="David"/>
                <w:sz w:val="24"/>
                <w:szCs w:val="24"/>
                <w:rtl/>
              </w:rPr>
              <w:t xml:space="preserve">יצרן </w:t>
            </w:r>
            <w:r w:rsidR="00DB5CBE" w:rsidRPr="00780937">
              <w:rPr>
                <w:rFonts w:ascii="David" w:hAnsi="David"/>
                <w:sz w:val="24"/>
                <w:szCs w:val="24"/>
                <w:rtl/>
              </w:rPr>
              <w:t xml:space="preserve">המיוצג על ידי ספק רשום, </w:t>
            </w:r>
            <w:r w:rsidRPr="00780937">
              <w:rPr>
                <w:rFonts w:ascii="David" w:hAnsi="David"/>
                <w:sz w:val="24"/>
                <w:szCs w:val="24"/>
                <w:rtl/>
              </w:rPr>
              <w:t xml:space="preserve">אשר </w:t>
            </w:r>
            <w:r w:rsidR="00D8404C">
              <w:rPr>
                <w:rFonts w:ascii="David" w:hAnsi="David" w:hint="cs"/>
                <w:sz w:val="24"/>
                <w:szCs w:val="24"/>
                <w:rtl/>
              </w:rPr>
              <w:t>אושר</w:t>
            </w:r>
            <w:r w:rsidR="00D8404C" w:rsidRPr="00780937">
              <w:rPr>
                <w:rFonts w:ascii="David" w:hAnsi="David"/>
                <w:sz w:val="24"/>
                <w:szCs w:val="24"/>
                <w:rtl/>
              </w:rPr>
              <w:t xml:space="preserve"> </w:t>
            </w:r>
            <w:r w:rsidRPr="00780937">
              <w:rPr>
                <w:rFonts w:ascii="David" w:hAnsi="David"/>
                <w:sz w:val="24"/>
                <w:szCs w:val="24"/>
                <w:rtl/>
              </w:rPr>
              <w:t>על ידי עורך המכרז לאחר מילוי כל הדרישות המפורטות בפרק 0 ובנספחיו. המציע יוכל לה</w:t>
            </w:r>
            <w:r w:rsidR="00DB5CBE" w:rsidRPr="00780937">
              <w:rPr>
                <w:rFonts w:ascii="David" w:hAnsi="David"/>
                <w:sz w:val="24"/>
                <w:szCs w:val="24"/>
                <w:rtl/>
              </w:rPr>
              <w:t xml:space="preserve">וסיף יצרנים מיוצגים </w:t>
            </w:r>
            <w:r w:rsidRPr="00780937">
              <w:rPr>
                <w:rFonts w:ascii="David" w:hAnsi="David"/>
                <w:sz w:val="24"/>
                <w:szCs w:val="24"/>
                <w:rtl/>
              </w:rPr>
              <w:t>הן במועד הגשת המענה והן לכל אורך תקופת המכרז</w:t>
            </w:r>
            <w:r w:rsidR="00E12EF9" w:rsidRPr="00780937">
              <w:rPr>
                <w:rFonts w:ascii="David" w:hAnsi="David"/>
                <w:sz w:val="24"/>
                <w:szCs w:val="24"/>
                <w:rtl/>
              </w:rPr>
              <w:t xml:space="preserve"> בהתאם להנחיות בכל </w:t>
            </w:r>
            <w:proofErr w:type="spellStart"/>
            <w:r w:rsidR="00E12EF9" w:rsidRPr="00780937">
              <w:rPr>
                <w:rFonts w:ascii="David" w:hAnsi="David"/>
                <w:sz w:val="24"/>
                <w:szCs w:val="24"/>
                <w:rtl/>
              </w:rPr>
              <w:t>תיחור</w:t>
            </w:r>
            <w:proofErr w:type="spellEnd"/>
            <w:r w:rsidR="00E12EF9" w:rsidRPr="00780937">
              <w:rPr>
                <w:rFonts w:ascii="David" w:hAnsi="David"/>
                <w:sz w:val="24"/>
                <w:szCs w:val="24"/>
                <w:rtl/>
              </w:rPr>
              <w:t xml:space="preserve"> </w:t>
            </w:r>
            <w:proofErr w:type="spellStart"/>
            <w:r w:rsidR="00E12EF9" w:rsidRPr="00780937">
              <w:rPr>
                <w:rFonts w:ascii="David" w:hAnsi="David"/>
                <w:sz w:val="24"/>
                <w:szCs w:val="24"/>
                <w:rtl/>
              </w:rPr>
              <w:t>ותיחור</w:t>
            </w:r>
            <w:proofErr w:type="spellEnd"/>
            <w:r w:rsidRPr="00780937">
              <w:rPr>
                <w:rFonts w:ascii="David" w:hAnsi="David"/>
                <w:sz w:val="24"/>
                <w:szCs w:val="24"/>
                <w:rtl/>
              </w:rPr>
              <w:t>.</w:t>
            </w:r>
          </w:p>
        </w:tc>
      </w:tr>
      <w:tr w:rsidR="0015618E" w:rsidRPr="00780937" w14:paraId="0D0DA0C3" w14:textId="77777777" w:rsidTr="00413A04">
        <w:trPr>
          <w:cantSplit/>
          <w:trHeight w:val="144"/>
        </w:trPr>
        <w:tc>
          <w:tcPr>
            <w:tcW w:w="1867" w:type="dxa"/>
            <w:tcBorders>
              <w:top w:val="nil"/>
              <w:left w:val="nil"/>
              <w:bottom w:val="nil"/>
              <w:right w:val="nil"/>
            </w:tcBorders>
          </w:tcPr>
          <w:p w14:paraId="0A345813" w14:textId="77777777" w:rsidR="0015618E" w:rsidRPr="00780937" w:rsidRDefault="0015618E" w:rsidP="00686289">
            <w:pPr>
              <w:pStyle w:val="RonnyBase"/>
              <w:spacing w:line="360" w:lineRule="auto"/>
              <w:jc w:val="left"/>
              <w:rPr>
                <w:rFonts w:ascii="David" w:hAnsi="David"/>
                <w:b/>
                <w:bCs/>
                <w:sz w:val="24"/>
                <w:szCs w:val="24"/>
                <w:rtl/>
              </w:rPr>
            </w:pPr>
            <w:r w:rsidRPr="00780937">
              <w:rPr>
                <w:rFonts w:ascii="David" w:hAnsi="David"/>
                <w:b/>
                <w:bCs/>
                <w:sz w:val="24"/>
                <w:szCs w:val="24"/>
                <w:rtl/>
              </w:rPr>
              <w:t>לקוח עסקי</w:t>
            </w:r>
          </w:p>
        </w:tc>
        <w:tc>
          <w:tcPr>
            <w:tcW w:w="6452" w:type="dxa"/>
            <w:tcBorders>
              <w:top w:val="nil"/>
              <w:left w:val="nil"/>
              <w:bottom w:val="nil"/>
              <w:right w:val="nil"/>
            </w:tcBorders>
          </w:tcPr>
          <w:p w14:paraId="15237A0A" w14:textId="77777777" w:rsidR="0015618E" w:rsidRPr="00780937" w:rsidRDefault="0015618E" w:rsidP="00686289">
            <w:pPr>
              <w:pStyle w:val="RonnyBase"/>
              <w:spacing w:line="360" w:lineRule="auto"/>
              <w:rPr>
                <w:rFonts w:ascii="David" w:hAnsi="David"/>
                <w:sz w:val="24"/>
                <w:szCs w:val="24"/>
                <w:rtl/>
              </w:rPr>
            </w:pPr>
            <w:r w:rsidRPr="00780937">
              <w:rPr>
                <w:rFonts w:ascii="David" w:hAnsi="David"/>
                <w:sz w:val="24"/>
                <w:szCs w:val="24"/>
                <w:rtl/>
              </w:rPr>
              <w:t xml:space="preserve">לקוח אשר רכש מעל 30 יחידות קצה </w:t>
            </w:r>
            <w:proofErr w:type="spellStart"/>
            <w:r w:rsidRPr="00780937">
              <w:rPr>
                <w:rFonts w:ascii="David" w:hAnsi="David"/>
                <w:sz w:val="24"/>
                <w:szCs w:val="24"/>
                <w:rtl/>
              </w:rPr>
              <w:t>מהמציע</w:t>
            </w:r>
            <w:proofErr w:type="spellEnd"/>
            <w:r w:rsidRPr="00780937">
              <w:rPr>
                <w:rFonts w:ascii="David" w:hAnsi="David"/>
                <w:sz w:val="24"/>
                <w:szCs w:val="24"/>
                <w:rtl/>
              </w:rPr>
              <w:t xml:space="preserve"> לשימוש ישיר ואינו עוסק במכירה/שיווק/השכרה/החכרה של היחידות לגופים אחרים.</w:t>
            </w:r>
          </w:p>
        </w:tc>
      </w:tr>
      <w:tr w:rsidR="009F4102" w:rsidRPr="00780937" w14:paraId="6E824FF7" w14:textId="77777777" w:rsidTr="00413A04">
        <w:trPr>
          <w:cantSplit/>
          <w:trHeight w:val="144"/>
        </w:trPr>
        <w:tc>
          <w:tcPr>
            <w:tcW w:w="1867" w:type="dxa"/>
            <w:tcBorders>
              <w:top w:val="nil"/>
              <w:left w:val="nil"/>
              <w:bottom w:val="nil"/>
              <w:right w:val="nil"/>
            </w:tcBorders>
          </w:tcPr>
          <w:p w14:paraId="5EDD051F" w14:textId="77777777" w:rsidR="009F4102" w:rsidRPr="00780937" w:rsidRDefault="009F4102" w:rsidP="00686289">
            <w:pPr>
              <w:pStyle w:val="RonnyBase"/>
              <w:spacing w:line="360" w:lineRule="auto"/>
              <w:jc w:val="left"/>
              <w:rPr>
                <w:rFonts w:ascii="David" w:hAnsi="David"/>
                <w:b/>
                <w:bCs/>
                <w:sz w:val="24"/>
                <w:szCs w:val="24"/>
                <w:rtl/>
              </w:rPr>
            </w:pPr>
            <w:r w:rsidRPr="00780937">
              <w:rPr>
                <w:rFonts w:ascii="David" w:hAnsi="David"/>
                <w:b/>
                <w:bCs/>
                <w:sz w:val="24"/>
                <w:szCs w:val="24"/>
                <w:rtl/>
              </w:rPr>
              <w:t>כשיר שני</w:t>
            </w:r>
          </w:p>
        </w:tc>
        <w:tc>
          <w:tcPr>
            <w:tcW w:w="6452" w:type="dxa"/>
            <w:tcBorders>
              <w:top w:val="nil"/>
              <w:left w:val="nil"/>
              <w:bottom w:val="nil"/>
              <w:right w:val="nil"/>
            </w:tcBorders>
          </w:tcPr>
          <w:p w14:paraId="601A5D83" w14:textId="70D7B769" w:rsidR="009F4102" w:rsidRPr="00780937" w:rsidRDefault="009F4102" w:rsidP="00686289">
            <w:pPr>
              <w:pStyle w:val="RonnyBase"/>
              <w:spacing w:line="360" w:lineRule="auto"/>
              <w:rPr>
                <w:rFonts w:ascii="David" w:hAnsi="David"/>
                <w:sz w:val="24"/>
                <w:szCs w:val="24"/>
                <w:rtl/>
              </w:rPr>
            </w:pPr>
            <w:r w:rsidRPr="00780937">
              <w:rPr>
                <w:rFonts w:ascii="David" w:hAnsi="David"/>
                <w:sz w:val="24"/>
                <w:szCs w:val="24"/>
                <w:rtl/>
              </w:rPr>
              <w:t>מציע אשר ועדת המכרזים הכריזה עליו ככשיר שני בהתאם למפורט בסעיף</w:t>
            </w:r>
            <w:r w:rsidRPr="00780937">
              <w:rPr>
                <w:rFonts w:ascii="David" w:hAnsi="David"/>
                <w:sz w:val="24"/>
                <w:szCs w:val="24"/>
              </w:rPr>
              <w:t xml:space="preserve"> </w:t>
            </w:r>
            <w:r w:rsidRPr="00780937">
              <w:rPr>
                <w:rFonts w:ascii="David" w:hAnsi="David"/>
                <w:sz w:val="24"/>
                <w:szCs w:val="24"/>
              </w:rPr>
              <w:fldChar w:fldCharType="begin"/>
            </w:r>
            <w:r w:rsidRPr="00780937">
              <w:rPr>
                <w:rFonts w:ascii="David" w:hAnsi="David"/>
                <w:sz w:val="24"/>
                <w:szCs w:val="24"/>
              </w:rPr>
              <w:instrText xml:space="preserve"> REF _Ref383949155 \r \h  \* MERGEFORMAT </w:instrText>
            </w:r>
            <w:r w:rsidRPr="00780937">
              <w:rPr>
                <w:rFonts w:ascii="David" w:hAnsi="David"/>
                <w:sz w:val="24"/>
                <w:szCs w:val="24"/>
              </w:rPr>
            </w:r>
            <w:r w:rsidRPr="00780937">
              <w:rPr>
                <w:rFonts w:ascii="David" w:hAnsi="David"/>
                <w:sz w:val="24"/>
                <w:szCs w:val="24"/>
              </w:rPr>
              <w:fldChar w:fldCharType="separate"/>
            </w:r>
            <w:r w:rsidR="002C4CF1">
              <w:rPr>
                <w:rFonts w:ascii="David" w:hAnsi="David"/>
                <w:sz w:val="24"/>
                <w:szCs w:val="24"/>
                <w:cs/>
              </w:rPr>
              <w:t>‎</w:t>
            </w:r>
            <w:r w:rsidR="002C4CF1">
              <w:rPr>
                <w:rFonts w:ascii="David" w:hAnsi="David"/>
                <w:sz w:val="24"/>
                <w:szCs w:val="24"/>
              </w:rPr>
              <w:t>0.8.5.2</w:t>
            </w:r>
            <w:r w:rsidRPr="00780937">
              <w:rPr>
                <w:rFonts w:ascii="David" w:hAnsi="David"/>
                <w:sz w:val="24"/>
                <w:szCs w:val="24"/>
              </w:rPr>
              <w:fldChar w:fldCharType="end"/>
            </w:r>
            <w:r w:rsidR="00F36141">
              <w:rPr>
                <w:rFonts w:ascii="David" w:hAnsi="David"/>
                <w:sz w:val="24"/>
                <w:szCs w:val="24"/>
              </w:rPr>
              <w:t xml:space="preserve"> </w:t>
            </w:r>
            <w:r w:rsidRPr="00780937">
              <w:rPr>
                <w:rFonts w:ascii="David" w:hAnsi="David"/>
                <w:sz w:val="24"/>
                <w:szCs w:val="24"/>
                <w:rtl/>
              </w:rPr>
              <w:t>.</w:t>
            </w:r>
          </w:p>
        </w:tc>
      </w:tr>
      <w:tr w:rsidR="00E568E6" w:rsidRPr="00780937" w14:paraId="4EC0C0F9" w14:textId="77777777" w:rsidTr="00413A04">
        <w:trPr>
          <w:cantSplit/>
          <w:trHeight w:val="144"/>
        </w:trPr>
        <w:tc>
          <w:tcPr>
            <w:tcW w:w="1867" w:type="dxa"/>
            <w:tcBorders>
              <w:top w:val="nil"/>
              <w:left w:val="nil"/>
              <w:bottom w:val="nil"/>
              <w:right w:val="nil"/>
            </w:tcBorders>
          </w:tcPr>
          <w:p w14:paraId="1842ADB8" w14:textId="77777777" w:rsidR="00E568E6" w:rsidRPr="00780937" w:rsidRDefault="00E568E6" w:rsidP="00686289">
            <w:pPr>
              <w:pStyle w:val="RonnyBase"/>
              <w:spacing w:line="360" w:lineRule="auto"/>
              <w:jc w:val="left"/>
              <w:rPr>
                <w:rFonts w:ascii="David" w:hAnsi="David"/>
                <w:b/>
                <w:bCs/>
                <w:sz w:val="24"/>
                <w:szCs w:val="24"/>
                <w:rtl/>
              </w:rPr>
            </w:pPr>
            <w:r w:rsidRPr="00780937">
              <w:rPr>
                <w:rFonts w:ascii="David" w:hAnsi="David"/>
                <w:b/>
                <w:bCs/>
                <w:sz w:val="24"/>
                <w:szCs w:val="24"/>
                <w:rtl/>
              </w:rPr>
              <w:t>מזמין חלופי</w:t>
            </w:r>
          </w:p>
        </w:tc>
        <w:tc>
          <w:tcPr>
            <w:tcW w:w="6452" w:type="dxa"/>
            <w:tcBorders>
              <w:top w:val="nil"/>
              <w:left w:val="nil"/>
              <w:bottom w:val="nil"/>
              <w:right w:val="nil"/>
            </w:tcBorders>
          </w:tcPr>
          <w:p w14:paraId="510F3067" w14:textId="1D733D14" w:rsidR="00E568E6" w:rsidRPr="00780937" w:rsidRDefault="00E568E6" w:rsidP="00F36141">
            <w:pPr>
              <w:pStyle w:val="RonnyBase"/>
              <w:spacing w:line="360" w:lineRule="auto"/>
              <w:rPr>
                <w:rFonts w:ascii="David" w:hAnsi="David"/>
                <w:sz w:val="24"/>
                <w:szCs w:val="24"/>
                <w:rtl/>
              </w:rPr>
            </w:pPr>
            <w:r w:rsidRPr="00780937">
              <w:rPr>
                <w:rFonts w:ascii="David" w:hAnsi="David"/>
                <w:sz w:val="24"/>
                <w:szCs w:val="24"/>
                <w:rtl/>
              </w:rPr>
              <w:t xml:space="preserve">משרד ממשלתי, יחידת סמך ממשלתית או גופים נלווים הרוכשים את השירותים המבוקשים על פי תוצאות המכרז עבור מזמין (כהגדרתו בסעיף </w:t>
            </w:r>
            <w:r w:rsidR="00F36141">
              <w:rPr>
                <w:rFonts w:ascii="David" w:hAnsi="David"/>
                <w:sz w:val="24"/>
                <w:szCs w:val="24"/>
                <w:rtl/>
              </w:rPr>
              <w:fldChar w:fldCharType="begin"/>
            </w:r>
            <w:r w:rsidR="00F36141">
              <w:rPr>
                <w:rFonts w:ascii="David" w:hAnsi="David"/>
                <w:sz w:val="24"/>
                <w:szCs w:val="24"/>
                <w:rtl/>
              </w:rPr>
              <w:instrText xml:space="preserve"> </w:instrText>
            </w:r>
            <w:r w:rsidR="00F36141">
              <w:rPr>
                <w:rFonts w:ascii="David" w:hAnsi="David"/>
                <w:sz w:val="24"/>
                <w:szCs w:val="24"/>
              </w:rPr>
              <w:instrText xml:space="preserve">REF </w:instrText>
            </w:r>
            <w:r w:rsidR="00F36141">
              <w:rPr>
                <w:rFonts w:ascii="David" w:hAnsi="David"/>
                <w:sz w:val="24"/>
                <w:szCs w:val="24"/>
                <w:rtl/>
              </w:rPr>
              <w:instrText>_</w:instrText>
            </w:r>
            <w:r w:rsidR="00F36141">
              <w:rPr>
                <w:rFonts w:ascii="David" w:hAnsi="David"/>
                <w:sz w:val="24"/>
                <w:szCs w:val="24"/>
              </w:rPr>
              <w:instrText>Ref475870937 \r \h</w:instrText>
            </w:r>
            <w:r w:rsidR="00F36141">
              <w:rPr>
                <w:rFonts w:ascii="David" w:hAnsi="David"/>
                <w:sz w:val="24"/>
                <w:szCs w:val="24"/>
                <w:rtl/>
              </w:rPr>
              <w:instrText xml:space="preserve"> </w:instrText>
            </w:r>
            <w:r w:rsidR="00F36141">
              <w:rPr>
                <w:rFonts w:ascii="David" w:hAnsi="David"/>
                <w:sz w:val="24"/>
                <w:szCs w:val="24"/>
                <w:rtl/>
              </w:rPr>
            </w:r>
            <w:r w:rsidR="00F36141">
              <w:rPr>
                <w:rFonts w:ascii="David" w:hAnsi="David"/>
                <w:sz w:val="24"/>
                <w:szCs w:val="24"/>
                <w:rtl/>
              </w:rPr>
              <w:fldChar w:fldCharType="separate"/>
            </w:r>
            <w:r w:rsidR="002C4CF1">
              <w:rPr>
                <w:rFonts w:ascii="David" w:hAnsi="David"/>
                <w:sz w:val="24"/>
                <w:szCs w:val="24"/>
                <w:cs/>
              </w:rPr>
              <w:t>‎</w:t>
            </w:r>
            <w:r w:rsidR="002C4CF1">
              <w:rPr>
                <w:rFonts w:ascii="David" w:hAnsi="David"/>
                <w:sz w:val="24"/>
                <w:szCs w:val="24"/>
              </w:rPr>
              <w:t>0.1.3</w:t>
            </w:r>
            <w:r w:rsidR="00F36141">
              <w:rPr>
                <w:rFonts w:ascii="David" w:hAnsi="David"/>
                <w:sz w:val="24"/>
                <w:szCs w:val="24"/>
                <w:rtl/>
              </w:rPr>
              <w:fldChar w:fldCharType="end"/>
            </w:r>
            <w:r w:rsidRPr="00780937">
              <w:rPr>
                <w:rFonts w:ascii="David" w:hAnsi="David"/>
                <w:sz w:val="24"/>
                <w:szCs w:val="24"/>
                <w:rtl/>
              </w:rPr>
              <w:t xml:space="preserve"> לעיל) אחר ולא לשימושם הישיר.</w:t>
            </w:r>
          </w:p>
        </w:tc>
      </w:tr>
      <w:tr w:rsidR="00E568E6" w:rsidRPr="00780937" w14:paraId="0DC6AEC7" w14:textId="77777777" w:rsidTr="00413A04">
        <w:trPr>
          <w:cantSplit/>
          <w:trHeight w:val="144"/>
        </w:trPr>
        <w:tc>
          <w:tcPr>
            <w:tcW w:w="1867" w:type="dxa"/>
            <w:tcBorders>
              <w:top w:val="nil"/>
              <w:left w:val="nil"/>
              <w:bottom w:val="nil"/>
              <w:right w:val="nil"/>
            </w:tcBorders>
          </w:tcPr>
          <w:p w14:paraId="53B7FD54" w14:textId="77777777" w:rsidR="00E568E6" w:rsidRPr="00780937" w:rsidRDefault="00E568E6" w:rsidP="00686289">
            <w:pPr>
              <w:pStyle w:val="RonnyBase"/>
              <w:spacing w:line="360" w:lineRule="auto"/>
              <w:jc w:val="left"/>
              <w:rPr>
                <w:rFonts w:ascii="David" w:hAnsi="David"/>
                <w:b/>
                <w:bCs/>
                <w:sz w:val="24"/>
                <w:szCs w:val="24"/>
                <w:rtl/>
              </w:rPr>
            </w:pPr>
            <w:r w:rsidRPr="00780937">
              <w:rPr>
                <w:rFonts w:ascii="David" w:hAnsi="David"/>
                <w:b/>
                <w:bCs/>
                <w:sz w:val="24"/>
                <w:szCs w:val="24"/>
                <w:rtl/>
              </w:rPr>
              <w:t>מחיר פתיחה לפריט</w:t>
            </w:r>
          </w:p>
        </w:tc>
        <w:tc>
          <w:tcPr>
            <w:tcW w:w="6452" w:type="dxa"/>
            <w:tcBorders>
              <w:top w:val="nil"/>
              <w:left w:val="nil"/>
              <w:bottom w:val="nil"/>
              <w:right w:val="nil"/>
            </w:tcBorders>
          </w:tcPr>
          <w:p w14:paraId="547E566E" w14:textId="77777777" w:rsidR="00E568E6" w:rsidRPr="00780937" w:rsidRDefault="00E568E6" w:rsidP="00686289">
            <w:pPr>
              <w:pStyle w:val="RonnyBase"/>
              <w:spacing w:line="360" w:lineRule="auto"/>
              <w:rPr>
                <w:rFonts w:ascii="David" w:hAnsi="David"/>
                <w:sz w:val="24"/>
                <w:szCs w:val="24"/>
                <w:rtl/>
              </w:rPr>
            </w:pPr>
            <w:r w:rsidRPr="00780937">
              <w:rPr>
                <w:rFonts w:ascii="David" w:hAnsi="David"/>
                <w:sz w:val="24"/>
                <w:szCs w:val="24"/>
                <w:rtl/>
              </w:rPr>
              <w:t xml:space="preserve">מחיר הפתיחה לשלב ב' – </w:t>
            </w:r>
            <w:proofErr w:type="spellStart"/>
            <w:r w:rsidRPr="00780937">
              <w:rPr>
                <w:rFonts w:ascii="David" w:hAnsi="David"/>
                <w:sz w:val="24"/>
                <w:szCs w:val="24"/>
                <w:rtl/>
              </w:rPr>
              <w:t>התיחור</w:t>
            </w:r>
            <w:proofErr w:type="spellEnd"/>
            <w:r w:rsidRPr="00780937">
              <w:rPr>
                <w:rFonts w:ascii="David" w:hAnsi="David"/>
                <w:sz w:val="24"/>
                <w:szCs w:val="24"/>
                <w:rtl/>
              </w:rPr>
              <w:t xml:space="preserve"> אשר נקבע לכל פריט על ידי עורך המכרז</w:t>
            </w:r>
            <w:r w:rsidR="00024F3E" w:rsidRPr="00780937">
              <w:rPr>
                <w:rFonts w:ascii="David" w:hAnsi="David"/>
                <w:sz w:val="24"/>
                <w:szCs w:val="24"/>
                <w:rtl/>
              </w:rPr>
              <w:t>.</w:t>
            </w:r>
            <w:r w:rsidRPr="00780937">
              <w:rPr>
                <w:rFonts w:ascii="David" w:hAnsi="David"/>
                <w:sz w:val="24"/>
                <w:szCs w:val="24"/>
                <w:rtl/>
              </w:rPr>
              <w:t xml:space="preserve"> </w:t>
            </w:r>
          </w:p>
        </w:tc>
      </w:tr>
      <w:tr w:rsidR="00E568E6" w:rsidRPr="00780937" w14:paraId="4FCE0F99" w14:textId="77777777" w:rsidTr="00FE095D">
        <w:trPr>
          <w:cantSplit/>
          <w:trHeight w:val="144"/>
        </w:trPr>
        <w:tc>
          <w:tcPr>
            <w:tcW w:w="1867" w:type="dxa"/>
            <w:tcBorders>
              <w:top w:val="nil"/>
              <w:left w:val="nil"/>
              <w:bottom w:val="nil"/>
              <w:right w:val="nil"/>
            </w:tcBorders>
          </w:tcPr>
          <w:p w14:paraId="1A2BC297" w14:textId="77777777" w:rsidR="00E568E6" w:rsidRPr="00780937" w:rsidRDefault="00E568E6" w:rsidP="00686289">
            <w:pPr>
              <w:pStyle w:val="RonnyBase"/>
              <w:spacing w:line="360" w:lineRule="auto"/>
              <w:jc w:val="left"/>
              <w:rPr>
                <w:rFonts w:ascii="David" w:hAnsi="David"/>
                <w:b/>
                <w:bCs/>
                <w:sz w:val="24"/>
                <w:szCs w:val="24"/>
                <w:rtl/>
              </w:rPr>
            </w:pPr>
            <w:r w:rsidRPr="00780937">
              <w:rPr>
                <w:rFonts w:ascii="David" w:hAnsi="David"/>
                <w:b/>
                <w:bCs/>
                <w:sz w:val="24"/>
                <w:szCs w:val="24"/>
                <w:rtl/>
              </w:rPr>
              <w:t>מחיר סופי של פריט</w:t>
            </w:r>
          </w:p>
        </w:tc>
        <w:tc>
          <w:tcPr>
            <w:tcW w:w="6452" w:type="dxa"/>
            <w:tcBorders>
              <w:top w:val="nil"/>
              <w:left w:val="nil"/>
              <w:bottom w:val="nil"/>
              <w:right w:val="nil"/>
            </w:tcBorders>
          </w:tcPr>
          <w:p w14:paraId="1BD4DA79" w14:textId="77777777" w:rsidR="00E568E6" w:rsidRPr="00780937" w:rsidRDefault="00E568E6" w:rsidP="00686289">
            <w:pPr>
              <w:pStyle w:val="RonnyBase"/>
              <w:spacing w:line="360" w:lineRule="auto"/>
              <w:rPr>
                <w:rFonts w:ascii="David" w:hAnsi="David"/>
                <w:sz w:val="24"/>
                <w:szCs w:val="24"/>
                <w:rtl/>
              </w:rPr>
            </w:pPr>
            <w:r w:rsidRPr="00780937">
              <w:rPr>
                <w:rFonts w:ascii="David" w:hAnsi="David"/>
                <w:sz w:val="24"/>
                <w:szCs w:val="24"/>
                <w:rtl/>
              </w:rPr>
              <w:t>מחיר הפריט כפי שהוצע בסיום</w:t>
            </w:r>
            <w:r w:rsidR="00CE2D5C" w:rsidRPr="00780937">
              <w:rPr>
                <w:rFonts w:ascii="David" w:hAnsi="David"/>
                <w:sz w:val="24"/>
                <w:szCs w:val="24"/>
                <w:rtl/>
              </w:rPr>
              <w:t xml:space="preserve"> </w:t>
            </w:r>
            <w:proofErr w:type="spellStart"/>
            <w:r w:rsidR="00CE2D5C" w:rsidRPr="00780937">
              <w:rPr>
                <w:rFonts w:ascii="David" w:hAnsi="David"/>
                <w:sz w:val="24"/>
                <w:szCs w:val="24"/>
                <w:rtl/>
              </w:rPr>
              <w:t>תיחור</w:t>
            </w:r>
            <w:proofErr w:type="spellEnd"/>
            <w:r w:rsidR="00CE2D5C" w:rsidRPr="00780937">
              <w:rPr>
                <w:rFonts w:ascii="David" w:hAnsi="David"/>
                <w:sz w:val="24"/>
                <w:szCs w:val="24"/>
                <w:rtl/>
              </w:rPr>
              <w:t xml:space="preserve"> ספציפי</w:t>
            </w:r>
            <w:r w:rsidRPr="00780937">
              <w:rPr>
                <w:rFonts w:ascii="David" w:hAnsi="David"/>
                <w:sz w:val="24"/>
                <w:szCs w:val="24"/>
                <w:rtl/>
              </w:rPr>
              <w:t xml:space="preserve"> על ידי המציע</w:t>
            </w:r>
            <w:r w:rsidR="00CE2D5C" w:rsidRPr="00780937">
              <w:rPr>
                <w:rFonts w:ascii="David" w:hAnsi="David"/>
                <w:sz w:val="24"/>
                <w:szCs w:val="24"/>
                <w:rtl/>
              </w:rPr>
              <w:t xml:space="preserve"> באותו </w:t>
            </w:r>
            <w:proofErr w:type="spellStart"/>
            <w:r w:rsidR="00CE2D5C" w:rsidRPr="00780937">
              <w:rPr>
                <w:rFonts w:ascii="David" w:hAnsi="David"/>
                <w:sz w:val="24"/>
                <w:szCs w:val="24"/>
                <w:rtl/>
              </w:rPr>
              <w:t>התיחור</w:t>
            </w:r>
            <w:proofErr w:type="spellEnd"/>
            <w:r w:rsidRPr="00780937">
              <w:rPr>
                <w:rFonts w:ascii="David" w:hAnsi="David"/>
                <w:sz w:val="24"/>
                <w:szCs w:val="24"/>
                <w:rtl/>
              </w:rPr>
              <w:t>.</w:t>
            </w:r>
          </w:p>
        </w:tc>
      </w:tr>
      <w:tr w:rsidR="00E568E6" w:rsidRPr="00780937" w14:paraId="16FD3EDF" w14:textId="77777777" w:rsidTr="00413A04">
        <w:trPr>
          <w:cantSplit/>
          <w:trHeight w:val="144"/>
        </w:trPr>
        <w:tc>
          <w:tcPr>
            <w:tcW w:w="1867" w:type="dxa"/>
            <w:tcBorders>
              <w:top w:val="nil"/>
              <w:left w:val="nil"/>
              <w:bottom w:val="nil"/>
              <w:right w:val="nil"/>
            </w:tcBorders>
          </w:tcPr>
          <w:p w14:paraId="2F3950E7" w14:textId="77777777" w:rsidR="00E568E6" w:rsidRPr="00780937" w:rsidRDefault="00E568E6" w:rsidP="00686289">
            <w:pPr>
              <w:pStyle w:val="RonnyBase"/>
              <w:spacing w:line="360" w:lineRule="auto"/>
              <w:jc w:val="left"/>
              <w:rPr>
                <w:rFonts w:ascii="David" w:hAnsi="David"/>
                <w:b/>
                <w:bCs/>
                <w:sz w:val="24"/>
                <w:szCs w:val="24"/>
                <w:rtl/>
              </w:rPr>
            </w:pPr>
            <w:r w:rsidRPr="00780937">
              <w:rPr>
                <w:rFonts w:ascii="David" w:hAnsi="David"/>
                <w:b/>
                <w:bCs/>
                <w:sz w:val="24"/>
                <w:szCs w:val="24"/>
                <w:rtl/>
              </w:rPr>
              <w:t>מצב חירום</w:t>
            </w:r>
          </w:p>
        </w:tc>
        <w:tc>
          <w:tcPr>
            <w:tcW w:w="6452" w:type="dxa"/>
            <w:tcBorders>
              <w:top w:val="nil"/>
              <w:left w:val="nil"/>
              <w:bottom w:val="nil"/>
              <w:right w:val="nil"/>
            </w:tcBorders>
          </w:tcPr>
          <w:p w14:paraId="44E16C1C" w14:textId="77777777" w:rsidR="00E568E6" w:rsidRPr="00780937" w:rsidRDefault="00E568E6" w:rsidP="00686289">
            <w:pPr>
              <w:pStyle w:val="RonnyBase"/>
              <w:spacing w:line="360" w:lineRule="auto"/>
              <w:rPr>
                <w:rFonts w:ascii="David" w:hAnsi="David"/>
                <w:sz w:val="24"/>
                <w:szCs w:val="24"/>
                <w:rtl/>
              </w:rPr>
            </w:pPr>
            <w:r w:rsidRPr="00780937">
              <w:rPr>
                <w:rFonts w:ascii="David" w:hAnsi="David"/>
                <w:sz w:val="24"/>
                <w:szCs w:val="24"/>
                <w:rtl/>
              </w:rPr>
              <w:t>כהגדרתו, מעת הכרזתו על ידי כנסת ישראל, ממשלת ישראל או רשות החירום הלאומית (</w:t>
            </w:r>
            <w:proofErr w:type="spellStart"/>
            <w:r w:rsidRPr="00780937">
              <w:rPr>
                <w:rFonts w:ascii="David" w:hAnsi="David"/>
                <w:sz w:val="24"/>
                <w:szCs w:val="24"/>
                <w:rtl/>
              </w:rPr>
              <w:t>רח"ל</w:t>
            </w:r>
            <w:proofErr w:type="spellEnd"/>
            <w:r w:rsidRPr="00780937">
              <w:rPr>
                <w:rFonts w:ascii="David" w:hAnsi="David"/>
                <w:sz w:val="24"/>
                <w:szCs w:val="24"/>
                <w:rtl/>
              </w:rPr>
              <w:t xml:space="preserve">) או לחלופין, במצב כוננות מוגברת (כגון: אסון טבע, אסון לאומי, מצב לחימה מתמשכת, הערכות למלחמה), </w:t>
            </w:r>
            <w:r w:rsidR="009769AB" w:rsidRPr="00780937">
              <w:rPr>
                <w:rFonts w:ascii="David" w:hAnsi="David"/>
                <w:sz w:val="24"/>
                <w:szCs w:val="24"/>
                <w:rtl/>
              </w:rPr>
              <w:t>בהתאם להחלטת</w:t>
            </w:r>
            <w:r w:rsidRPr="00780937">
              <w:rPr>
                <w:rFonts w:ascii="David" w:hAnsi="David"/>
                <w:sz w:val="24"/>
                <w:szCs w:val="24"/>
                <w:rtl/>
              </w:rPr>
              <w:t xml:space="preserve"> עורך המכרז. </w:t>
            </w:r>
          </w:p>
        </w:tc>
      </w:tr>
      <w:tr w:rsidR="00E568E6" w:rsidRPr="00780937" w14:paraId="157CC2ED" w14:textId="77777777" w:rsidTr="00413A04">
        <w:trPr>
          <w:cantSplit/>
          <w:trHeight w:val="144"/>
        </w:trPr>
        <w:tc>
          <w:tcPr>
            <w:tcW w:w="1867" w:type="dxa"/>
            <w:tcBorders>
              <w:top w:val="nil"/>
              <w:left w:val="nil"/>
              <w:bottom w:val="nil"/>
              <w:right w:val="nil"/>
            </w:tcBorders>
          </w:tcPr>
          <w:p w14:paraId="0C61BC8B" w14:textId="77777777" w:rsidR="00E568E6" w:rsidRPr="00780937" w:rsidRDefault="00E568E6" w:rsidP="00686289">
            <w:pPr>
              <w:pStyle w:val="RonnyBase"/>
              <w:spacing w:line="360" w:lineRule="auto"/>
              <w:jc w:val="left"/>
              <w:rPr>
                <w:rFonts w:ascii="David" w:hAnsi="David"/>
                <w:b/>
                <w:bCs/>
                <w:sz w:val="24"/>
                <w:szCs w:val="24"/>
                <w:rtl/>
              </w:rPr>
            </w:pPr>
            <w:r w:rsidRPr="00780937">
              <w:rPr>
                <w:rFonts w:ascii="David" w:hAnsi="David"/>
                <w:b/>
                <w:bCs/>
                <w:sz w:val="24"/>
                <w:szCs w:val="24"/>
                <w:rtl/>
              </w:rPr>
              <w:lastRenderedPageBreak/>
              <w:t>מציע</w:t>
            </w:r>
          </w:p>
        </w:tc>
        <w:tc>
          <w:tcPr>
            <w:tcW w:w="6452" w:type="dxa"/>
            <w:tcBorders>
              <w:top w:val="nil"/>
              <w:left w:val="nil"/>
              <w:bottom w:val="nil"/>
              <w:right w:val="nil"/>
            </w:tcBorders>
          </w:tcPr>
          <w:p w14:paraId="1C8AD792" w14:textId="77777777" w:rsidR="00E568E6" w:rsidRPr="00780937" w:rsidRDefault="00E568E6" w:rsidP="00686289">
            <w:pPr>
              <w:pStyle w:val="RonnyBase"/>
              <w:spacing w:line="360" w:lineRule="auto"/>
              <w:rPr>
                <w:rFonts w:ascii="David" w:hAnsi="David"/>
                <w:sz w:val="24"/>
                <w:szCs w:val="24"/>
                <w:rtl/>
              </w:rPr>
            </w:pPr>
            <w:r w:rsidRPr="00780937">
              <w:rPr>
                <w:rFonts w:ascii="David" w:hAnsi="David"/>
                <w:sz w:val="24"/>
                <w:szCs w:val="24"/>
                <w:rtl/>
              </w:rPr>
              <w:t>גוף אשר הגיש הצעה במכרז.</w:t>
            </w:r>
          </w:p>
        </w:tc>
      </w:tr>
      <w:tr w:rsidR="00E568E6" w:rsidRPr="00780937" w14:paraId="61DD12F9" w14:textId="77777777" w:rsidTr="00413A04">
        <w:trPr>
          <w:cantSplit/>
          <w:trHeight w:val="144"/>
        </w:trPr>
        <w:tc>
          <w:tcPr>
            <w:tcW w:w="1867" w:type="dxa"/>
            <w:tcBorders>
              <w:top w:val="nil"/>
              <w:left w:val="nil"/>
              <w:bottom w:val="nil"/>
              <w:right w:val="nil"/>
            </w:tcBorders>
          </w:tcPr>
          <w:p w14:paraId="6E4EAB21" w14:textId="77777777" w:rsidR="00E568E6" w:rsidRPr="00780937" w:rsidRDefault="00E568E6" w:rsidP="00686289">
            <w:pPr>
              <w:pStyle w:val="RonnyBase"/>
              <w:spacing w:line="360" w:lineRule="auto"/>
              <w:jc w:val="left"/>
              <w:rPr>
                <w:rFonts w:ascii="David" w:hAnsi="David"/>
                <w:b/>
                <w:bCs/>
                <w:sz w:val="24"/>
                <w:szCs w:val="24"/>
                <w:rtl/>
              </w:rPr>
            </w:pPr>
            <w:r w:rsidRPr="00780937">
              <w:rPr>
                <w:rFonts w:ascii="David" w:hAnsi="David"/>
                <w:b/>
                <w:bCs/>
                <w:sz w:val="24"/>
                <w:szCs w:val="24"/>
                <w:rtl/>
              </w:rPr>
              <w:t>ספק/ים רשום/ים</w:t>
            </w:r>
          </w:p>
          <w:p w14:paraId="5B07F132" w14:textId="77777777" w:rsidR="00240D25" w:rsidRPr="00780937" w:rsidRDefault="00240D25" w:rsidP="00686289">
            <w:pPr>
              <w:pStyle w:val="RonnyBase"/>
              <w:spacing w:line="360" w:lineRule="auto"/>
              <w:jc w:val="left"/>
              <w:rPr>
                <w:rFonts w:ascii="David" w:hAnsi="David"/>
                <w:b/>
                <w:bCs/>
                <w:sz w:val="24"/>
                <w:szCs w:val="24"/>
                <w:rtl/>
              </w:rPr>
            </w:pPr>
            <w:r w:rsidRPr="00780937">
              <w:rPr>
                <w:rFonts w:ascii="David" w:hAnsi="David"/>
                <w:b/>
                <w:bCs/>
                <w:sz w:val="24"/>
                <w:szCs w:val="24"/>
                <w:rtl/>
              </w:rPr>
              <w:t>מאושר/ים</w:t>
            </w:r>
          </w:p>
        </w:tc>
        <w:tc>
          <w:tcPr>
            <w:tcW w:w="6452" w:type="dxa"/>
            <w:tcBorders>
              <w:top w:val="nil"/>
              <w:left w:val="nil"/>
              <w:bottom w:val="nil"/>
              <w:right w:val="nil"/>
            </w:tcBorders>
          </w:tcPr>
          <w:p w14:paraId="5ABCEDB2" w14:textId="77777777" w:rsidR="00E568E6" w:rsidRPr="00780937" w:rsidRDefault="00E568E6" w:rsidP="00686289">
            <w:pPr>
              <w:pStyle w:val="RonnyBase"/>
              <w:spacing w:line="360" w:lineRule="auto"/>
              <w:rPr>
                <w:rFonts w:ascii="David" w:hAnsi="David"/>
                <w:sz w:val="24"/>
                <w:szCs w:val="24"/>
                <w:rtl/>
              </w:rPr>
            </w:pPr>
            <w:r w:rsidRPr="00780937">
              <w:rPr>
                <w:rFonts w:ascii="David" w:hAnsi="David"/>
                <w:sz w:val="24"/>
                <w:szCs w:val="24"/>
                <w:rtl/>
              </w:rPr>
              <w:t xml:space="preserve">מציע אשר הגיש הצעה במכרז בשלב א' והצעתו נקבעה כהצעה מאושרת (עבור יצרן אחד או יותר) ונכלל </w:t>
            </w:r>
            <w:r w:rsidR="008F6670" w:rsidRPr="00780937">
              <w:rPr>
                <w:rFonts w:ascii="David" w:hAnsi="David"/>
                <w:sz w:val="24"/>
                <w:szCs w:val="24"/>
                <w:rtl/>
              </w:rPr>
              <w:t>ברשימת הספקים הרשומים. לכל מציע רשום יאושרו יצרנים מיוצגים אשר ה</w:t>
            </w:r>
            <w:r w:rsidR="00E65E0B" w:rsidRPr="00780937">
              <w:rPr>
                <w:rFonts w:ascii="David" w:hAnsi="David"/>
                <w:sz w:val="24"/>
                <w:szCs w:val="24"/>
                <w:rtl/>
              </w:rPr>
              <w:t>ו</w:t>
            </w:r>
            <w:r w:rsidR="008F6670" w:rsidRPr="00780937">
              <w:rPr>
                <w:rFonts w:ascii="David" w:hAnsi="David"/>
                <w:sz w:val="24"/>
                <w:szCs w:val="24"/>
                <w:rtl/>
              </w:rPr>
              <w:t xml:space="preserve">גשו </w:t>
            </w:r>
            <w:r w:rsidR="00E65E0B" w:rsidRPr="00780937">
              <w:rPr>
                <w:rFonts w:ascii="David" w:hAnsi="David"/>
                <w:sz w:val="24"/>
                <w:szCs w:val="24"/>
                <w:rtl/>
              </w:rPr>
              <w:t xml:space="preserve">בגינם </w:t>
            </w:r>
            <w:r w:rsidR="008F6670" w:rsidRPr="00780937">
              <w:rPr>
                <w:rFonts w:ascii="David" w:hAnsi="David"/>
                <w:sz w:val="24"/>
                <w:szCs w:val="24"/>
                <w:rtl/>
              </w:rPr>
              <w:t>אישורים כנדרש</w:t>
            </w:r>
            <w:r w:rsidRPr="00780937">
              <w:rPr>
                <w:rFonts w:ascii="David" w:hAnsi="David"/>
                <w:sz w:val="24"/>
                <w:szCs w:val="24"/>
                <w:rtl/>
              </w:rPr>
              <w:t xml:space="preserve">. </w:t>
            </w:r>
          </w:p>
          <w:p w14:paraId="1CF79A09" w14:textId="77777777" w:rsidR="00E568E6" w:rsidRPr="00780937" w:rsidRDefault="00E568E6" w:rsidP="00686289">
            <w:pPr>
              <w:pStyle w:val="RonnyBase"/>
              <w:spacing w:line="360" w:lineRule="auto"/>
              <w:rPr>
                <w:rFonts w:ascii="David" w:hAnsi="David"/>
                <w:sz w:val="24"/>
                <w:szCs w:val="24"/>
                <w:rtl/>
              </w:rPr>
            </w:pPr>
            <w:r w:rsidRPr="00780937">
              <w:rPr>
                <w:rFonts w:ascii="David" w:hAnsi="David"/>
                <w:sz w:val="24"/>
                <w:szCs w:val="24"/>
                <w:rtl/>
              </w:rPr>
              <w:t>הספק הרשום יוכל להוסיף יצרנים במהלך תקופת המכרז בהתאם למוגדר במסמכי המכרז.</w:t>
            </w:r>
          </w:p>
        </w:tc>
      </w:tr>
      <w:tr w:rsidR="00E568E6" w:rsidRPr="00780937" w14:paraId="4C6D0427" w14:textId="77777777" w:rsidTr="00413A04">
        <w:trPr>
          <w:cantSplit/>
          <w:trHeight w:val="144"/>
        </w:trPr>
        <w:tc>
          <w:tcPr>
            <w:tcW w:w="1867" w:type="dxa"/>
            <w:tcBorders>
              <w:top w:val="nil"/>
              <w:left w:val="nil"/>
              <w:bottom w:val="nil"/>
              <w:right w:val="nil"/>
            </w:tcBorders>
          </w:tcPr>
          <w:p w14:paraId="792DD423" w14:textId="77777777" w:rsidR="00E568E6" w:rsidRPr="00780937" w:rsidRDefault="00E568E6" w:rsidP="00686289">
            <w:pPr>
              <w:pStyle w:val="RonnyBase"/>
              <w:spacing w:line="360" w:lineRule="auto"/>
              <w:jc w:val="left"/>
              <w:rPr>
                <w:rFonts w:ascii="David" w:hAnsi="David"/>
                <w:b/>
                <w:bCs/>
                <w:sz w:val="24"/>
                <w:szCs w:val="24"/>
                <w:rtl/>
              </w:rPr>
            </w:pPr>
            <w:r w:rsidRPr="00780937">
              <w:rPr>
                <w:rFonts w:ascii="David" w:hAnsi="David"/>
                <w:b/>
                <w:bCs/>
                <w:sz w:val="24"/>
                <w:szCs w:val="24"/>
                <w:rtl/>
              </w:rPr>
              <w:t xml:space="preserve">משרד / מזמין </w:t>
            </w:r>
          </w:p>
        </w:tc>
        <w:tc>
          <w:tcPr>
            <w:tcW w:w="6452" w:type="dxa"/>
            <w:tcBorders>
              <w:top w:val="nil"/>
              <w:left w:val="nil"/>
              <w:bottom w:val="nil"/>
              <w:right w:val="nil"/>
            </w:tcBorders>
          </w:tcPr>
          <w:p w14:paraId="6E304251" w14:textId="77777777" w:rsidR="00E568E6" w:rsidRPr="00780937" w:rsidRDefault="00E568E6" w:rsidP="00686289">
            <w:pPr>
              <w:pStyle w:val="RonnyBase"/>
              <w:spacing w:line="360" w:lineRule="auto"/>
              <w:rPr>
                <w:rFonts w:ascii="David" w:hAnsi="David"/>
                <w:sz w:val="24"/>
                <w:szCs w:val="24"/>
                <w:rtl/>
              </w:rPr>
            </w:pPr>
            <w:r w:rsidRPr="00780937">
              <w:rPr>
                <w:rFonts w:ascii="David" w:hAnsi="David"/>
                <w:sz w:val="24"/>
                <w:szCs w:val="24"/>
                <w:rtl/>
              </w:rPr>
              <w:t xml:space="preserve">משרד ממשלתי, יחידת סמך וגופים נלווים הרוכשים מוצרים ושירותים על פי תוצאות מכרז זה. </w:t>
            </w:r>
          </w:p>
        </w:tc>
      </w:tr>
      <w:tr w:rsidR="00E568E6" w:rsidRPr="00780937" w14:paraId="18137CB3" w14:textId="77777777" w:rsidTr="00413A04">
        <w:trPr>
          <w:cantSplit/>
          <w:trHeight w:val="144"/>
        </w:trPr>
        <w:tc>
          <w:tcPr>
            <w:tcW w:w="1867" w:type="dxa"/>
            <w:tcBorders>
              <w:top w:val="nil"/>
              <w:left w:val="nil"/>
              <w:bottom w:val="nil"/>
              <w:right w:val="nil"/>
            </w:tcBorders>
          </w:tcPr>
          <w:p w14:paraId="0D452736" w14:textId="77777777" w:rsidR="00E568E6" w:rsidRPr="00780937" w:rsidRDefault="00E568E6" w:rsidP="00686289">
            <w:pPr>
              <w:pStyle w:val="RonnyBase"/>
              <w:spacing w:line="360" w:lineRule="auto"/>
              <w:jc w:val="left"/>
              <w:rPr>
                <w:rFonts w:ascii="David" w:hAnsi="David"/>
                <w:b/>
                <w:bCs/>
                <w:sz w:val="24"/>
                <w:szCs w:val="24"/>
                <w:rtl/>
              </w:rPr>
            </w:pPr>
            <w:r w:rsidRPr="00780937">
              <w:rPr>
                <w:rFonts w:ascii="David" w:hAnsi="David"/>
                <w:b/>
                <w:bCs/>
                <w:sz w:val="24"/>
                <w:szCs w:val="24"/>
                <w:rtl/>
              </w:rPr>
              <w:t>משתמש/תהליך קריטי</w:t>
            </w:r>
          </w:p>
        </w:tc>
        <w:tc>
          <w:tcPr>
            <w:tcW w:w="6452" w:type="dxa"/>
            <w:tcBorders>
              <w:top w:val="nil"/>
              <w:left w:val="nil"/>
              <w:bottom w:val="nil"/>
              <w:right w:val="nil"/>
            </w:tcBorders>
          </w:tcPr>
          <w:p w14:paraId="30FDEA55" w14:textId="77777777" w:rsidR="00E568E6" w:rsidRPr="00780937" w:rsidRDefault="00E568E6" w:rsidP="00686289">
            <w:pPr>
              <w:pStyle w:val="RonnyBase"/>
              <w:spacing w:line="360" w:lineRule="auto"/>
              <w:rPr>
                <w:rFonts w:ascii="David" w:hAnsi="David"/>
                <w:sz w:val="24"/>
                <w:szCs w:val="24"/>
                <w:rtl/>
              </w:rPr>
            </w:pPr>
            <w:r w:rsidRPr="00780937">
              <w:rPr>
                <w:rFonts w:ascii="David" w:hAnsi="David"/>
                <w:sz w:val="24"/>
                <w:szCs w:val="24"/>
                <w:rtl/>
              </w:rPr>
              <w:t xml:space="preserve">משתמש או תהליך אשר לפגיעה </w:t>
            </w:r>
            <w:r w:rsidR="00EE0926" w:rsidRPr="00780937">
              <w:rPr>
                <w:rFonts w:ascii="David" w:hAnsi="David"/>
                <w:sz w:val="24"/>
                <w:szCs w:val="24"/>
                <w:rtl/>
              </w:rPr>
              <w:t xml:space="preserve">בשירות </w:t>
            </w:r>
            <w:r w:rsidRPr="00780937">
              <w:rPr>
                <w:rFonts w:ascii="David" w:hAnsi="David"/>
                <w:sz w:val="24"/>
                <w:szCs w:val="24"/>
                <w:rtl/>
              </w:rPr>
              <w:t>הניתן לו השפעה מהותית על המזמין, לקוחותיו או מקבלי שירות אחרים, לרבות: מערכות מרכזיות, מוקדי שירות, מוקדי חירום, מערך האבטחה, חמ"ל.</w:t>
            </w:r>
          </w:p>
        </w:tc>
      </w:tr>
      <w:tr w:rsidR="00E568E6" w:rsidRPr="00780937" w14:paraId="4C09CB5C" w14:textId="77777777" w:rsidTr="00413A04">
        <w:trPr>
          <w:cantSplit/>
          <w:trHeight w:val="144"/>
        </w:trPr>
        <w:tc>
          <w:tcPr>
            <w:tcW w:w="1867" w:type="dxa"/>
            <w:tcBorders>
              <w:top w:val="nil"/>
              <w:left w:val="nil"/>
              <w:bottom w:val="nil"/>
              <w:right w:val="nil"/>
            </w:tcBorders>
          </w:tcPr>
          <w:p w14:paraId="3EA38CE2" w14:textId="77777777" w:rsidR="00E568E6" w:rsidRPr="00780937" w:rsidRDefault="00E568E6" w:rsidP="00686289">
            <w:pPr>
              <w:pStyle w:val="RonnyBase"/>
              <w:spacing w:line="360" w:lineRule="auto"/>
              <w:jc w:val="left"/>
              <w:rPr>
                <w:rFonts w:ascii="David" w:hAnsi="David"/>
                <w:b/>
                <w:bCs/>
                <w:sz w:val="24"/>
                <w:szCs w:val="24"/>
                <w:rtl/>
              </w:rPr>
            </w:pPr>
            <w:r w:rsidRPr="00780937">
              <w:rPr>
                <w:rFonts w:ascii="David" w:hAnsi="David"/>
                <w:b/>
                <w:bCs/>
                <w:sz w:val="24"/>
                <w:szCs w:val="24"/>
                <w:rtl/>
              </w:rPr>
              <w:t>ניקוד איכות מינימלי</w:t>
            </w:r>
          </w:p>
        </w:tc>
        <w:tc>
          <w:tcPr>
            <w:tcW w:w="6452" w:type="dxa"/>
            <w:tcBorders>
              <w:top w:val="nil"/>
              <w:left w:val="nil"/>
              <w:bottom w:val="nil"/>
              <w:right w:val="nil"/>
            </w:tcBorders>
          </w:tcPr>
          <w:p w14:paraId="23609A3D" w14:textId="77777777" w:rsidR="00E568E6" w:rsidRPr="00780937" w:rsidRDefault="00E568E6" w:rsidP="00686289">
            <w:pPr>
              <w:pStyle w:val="RonnyBase"/>
              <w:spacing w:line="360" w:lineRule="auto"/>
              <w:rPr>
                <w:rFonts w:ascii="David" w:hAnsi="David"/>
                <w:sz w:val="24"/>
                <w:szCs w:val="24"/>
                <w:rtl/>
              </w:rPr>
            </w:pPr>
            <w:r w:rsidRPr="00780937">
              <w:rPr>
                <w:rFonts w:ascii="David" w:hAnsi="David"/>
                <w:sz w:val="24"/>
                <w:szCs w:val="24"/>
                <w:rtl/>
              </w:rPr>
              <w:t>ניקוד האיכות המזערי ש</w:t>
            </w:r>
            <w:r w:rsidR="00CE2D5C" w:rsidRPr="00780937">
              <w:rPr>
                <w:rFonts w:ascii="David" w:hAnsi="David"/>
                <w:sz w:val="24"/>
                <w:szCs w:val="24"/>
                <w:rtl/>
              </w:rPr>
              <w:t>ע</w:t>
            </w:r>
            <w:r w:rsidRPr="00780937">
              <w:rPr>
                <w:rFonts w:ascii="David" w:hAnsi="David"/>
                <w:sz w:val="24"/>
                <w:szCs w:val="24"/>
                <w:rtl/>
              </w:rPr>
              <w:t>ל הצעה</w:t>
            </w:r>
            <w:r w:rsidR="00CE2D5C" w:rsidRPr="00780937">
              <w:rPr>
                <w:rFonts w:ascii="David" w:hAnsi="David"/>
                <w:sz w:val="24"/>
                <w:szCs w:val="24"/>
                <w:rtl/>
              </w:rPr>
              <w:t xml:space="preserve"> </w:t>
            </w:r>
            <w:proofErr w:type="spellStart"/>
            <w:r w:rsidR="00CE2D5C" w:rsidRPr="00780937">
              <w:rPr>
                <w:rFonts w:ascii="David" w:hAnsi="David"/>
                <w:sz w:val="24"/>
                <w:szCs w:val="24"/>
                <w:rtl/>
              </w:rPr>
              <w:t>לתיחור</w:t>
            </w:r>
            <w:proofErr w:type="spellEnd"/>
            <w:r w:rsidR="00CE2D5C" w:rsidRPr="00780937">
              <w:rPr>
                <w:rFonts w:ascii="David" w:hAnsi="David"/>
                <w:sz w:val="24"/>
                <w:szCs w:val="24"/>
                <w:rtl/>
              </w:rPr>
              <w:t xml:space="preserve"> לעמוד בו על מנת להשתתף </w:t>
            </w:r>
            <w:proofErr w:type="spellStart"/>
            <w:r w:rsidR="00CE2D5C" w:rsidRPr="00780937">
              <w:rPr>
                <w:rFonts w:ascii="David" w:hAnsi="David"/>
                <w:sz w:val="24"/>
                <w:szCs w:val="24"/>
                <w:rtl/>
              </w:rPr>
              <w:t>בתיחור</w:t>
            </w:r>
            <w:proofErr w:type="spellEnd"/>
            <w:r w:rsidR="00CE2D5C" w:rsidRPr="00780937">
              <w:rPr>
                <w:rFonts w:ascii="David" w:hAnsi="David"/>
                <w:sz w:val="24"/>
                <w:szCs w:val="24"/>
                <w:rtl/>
              </w:rPr>
              <w:t xml:space="preserve">. ציון זה יפורסם, באם יידרש, במסמכי </w:t>
            </w:r>
            <w:proofErr w:type="spellStart"/>
            <w:r w:rsidR="00CE2D5C" w:rsidRPr="00780937">
              <w:rPr>
                <w:rFonts w:ascii="David" w:hAnsi="David"/>
                <w:sz w:val="24"/>
                <w:szCs w:val="24"/>
                <w:rtl/>
              </w:rPr>
              <w:t>התיחור</w:t>
            </w:r>
            <w:proofErr w:type="spellEnd"/>
            <w:r w:rsidR="0067781B" w:rsidRPr="00780937">
              <w:rPr>
                <w:rFonts w:ascii="David" w:hAnsi="David"/>
                <w:sz w:val="24"/>
                <w:szCs w:val="24"/>
                <w:rtl/>
              </w:rPr>
              <w:t xml:space="preserve"> </w:t>
            </w:r>
            <w:r w:rsidR="00CE2D5C" w:rsidRPr="00780937">
              <w:rPr>
                <w:rFonts w:ascii="David" w:hAnsi="David"/>
                <w:sz w:val="24"/>
                <w:szCs w:val="24"/>
                <w:rtl/>
              </w:rPr>
              <w:t xml:space="preserve">בהתאם לשיקול </w:t>
            </w:r>
            <w:r w:rsidR="0067781B" w:rsidRPr="00780937">
              <w:rPr>
                <w:rFonts w:ascii="David" w:hAnsi="David"/>
                <w:sz w:val="24"/>
                <w:szCs w:val="24"/>
                <w:rtl/>
              </w:rPr>
              <w:t xml:space="preserve">דעתו של </w:t>
            </w:r>
            <w:r w:rsidR="00CE2D5C" w:rsidRPr="00780937">
              <w:rPr>
                <w:rFonts w:ascii="David" w:hAnsi="David"/>
                <w:sz w:val="24"/>
                <w:szCs w:val="24"/>
                <w:rtl/>
              </w:rPr>
              <w:t>עורך המכרז</w:t>
            </w:r>
            <w:r w:rsidRPr="00780937">
              <w:rPr>
                <w:rFonts w:ascii="David" w:hAnsi="David"/>
                <w:sz w:val="24"/>
                <w:szCs w:val="24"/>
                <w:rtl/>
              </w:rPr>
              <w:t>.</w:t>
            </w:r>
          </w:p>
        </w:tc>
      </w:tr>
      <w:tr w:rsidR="00E12EF9" w:rsidRPr="00780937" w14:paraId="1919B873" w14:textId="77777777" w:rsidTr="008906DB">
        <w:trPr>
          <w:cantSplit/>
          <w:trHeight w:val="144"/>
        </w:trPr>
        <w:tc>
          <w:tcPr>
            <w:tcW w:w="1867" w:type="dxa"/>
            <w:tcBorders>
              <w:top w:val="nil"/>
              <w:left w:val="nil"/>
              <w:bottom w:val="nil"/>
              <w:right w:val="nil"/>
            </w:tcBorders>
          </w:tcPr>
          <w:p w14:paraId="2ECB60EA" w14:textId="77777777" w:rsidR="00E12EF9" w:rsidRPr="00780937" w:rsidRDefault="00E12EF9" w:rsidP="00686289">
            <w:pPr>
              <w:pStyle w:val="RonnyBase"/>
              <w:spacing w:line="360" w:lineRule="auto"/>
              <w:jc w:val="left"/>
              <w:rPr>
                <w:rFonts w:ascii="David" w:hAnsi="David"/>
                <w:b/>
                <w:bCs/>
                <w:sz w:val="24"/>
                <w:szCs w:val="24"/>
                <w:rtl/>
              </w:rPr>
            </w:pPr>
            <w:r w:rsidRPr="00780937">
              <w:rPr>
                <w:rFonts w:ascii="David" w:hAnsi="David"/>
                <w:b/>
                <w:bCs/>
                <w:sz w:val="24"/>
                <w:szCs w:val="24"/>
                <w:rtl/>
              </w:rPr>
              <w:t>נקודות שרופות</w:t>
            </w:r>
          </w:p>
        </w:tc>
        <w:tc>
          <w:tcPr>
            <w:tcW w:w="6452" w:type="dxa"/>
            <w:tcBorders>
              <w:top w:val="nil"/>
              <w:left w:val="nil"/>
              <w:bottom w:val="nil"/>
              <w:right w:val="nil"/>
            </w:tcBorders>
          </w:tcPr>
          <w:p w14:paraId="4B51B857" w14:textId="77777777" w:rsidR="00E12EF9" w:rsidRPr="00780937" w:rsidRDefault="00E12EF9" w:rsidP="00686289">
            <w:pPr>
              <w:pStyle w:val="RonnyBase"/>
              <w:spacing w:line="360" w:lineRule="auto"/>
              <w:rPr>
                <w:rFonts w:ascii="David" w:hAnsi="David"/>
                <w:sz w:val="24"/>
                <w:szCs w:val="24"/>
                <w:rtl/>
              </w:rPr>
            </w:pPr>
            <w:r w:rsidRPr="00780937">
              <w:rPr>
                <w:rFonts w:ascii="David" w:hAnsi="David"/>
                <w:sz w:val="24"/>
                <w:szCs w:val="24"/>
                <w:rtl/>
              </w:rPr>
              <w:t>פיקסלים תקולים בצג המסך</w:t>
            </w:r>
            <w:r w:rsidR="00A25D89" w:rsidRPr="00780937">
              <w:rPr>
                <w:rFonts w:ascii="David" w:hAnsi="David"/>
                <w:sz w:val="24"/>
                <w:szCs w:val="24"/>
                <w:rtl/>
              </w:rPr>
              <w:t xml:space="preserve"> כגון פיקסלים חשוכים, פיקסלים בוהקים, פיקסלים "תקועים" וכל מצב בו לא מוצג הערך הנדרש בפיקסל ספציפי.</w:t>
            </w:r>
          </w:p>
        </w:tc>
      </w:tr>
      <w:tr w:rsidR="00E568E6" w:rsidRPr="00780937" w14:paraId="41286CB7" w14:textId="77777777" w:rsidTr="00413A04">
        <w:trPr>
          <w:cantSplit/>
          <w:trHeight w:val="144"/>
        </w:trPr>
        <w:tc>
          <w:tcPr>
            <w:tcW w:w="1867" w:type="dxa"/>
            <w:tcBorders>
              <w:top w:val="nil"/>
              <w:left w:val="nil"/>
              <w:bottom w:val="nil"/>
              <w:right w:val="nil"/>
            </w:tcBorders>
          </w:tcPr>
          <w:p w14:paraId="0AC5DB43" w14:textId="77777777" w:rsidR="00E568E6" w:rsidRPr="00780937" w:rsidRDefault="00E568E6" w:rsidP="00686289">
            <w:pPr>
              <w:pStyle w:val="RonnyBase"/>
              <w:spacing w:line="360" w:lineRule="auto"/>
              <w:jc w:val="left"/>
              <w:rPr>
                <w:rFonts w:ascii="David" w:hAnsi="David"/>
                <w:b/>
                <w:bCs/>
                <w:sz w:val="24"/>
                <w:szCs w:val="24"/>
                <w:rtl/>
              </w:rPr>
            </w:pPr>
            <w:r w:rsidRPr="00780937">
              <w:rPr>
                <w:rFonts w:ascii="David" w:hAnsi="David"/>
                <w:b/>
                <w:bCs/>
                <w:sz w:val="24"/>
                <w:szCs w:val="24"/>
                <w:rtl/>
              </w:rPr>
              <w:t>ספק זוכה / זוכה</w:t>
            </w:r>
          </w:p>
        </w:tc>
        <w:tc>
          <w:tcPr>
            <w:tcW w:w="6452" w:type="dxa"/>
            <w:tcBorders>
              <w:top w:val="nil"/>
              <w:left w:val="nil"/>
              <w:bottom w:val="nil"/>
              <w:right w:val="nil"/>
            </w:tcBorders>
          </w:tcPr>
          <w:p w14:paraId="637957C1" w14:textId="77777777" w:rsidR="00E568E6" w:rsidRPr="00780937" w:rsidRDefault="00E568E6" w:rsidP="00686289">
            <w:pPr>
              <w:pStyle w:val="RonnyBase"/>
              <w:spacing w:line="360" w:lineRule="auto"/>
              <w:rPr>
                <w:rFonts w:ascii="David" w:hAnsi="David"/>
                <w:sz w:val="24"/>
                <w:szCs w:val="24"/>
                <w:rtl/>
              </w:rPr>
            </w:pPr>
            <w:r w:rsidRPr="00780937">
              <w:rPr>
                <w:rFonts w:ascii="David" w:hAnsi="David"/>
                <w:sz w:val="24"/>
                <w:szCs w:val="24"/>
                <w:rtl/>
              </w:rPr>
              <w:t>ספק רשום אשר וועדת המכרזים הכריזה עליו כזוכה</w:t>
            </w:r>
            <w:r w:rsidR="00A25D89" w:rsidRPr="00780937">
              <w:rPr>
                <w:rFonts w:ascii="David" w:hAnsi="David"/>
                <w:sz w:val="24"/>
                <w:szCs w:val="24"/>
                <w:rtl/>
              </w:rPr>
              <w:t xml:space="preserve"> </w:t>
            </w:r>
            <w:proofErr w:type="spellStart"/>
            <w:r w:rsidR="00A25D89" w:rsidRPr="00780937">
              <w:rPr>
                <w:rFonts w:ascii="David" w:hAnsi="David"/>
                <w:sz w:val="24"/>
                <w:szCs w:val="24"/>
                <w:rtl/>
              </w:rPr>
              <w:t>בתיחור</w:t>
            </w:r>
            <w:proofErr w:type="spellEnd"/>
            <w:r w:rsidR="00A25D89" w:rsidRPr="00780937">
              <w:rPr>
                <w:rFonts w:ascii="David" w:hAnsi="David"/>
                <w:sz w:val="24"/>
                <w:szCs w:val="24"/>
                <w:rtl/>
              </w:rPr>
              <w:t xml:space="preserve"> </w:t>
            </w:r>
            <w:r w:rsidR="00ED0012" w:rsidRPr="00780937">
              <w:rPr>
                <w:rFonts w:ascii="David" w:hAnsi="David"/>
                <w:sz w:val="24"/>
                <w:szCs w:val="24"/>
                <w:rtl/>
              </w:rPr>
              <w:t>לתצורה מסו</w:t>
            </w:r>
            <w:r w:rsidR="006665A0" w:rsidRPr="00780937">
              <w:rPr>
                <w:rFonts w:ascii="David" w:hAnsi="David"/>
                <w:sz w:val="24"/>
                <w:szCs w:val="24"/>
                <w:rtl/>
              </w:rPr>
              <w:t>ימת.</w:t>
            </w:r>
          </w:p>
        </w:tc>
      </w:tr>
      <w:tr w:rsidR="00E568E6" w:rsidRPr="00780937" w14:paraId="069EF034" w14:textId="77777777" w:rsidTr="00413A04">
        <w:trPr>
          <w:cantSplit/>
          <w:trHeight w:val="144"/>
        </w:trPr>
        <w:tc>
          <w:tcPr>
            <w:tcW w:w="1867" w:type="dxa"/>
            <w:tcBorders>
              <w:top w:val="nil"/>
              <w:left w:val="nil"/>
              <w:bottom w:val="nil"/>
              <w:right w:val="nil"/>
            </w:tcBorders>
          </w:tcPr>
          <w:p w14:paraId="46DF8E02" w14:textId="77777777" w:rsidR="00E568E6" w:rsidRPr="00780937" w:rsidRDefault="00E568E6" w:rsidP="00686289">
            <w:pPr>
              <w:pStyle w:val="RonnyBase"/>
              <w:spacing w:line="360" w:lineRule="auto"/>
              <w:jc w:val="left"/>
              <w:rPr>
                <w:rFonts w:ascii="David" w:hAnsi="David"/>
                <w:b/>
                <w:bCs/>
                <w:sz w:val="24"/>
                <w:szCs w:val="24"/>
                <w:rtl/>
              </w:rPr>
            </w:pPr>
            <w:r w:rsidRPr="00780937">
              <w:rPr>
                <w:rFonts w:ascii="David" w:hAnsi="David"/>
                <w:b/>
                <w:bCs/>
                <w:sz w:val="24"/>
                <w:szCs w:val="24"/>
                <w:rtl/>
              </w:rPr>
              <w:t>עורך המכרז</w:t>
            </w:r>
          </w:p>
        </w:tc>
        <w:tc>
          <w:tcPr>
            <w:tcW w:w="6452" w:type="dxa"/>
            <w:tcBorders>
              <w:top w:val="nil"/>
              <w:left w:val="nil"/>
              <w:bottom w:val="nil"/>
              <w:right w:val="nil"/>
            </w:tcBorders>
          </w:tcPr>
          <w:p w14:paraId="0957C14A" w14:textId="77777777" w:rsidR="00E568E6" w:rsidRPr="00780937" w:rsidRDefault="00E568E6" w:rsidP="00686289">
            <w:pPr>
              <w:pStyle w:val="RonnyBase"/>
              <w:spacing w:line="360" w:lineRule="auto"/>
              <w:rPr>
                <w:rFonts w:ascii="David" w:hAnsi="David"/>
                <w:sz w:val="24"/>
                <w:szCs w:val="24"/>
                <w:rtl/>
              </w:rPr>
            </w:pPr>
            <w:proofErr w:type="spellStart"/>
            <w:r w:rsidRPr="00780937">
              <w:rPr>
                <w:rFonts w:ascii="David" w:hAnsi="David"/>
                <w:sz w:val="24"/>
                <w:szCs w:val="24"/>
                <w:rtl/>
              </w:rPr>
              <w:t>מינהל</w:t>
            </w:r>
            <w:proofErr w:type="spellEnd"/>
            <w:r w:rsidRPr="00780937">
              <w:rPr>
                <w:rFonts w:ascii="David" w:hAnsi="David"/>
                <w:sz w:val="24"/>
                <w:szCs w:val="24"/>
                <w:rtl/>
              </w:rPr>
              <w:t xml:space="preserve"> הרכש הממשלתי באגף החשב הכללי, משרד האוצר.</w:t>
            </w:r>
          </w:p>
        </w:tc>
      </w:tr>
      <w:tr w:rsidR="00E568E6" w:rsidRPr="00780937" w14:paraId="22089853" w14:textId="77777777" w:rsidTr="00413A04">
        <w:trPr>
          <w:cantSplit/>
          <w:trHeight w:val="839"/>
        </w:trPr>
        <w:tc>
          <w:tcPr>
            <w:tcW w:w="1867" w:type="dxa"/>
            <w:tcBorders>
              <w:top w:val="nil"/>
              <w:left w:val="nil"/>
              <w:bottom w:val="nil"/>
              <w:right w:val="nil"/>
            </w:tcBorders>
          </w:tcPr>
          <w:p w14:paraId="1A71B6D6" w14:textId="77777777" w:rsidR="00E568E6" w:rsidRPr="00780937" w:rsidRDefault="00E568E6" w:rsidP="00686289">
            <w:pPr>
              <w:pStyle w:val="RonnyBase"/>
              <w:spacing w:line="360" w:lineRule="auto"/>
              <w:jc w:val="left"/>
              <w:rPr>
                <w:rFonts w:ascii="David" w:hAnsi="David"/>
                <w:b/>
                <w:bCs/>
                <w:sz w:val="24"/>
                <w:szCs w:val="24"/>
                <w:rtl/>
              </w:rPr>
            </w:pPr>
            <w:r w:rsidRPr="00780937">
              <w:rPr>
                <w:rFonts w:ascii="David" w:hAnsi="David"/>
                <w:b/>
                <w:bCs/>
                <w:sz w:val="24"/>
                <w:szCs w:val="24"/>
                <w:rtl/>
              </w:rPr>
              <w:t>ציוד חלופי</w:t>
            </w:r>
          </w:p>
        </w:tc>
        <w:tc>
          <w:tcPr>
            <w:tcW w:w="6452" w:type="dxa"/>
            <w:tcBorders>
              <w:top w:val="nil"/>
              <w:left w:val="nil"/>
              <w:bottom w:val="nil"/>
              <w:right w:val="nil"/>
            </w:tcBorders>
          </w:tcPr>
          <w:p w14:paraId="177FEF36" w14:textId="77777777" w:rsidR="00E568E6" w:rsidRPr="00780937" w:rsidRDefault="00E568E6" w:rsidP="00686289">
            <w:pPr>
              <w:pStyle w:val="RonnyBase"/>
              <w:spacing w:line="360" w:lineRule="auto"/>
              <w:rPr>
                <w:rFonts w:ascii="David" w:hAnsi="David"/>
                <w:sz w:val="24"/>
                <w:szCs w:val="24"/>
                <w:rtl/>
              </w:rPr>
            </w:pPr>
            <w:r w:rsidRPr="00780937">
              <w:rPr>
                <w:rFonts w:ascii="David" w:hAnsi="David"/>
                <w:sz w:val="24"/>
                <w:szCs w:val="24"/>
                <w:rtl/>
              </w:rPr>
              <w:t>ציוד המחליף באופן זמני או קבוע את הציוד שנרכש במכרז, בכפוף למפורט בפרק 4 להלן.</w:t>
            </w:r>
          </w:p>
        </w:tc>
      </w:tr>
      <w:tr w:rsidR="00E568E6" w:rsidRPr="00780937" w14:paraId="2BAEF275" w14:textId="77777777" w:rsidTr="00413A04">
        <w:trPr>
          <w:cantSplit/>
          <w:trHeight w:val="480"/>
        </w:trPr>
        <w:tc>
          <w:tcPr>
            <w:tcW w:w="1867" w:type="dxa"/>
            <w:tcBorders>
              <w:top w:val="nil"/>
              <w:left w:val="nil"/>
              <w:bottom w:val="nil"/>
              <w:right w:val="nil"/>
            </w:tcBorders>
          </w:tcPr>
          <w:p w14:paraId="3EC87A59" w14:textId="77777777" w:rsidR="00E568E6" w:rsidRPr="00780937" w:rsidRDefault="00E568E6" w:rsidP="00686289">
            <w:pPr>
              <w:pStyle w:val="RonnyBase"/>
              <w:spacing w:line="360" w:lineRule="auto"/>
              <w:jc w:val="left"/>
              <w:rPr>
                <w:rFonts w:ascii="David" w:hAnsi="David"/>
                <w:b/>
                <w:bCs/>
                <w:sz w:val="24"/>
                <w:szCs w:val="24"/>
                <w:rtl/>
              </w:rPr>
            </w:pPr>
            <w:r w:rsidRPr="00780937">
              <w:rPr>
                <w:rFonts w:ascii="David" w:hAnsi="David"/>
                <w:b/>
                <w:bCs/>
                <w:sz w:val="24"/>
                <w:szCs w:val="24"/>
                <w:rtl/>
              </w:rPr>
              <w:t>ציוד/</w:t>
            </w:r>
            <w:r w:rsidR="00EE0926" w:rsidRPr="00780937">
              <w:rPr>
                <w:rFonts w:ascii="David" w:hAnsi="David"/>
                <w:b/>
                <w:bCs/>
                <w:sz w:val="24"/>
                <w:szCs w:val="24"/>
                <w:rtl/>
              </w:rPr>
              <w:t xml:space="preserve">מסך </w:t>
            </w:r>
            <w:r w:rsidRPr="00780937">
              <w:rPr>
                <w:rFonts w:ascii="David" w:hAnsi="David"/>
                <w:b/>
                <w:bCs/>
                <w:sz w:val="24"/>
                <w:szCs w:val="24"/>
                <w:rtl/>
              </w:rPr>
              <w:t>חדש</w:t>
            </w:r>
          </w:p>
        </w:tc>
        <w:tc>
          <w:tcPr>
            <w:tcW w:w="6452" w:type="dxa"/>
            <w:tcBorders>
              <w:top w:val="nil"/>
              <w:left w:val="nil"/>
              <w:bottom w:val="nil"/>
              <w:right w:val="nil"/>
            </w:tcBorders>
          </w:tcPr>
          <w:p w14:paraId="2C0A8C23" w14:textId="77777777" w:rsidR="00E568E6" w:rsidRPr="00780937" w:rsidRDefault="00E568E6" w:rsidP="00686289">
            <w:pPr>
              <w:pStyle w:val="RonnyBase"/>
              <w:spacing w:line="360" w:lineRule="auto"/>
              <w:rPr>
                <w:rFonts w:ascii="David" w:hAnsi="David"/>
                <w:sz w:val="24"/>
                <w:szCs w:val="24"/>
                <w:rtl/>
              </w:rPr>
            </w:pPr>
            <w:r w:rsidRPr="00780937">
              <w:rPr>
                <w:rFonts w:ascii="David" w:hAnsi="David"/>
                <w:sz w:val="24"/>
                <w:szCs w:val="24"/>
                <w:rtl/>
              </w:rPr>
              <w:t xml:space="preserve">ציוד או </w:t>
            </w:r>
            <w:r w:rsidR="00EE0926" w:rsidRPr="00780937">
              <w:rPr>
                <w:rFonts w:ascii="David" w:hAnsi="David"/>
                <w:sz w:val="24"/>
                <w:szCs w:val="24"/>
                <w:rtl/>
              </w:rPr>
              <w:t xml:space="preserve">מסך מחשב </w:t>
            </w:r>
            <w:r w:rsidRPr="00780937">
              <w:rPr>
                <w:rFonts w:ascii="David" w:hAnsi="David"/>
                <w:sz w:val="24"/>
                <w:szCs w:val="24"/>
                <w:rtl/>
              </w:rPr>
              <w:t>שלא נעשה בהם שימוש כלשהו בעבר</w:t>
            </w:r>
            <w:r w:rsidR="00EE0926" w:rsidRPr="00780937">
              <w:rPr>
                <w:rFonts w:ascii="David" w:hAnsi="David"/>
                <w:sz w:val="24"/>
                <w:szCs w:val="24"/>
                <w:rtl/>
              </w:rPr>
              <w:t xml:space="preserve">, כולל כל הרכיבים הנדרשים להפעלתו, לרבות כבלים לחיבורו לרשת החשמל ולמחשב אישי, כבלים אחרים, רגל, זרוע, והכל בהתאם לדרישות המכרז ומסמך </w:t>
            </w:r>
            <w:proofErr w:type="spellStart"/>
            <w:r w:rsidR="00EE0926" w:rsidRPr="00780937">
              <w:rPr>
                <w:rFonts w:ascii="David" w:hAnsi="David"/>
                <w:sz w:val="24"/>
                <w:szCs w:val="24"/>
                <w:rtl/>
              </w:rPr>
              <w:t>התיחור</w:t>
            </w:r>
            <w:proofErr w:type="spellEnd"/>
            <w:r w:rsidR="00EE0926" w:rsidRPr="00780937">
              <w:rPr>
                <w:rFonts w:ascii="David" w:hAnsi="David"/>
                <w:sz w:val="24"/>
                <w:szCs w:val="24"/>
                <w:rtl/>
              </w:rPr>
              <w:t>.</w:t>
            </w:r>
          </w:p>
        </w:tc>
      </w:tr>
      <w:tr w:rsidR="00E568E6" w:rsidRPr="00780937" w14:paraId="3C582CC6" w14:textId="77777777" w:rsidTr="00413A04">
        <w:trPr>
          <w:cantSplit/>
          <w:trHeight w:val="144"/>
        </w:trPr>
        <w:tc>
          <w:tcPr>
            <w:tcW w:w="1867" w:type="dxa"/>
            <w:tcBorders>
              <w:top w:val="nil"/>
              <w:left w:val="nil"/>
              <w:bottom w:val="nil"/>
              <w:right w:val="nil"/>
            </w:tcBorders>
          </w:tcPr>
          <w:p w14:paraId="719840E0" w14:textId="77777777" w:rsidR="00E568E6" w:rsidRPr="00780937" w:rsidRDefault="00E568E6" w:rsidP="00686289">
            <w:pPr>
              <w:pStyle w:val="RonnyBase"/>
              <w:spacing w:line="360" w:lineRule="auto"/>
              <w:jc w:val="left"/>
              <w:rPr>
                <w:rFonts w:ascii="David" w:hAnsi="David"/>
                <w:b/>
                <w:bCs/>
                <w:sz w:val="24"/>
                <w:szCs w:val="24"/>
                <w:rtl/>
              </w:rPr>
            </w:pPr>
            <w:r w:rsidRPr="00780937">
              <w:rPr>
                <w:rFonts w:ascii="David" w:hAnsi="David"/>
                <w:b/>
                <w:bCs/>
                <w:sz w:val="24"/>
                <w:szCs w:val="24"/>
                <w:rtl/>
              </w:rPr>
              <w:t xml:space="preserve">ציון הצעה </w:t>
            </w:r>
          </w:p>
        </w:tc>
        <w:tc>
          <w:tcPr>
            <w:tcW w:w="6452" w:type="dxa"/>
            <w:tcBorders>
              <w:top w:val="nil"/>
              <w:left w:val="nil"/>
              <w:bottom w:val="nil"/>
              <w:right w:val="nil"/>
            </w:tcBorders>
          </w:tcPr>
          <w:p w14:paraId="78FDD16D" w14:textId="7C8A65A5" w:rsidR="00E568E6" w:rsidRPr="00780937" w:rsidRDefault="00E568E6" w:rsidP="00686289">
            <w:pPr>
              <w:pStyle w:val="RonnyBase"/>
              <w:spacing w:line="360" w:lineRule="auto"/>
              <w:rPr>
                <w:rFonts w:ascii="David" w:hAnsi="David"/>
                <w:sz w:val="24"/>
                <w:szCs w:val="24"/>
                <w:rtl/>
              </w:rPr>
            </w:pPr>
            <w:r w:rsidRPr="00780937">
              <w:rPr>
                <w:rFonts w:ascii="David" w:hAnsi="David"/>
                <w:sz w:val="24"/>
                <w:szCs w:val="24"/>
                <w:rtl/>
              </w:rPr>
              <w:t xml:space="preserve">ציון המשקלל את ציון המחיר של ההצעה עם ציון האיכות של ההצעה כמפורט בסעיף </w:t>
            </w:r>
            <w:r w:rsidRPr="00780937">
              <w:rPr>
                <w:rFonts w:ascii="David" w:hAnsi="David"/>
                <w:sz w:val="24"/>
                <w:szCs w:val="24"/>
                <w:rtl/>
              </w:rPr>
              <w:fldChar w:fldCharType="begin"/>
            </w:r>
            <w:r w:rsidRPr="00780937">
              <w:rPr>
                <w:rFonts w:ascii="David" w:hAnsi="David"/>
                <w:sz w:val="24"/>
                <w:szCs w:val="24"/>
                <w:rtl/>
              </w:rPr>
              <w:instrText xml:space="preserve"> </w:instrText>
            </w:r>
            <w:r w:rsidRPr="00780937">
              <w:rPr>
                <w:rFonts w:ascii="David" w:hAnsi="David"/>
                <w:sz w:val="24"/>
                <w:szCs w:val="24"/>
              </w:rPr>
              <w:instrText>REF</w:instrText>
            </w:r>
            <w:r w:rsidRPr="00780937">
              <w:rPr>
                <w:rFonts w:ascii="David" w:hAnsi="David"/>
                <w:sz w:val="24"/>
                <w:szCs w:val="24"/>
                <w:rtl/>
              </w:rPr>
              <w:instrText xml:space="preserve"> _</w:instrText>
            </w:r>
            <w:r w:rsidRPr="00780937">
              <w:rPr>
                <w:rFonts w:ascii="David" w:hAnsi="David"/>
                <w:sz w:val="24"/>
                <w:szCs w:val="24"/>
              </w:rPr>
              <w:instrText>Ref383949489 \r \h</w:instrText>
            </w:r>
            <w:r w:rsidRPr="00780937">
              <w:rPr>
                <w:rFonts w:ascii="David" w:hAnsi="David"/>
                <w:sz w:val="24"/>
                <w:szCs w:val="24"/>
                <w:rtl/>
              </w:rPr>
              <w:instrText xml:space="preserve">  \* </w:instrText>
            </w:r>
            <w:r w:rsidRPr="00780937">
              <w:rPr>
                <w:rFonts w:ascii="David" w:hAnsi="David"/>
                <w:sz w:val="24"/>
                <w:szCs w:val="24"/>
              </w:rPr>
              <w:instrText>MERGEFORMAT</w:instrText>
            </w:r>
            <w:r w:rsidRPr="00780937">
              <w:rPr>
                <w:rFonts w:ascii="David" w:hAnsi="David"/>
                <w:sz w:val="24"/>
                <w:szCs w:val="24"/>
                <w:rtl/>
              </w:rPr>
              <w:instrText xml:space="preserve"> </w:instrText>
            </w:r>
            <w:r w:rsidRPr="00780937">
              <w:rPr>
                <w:rFonts w:ascii="David" w:hAnsi="David"/>
                <w:sz w:val="24"/>
                <w:szCs w:val="24"/>
                <w:rtl/>
              </w:rPr>
            </w:r>
            <w:r w:rsidRPr="00780937">
              <w:rPr>
                <w:rFonts w:ascii="David" w:hAnsi="David"/>
                <w:sz w:val="24"/>
                <w:szCs w:val="24"/>
                <w:rtl/>
              </w:rPr>
              <w:fldChar w:fldCharType="separate"/>
            </w:r>
            <w:r w:rsidR="002C4CF1">
              <w:rPr>
                <w:rFonts w:ascii="David" w:hAnsi="David"/>
                <w:sz w:val="24"/>
                <w:szCs w:val="24"/>
                <w:cs/>
              </w:rPr>
              <w:t>‎</w:t>
            </w:r>
            <w:r w:rsidR="002C4CF1">
              <w:rPr>
                <w:rFonts w:ascii="David" w:hAnsi="David"/>
                <w:sz w:val="24"/>
                <w:szCs w:val="24"/>
              </w:rPr>
              <w:t>0.8.4</w:t>
            </w:r>
            <w:r w:rsidRPr="00780937">
              <w:rPr>
                <w:rFonts w:ascii="David" w:hAnsi="David"/>
                <w:sz w:val="24"/>
                <w:szCs w:val="24"/>
                <w:rtl/>
              </w:rPr>
              <w:fldChar w:fldCharType="end"/>
            </w:r>
            <w:r w:rsidRPr="00780937">
              <w:rPr>
                <w:rFonts w:ascii="David" w:hAnsi="David"/>
                <w:sz w:val="24"/>
                <w:szCs w:val="24"/>
                <w:rtl/>
              </w:rPr>
              <w:t>.</w:t>
            </w:r>
          </w:p>
        </w:tc>
      </w:tr>
      <w:tr w:rsidR="00E568E6" w:rsidRPr="00780937" w14:paraId="47AFFFE2" w14:textId="77777777" w:rsidTr="00773A93">
        <w:trPr>
          <w:cantSplit/>
          <w:trHeight w:val="534"/>
        </w:trPr>
        <w:tc>
          <w:tcPr>
            <w:tcW w:w="1867" w:type="dxa"/>
            <w:tcBorders>
              <w:top w:val="nil"/>
              <w:left w:val="nil"/>
              <w:bottom w:val="nil"/>
              <w:right w:val="nil"/>
            </w:tcBorders>
          </w:tcPr>
          <w:p w14:paraId="1DBA6A3E" w14:textId="77777777" w:rsidR="00E568E6" w:rsidRPr="00780937" w:rsidRDefault="00E568E6" w:rsidP="00686289">
            <w:pPr>
              <w:pStyle w:val="RonnyBase"/>
              <w:spacing w:line="360" w:lineRule="auto"/>
              <w:jc w:val="left"/>
              <w:rPr>
                <w:rFonts w:ascii="David" w:hAnsi="David"/>
                <w:b/>
                <w:bCs/>
                <w:sz w:val="24"/>
                <w:szCs w:val="24"/>
                <w:rtl/>
              </w:rPr>
            </w:pPr>
            <w:r w:rsidRPr="00780937">
              <w:rPr>
                <w:rFonts w:ascii="David" w:hAnsi="David"/>
                <w:b/>
                <w:bCs/>
                <w:sz w:val="24"/>
                <w:szCs w:val="24"/>
                <w:rtl/>
              </w:rPr>
              <w:t>קריאת שירות</w:t>
            </w:r>
          </w:p>
        </w:tc>
        <w:tc>
          <w:tcPr>
            <w:tcW w:w="6452" w:type="dxa"/>
            <w:tcBorders>
              <w:top w:val="nil"/>
              <w:left w:val="nil"/>
              <w:bottom w:val="nil"/>
              <w:right w:val="nil"/>
            </w:tcBorders>
          </w:tcPr>
          <w:p w14:paraId="138A9CD9" w14:textId="77777777" w:rsidR="00E568E6" w:rsidRPr="00780937" w:rsidRDefault="00E568E6" w:rsidP="00686289">
            <w:pPr>
              <w:pStyle w:val="RonnyBase"/>
              <w:spacing w:line="360" w:lineRule="auto"/>
              <w:rPr>
                <w:rFonts w:ascii="David" w:hAnsi="David"/>
                <w:sz w:val="24"/>
                <w:szCs w:val="24"/>
                <w:rtl/>
              </w:rPr>
            </w:pPr>
            <w:r w:rsidRPr="00780937">
              <w:rPr>
                <w:rFonts w:ascii="David" w:hAnsi="David"/>
                <w:sz w:val="24"/>
                <w:szCs w:val="24"/>
                <w:rtl/>
              </w:rPr>
              <w:t>קריאה של המזמין בבקשה לקבלת שירותים</w:t>
            </w:r>
            <w:r w:rsidR="00EE0926" w:rsidRPr="00780937">
              <w:rPr>
                <w:rFonts w:ascii="David" w:hAnsi="David"/>
                <w:sz w:val="24"/>
                <w:szCs w:val="24"/>
                <w:rtl/>
              </w:rPr>
              <w:t xml:space="preserve"> עבור הציוד</w:t>
            </w:r>
            <w:r w:rsidRPr="00780937">
              <w:rPr>
                <w:rFonts w:ascii="David" w:hAnsi="David"/>
                <w:sz w:val="24"/>
                <w:szCs w:val="24"/>
                <w:rtl/>
              </w:rPr>
              <w:t>.</w:t>
            </w:r>
          </w:p>
        </w:tc>
      </w:tr>
      <w:tr w:rsidR="00E568E6" w:rsidRPr="00780937" w14:paraId="45CAB3C3" w14:textId="77777777" w:rsidTr="00413A04">
        <w:trPr>
          <w:cantSplit/>
          <w:trHeight w:val="144"/>
        </w:trPr>
        <w:tc>
          <w:tcPr>
            <w:tcW w:w="1867" w:type="dxa"/>
            <w:tcBorders>
              <w:top w:val="nil"/>
              <w:left w:val="nil"/>
              <w:bottom w:val="nil"/>
              <w:right w:val="nil"/>
            </w:tcBorders>
          </w:tcPr>
          <w:p w14:paraId="45F84CC7" w14:textId="77777777" w:rsidR="00E568E6" w:rsidRPr="00780937" w:rsidRDefault="00E568E6" w:rsidP="00686289">
            <w:pPr>
              <w:pStyle w:val="RonnyBase"/>
              <w:spacing w:line="360" w:lineRule="auto"/>
              <w:jc w:val="left"/>
              <w:rPr>
                <w:rFonts w:ascii="David" w:hAnsi="David"/>
                <w:b/>
                <w:bCs/>
                <w:sz w:val="24"/>
                <w:szCs w:val="24"/>
                <w:rtl/>
              </w:rPr>
            </w:pPr>
            <w:r w:rsidRPr="00780937">
              <w:rPr>
                <w:rFonts w:ascii="David" w:hAnsi="David"/>
                <w:b/>
                <w:bCs/>
                <w:sz w:val="24"/>
                <w:szCs w:val="24"/>
                <w:rtl/>
              </w:rPr>
              <w:t>שבת וחג</w:t>
            </w:r>
          </w:p>
        </w:tc>
        <w:tc>
          <w:tcPr>
            <w:tcW w:w="6452" w:type="dxa"/>
            <w:tcBorders>
              <w:top w:val="nil"/>
              <w:left w:val="nil"/>
              <w:bottom w:val="nil"/>
              <w:right w:val="nil"/>
            </w:tcBorders>
          </w:tcPr>
          <w:p w14:paraId="61A659AA" w14:textId="77777777" w:rsidR="00E568E6" w:rsidRPr="00780937" w:rsidRDefault="00E568E6" w:rsidP="00686289">
            <w:pPr>
              <w:pStyle w:val="RonnyBase"/>
              <w:spacing w:line="360" w:lineRule="auto"/>
              <w:rPr>
                <w:rFonts w:ascii="David" w:hAnsi="David"/>
                <w:sz w:val="24"/>
                <w:szCs w:val="24"/>
                <w:rtl/>
              </w:rPr>
            </w:pPr>
            <w:r w:rsidRPr="00780937">
              <w:rPr>
                <w:rFonts w:ascii="David" w:hAnsi="David"/>
                <w:sz w:val="24"/>
                <w:szCs w:val="24"/>
                <w:rtl/>
              </w:rPr>
              <w:t>החל משעה לפני כניסת השבת/חג ועד לשעה אחרי צאת השבת</w:t>
            </w:r>
            <w:r w:rsidR="0019787B" w:rsidRPr="00780937">
              <w:rPr>
                <w:rFonts w:ascii="David" w:hAnsi="David"/>
                <w:sz w:val="24"/>
                <w:szCs w:val="24"/>
                <w:rtl/>
              </w:rPr>
              <w:t>/חג</w:t>
            </w:r>
            <w:r w:rsidRPr="00780937">
              <w:rPr>
                <w:rFonts w:ascii="David" w:hAnsi="David"/>
                <w:sz w:val="24"/>
                <w:szCs w:val="24"/>
                <w:rtl/>
              </w:rPr>
              <w:t>.</w:t>
            </w:r>
          </w:p>
        </w:tc>
      </w:tr>
      <w:tr w:rsidR="00E568E6" w:rsidRPr="00780937" w14:paraId="145FBCCE" w14:textId="77777777" w:rsidTr="00413A04">
        <w:trPr>
          <w:cantSplit/>
          <w:trHeight w:val="144"/>
        </w:trPr>
        <w:tc>
          <w:tcPr>
            <w:tcW w:w="1867" w:type="dxa"/>
            <w:tcBorders>
              <w:top w:val="nil"/>
              <w:left w:val="nil"/>
              <w:bottom w:val="nil"/>
              <w:right w:val="nil"/>
            </w:tcBorders>
          </w:tcPr>
          <w:p w14:paraId="0C5F13FD" w14:textId="77777777" w:rsidR="00E568E6" w:rsidRPr="00780937" w:rsidRDefault="00E568E6" w:rsidP="00686289">
            <w:pPr>
              <w:pStyle w:val="RonnyBase"/>
              <w:spacing w:line="360" w:lineRule="auto"/>
              <w:jc w:val="left"/>
              <w:rPr>
                <w:rFonts w:ascii="David" w:hAnsi="David"/>
                <w:b/>
                <w:bCs/>
                <w:sz w:val="24"/>
                <w:szCs w:val="24"/>
                <w:rtl/>
              </w:rPr>
            </w:pPr>
            <w:r w:rsidRPr="00780937">
              <w:rPr>
                <w:rFonts w:ascii="David" w:hAnsi="David"/>
                <w:b/>
                <w:bCs/>
                <w:sz w:val="24"/>
                <w:szCs w:val="24"/>
                <w:rtl/>
              </w:rPr>
              <w:t xml:space="preserve">שירותי </w:t>
            </w:r>
            <w:r w:rsidR="00EF7FB8" w:rsidRPr="00780937">
              <w:rPr>
                <w:rFonts w:ascii="David" w:hAnsi="David"/>
                <w:b/>
                <w:bCs/>
                <w:sz w:val="24"/>
                <w:szCs w:val="24"/>
                <w:rtl/>
              </w:rPr>
              <w:t>אחריות ותחזוקה</w:t>
            </w:r>
          </w:p>
        </w:tc>
        <w:tc>
          <w:tcPr>
            <w:tcW w:w="6452" w:type="dxa"/>
            <w:tcBorders>
              <w:top w:val="nil"/>
              <w:left w:val="nil"/>
              <w:bottom w:val="nil"/>
              <w:right w:val="nil"/>
            </w:tcBorders>
          </w:tcPr>
          <w:p w14:paraId="368E83B6" w14:textId="3DC5BC31" w:rsidR="00E568E6" w:rsidRPr="00780937" w:rsidRDefault="00E568E6" w:rsidP="00F36141">
            <w:pPr>
              <w:pStyle w:val="RonnyBase"/>
              <w:spacing w:line="360" w:lineRule="auto"/>
              <w:rPr>
                <w:rFonts w:ascii="David" w:hAnsi="David"/>
                <w:sz w:val="24"/>
                <w:szCs w:val="24"/>
                <w:rtl/>
              </w:rPr>
            </w:pPr>
            <w:r w:rsidRPr="00780937">
              <w:rPr>
                <w:rFonts w:ascii="David" w:hAnsi="David"/>
                <w:sz w:val="24"/>
                <w:szCs w:val="24"/>
                <w:rtl/>
              </w:rPr>
              <w:t xml:space="preserve">שירות אשר במסגרתו מבצע הזוכה את כל הנדרש </w:t>
            </w:r>
            <w:r w:rsidR="00F36141" w:rsidRPr="00780937">
              <w:rPr>
                <w:rFonts w:ascii="David" w:hAnsi="David"/>
                <w:sz w:val="24"/>
                <w:szCs w:val="24"/>
                <w:rtl/>
              </w:rPr>
              <w:t>לתפעול</w:t>
            </w:r>
            <w:r w:rsidR="00F36141">
              <w:rPr>
                <w:rFonts w:ascii="David" w:hAnsi="David" w:hint="cs"/>
                <w:sz w:val="24"/>
                <w:szCs w:val="24"/>
                <w:rtl/>
              </w:rPr>
              <w:t>ם</w:t>
            </w:r>
            <w:r w:rsidR="00F36141" w:rsidRPr="00780937">
              <w:rPr>
                <w:rFonts w:ascii="David" w:hAnsi="David"/>
                <w:sz w:val="24"/>
                <w:szCs w:val="24"/>
                <w:rtl/>
              </w:rPr>
              <w:t xml:space="preserve"> </w:t>
            </w:r>
            <w:r w:rsidRPr="00780937">
              <w:rPr>
                <w:rFonts w:ascii="David" w:hAnsi="David"/>
                <w:sz w:val="24"/>
                <w:szCs w:val="24"/>
                <w:rtl/>
              </w:rPr>
              <w:t xml:space="preserve">התקין של </w:t>
            </w:r>
            <w:r w:rsidR="0019787B" w:rsidRPr="00780937">
              <w:rPr>
                <w:rFonts w:ascii="David" w:hAnsi="David"/>
                <w:sz w:val="24"/>
                <w:szCs w:val="24"/>
                <w:rtl/>
              </w:rPr>
              <w:t>ה</w:t>
            </w:r>
            <w:r w:rsidR="00FD088C" w:rsidRPr="00780937">
              <w:rPr>
                <w:rFonts w:ascii="David" w:hAnsi="David"/>
                <w:sz w:val="24"/>
                <w:szCs w:val="24"/>
                <w:rtl/>
              </w:rPr>
              <w:t>מסכים</w:t>
            </w:r>
            <w:r w:rsidR="00EF7FB8" w:rsidRPr="00780937">
              <w:rPr>
                <w:rFonts w:ascii="David" w:hAnsi="David"/>
                <w:sz w:val="24"/>
                <w:szCs w:val="24"/>
                <w:rtl/>
              </w:rPr>
              <w:t xml:space="preserve"> ו</w:t>
            </w:r>
            <w:r w:rsidR="0019787B" w:rsidRPr="00780937">
              <w:rPr>
                <w:rFonts w:ascii="David" w:hAnsi="David"/>
                <w:sz w:val="24"/>
                <w:szCs w:val="24"/>
                <w:rtl/>
              </w:rPr>
              <w:t>ה</w:t>
            </w:r>
            <w:r w:rsidR="00EF7FB8" w:rsidRPr="00780937">
              <w:rPr>
                <w:rFonts w:ascii="David" w:hAnsi="David"/>
                <w:sz w:val="24"/>
                <w:szCs w:val="24"/>
                <w:rtl/>
              </w:rPr>
              <w:t>ציוד</w:t>
            </w:r>
            <w:r w:rsidR="00FD088C" w:rsidRPr="00780937">
              <w:rPr>
                <w:rFonts w:ascii="David" w:hAnsi="David"/>
                <w:sz w:val="24"/>
                <w:szCs w:val="24"/>
                <w:rtl/>
              </w:rPr>
              <w:t xml:space="preserve"> עבורם</w:t>
            </w:r>
            <w:r w:rsidRPr="00780937">
              <w:rPr>
                <w:rFonts w:ascii="David" w:hAnsi="David"/>
                <w:sz w:val="24"/>
                <w:szCs w:val="24"/>
                <w:rtl/>
              </w:rPr>
              <w:t xml:space="preserve"> נרכש השירות, ראה פרק 4 לפירוט מלא של השירותים הנדרשים.</w:t>
            </w:r>
          </w:p>
        </w:tc>
      </w:tr>
      <w:tr w:rsidR="00E568E6" w:rsidRPr="00780937" w14:paraId="4C2AA633" w14:textId="77777777" w:rsidTr="00413A04">
        <w:trPr>
          <w:cantSplit/>
          <w:trHeight w:val="144"/>
        </w:trPr>
        <w:tc>
          <w:tcPr>
            <w:tcW w:w="1867" w:type="dxa"/>
            <w:tcBorders>
              <w:top w:val="nil"/>
              <w:left w:val="nil"/>
              <w:bottom w:val="nil"/>
              <w:right w:val="nil"/>
            </w:tcBorders>
          </w:tcPr>
          <w:p w14:paraId="37DADC97" w14:textId="77777777" w:rsidR="00E568E6" w:rsidRPr="00780937" w:rsidRDefault="00E568E6" w:rsidP="00686289">
            <w:pPr>
              <w:pStyle w:val="RonnyBase"/>
              <w:spacing w:line="360" w:lineRule="auto"/>
              <w:jc w:val="left"/>
              <w:rPr>
                <w:rFonts w:ascii="David" w:hAnsi="David"/>
                <w:b/>
                <w:bCs/>
                <w:sz w:val="24"/>
                <w:szCs w:val="24"/>
                <w:rtl/>
              </w:rPr>
            </w:pPr>
            <w:r w:rsidRPr="00780937">
              <w:rPr>
                <w:rFonts w:ascii="David" w:hAnsi="David"/>
                <w:b/>
                <w:bCs/>
                <w:sz w:val="24"/>
                <w:szCs w:val="24"/>
                <w:rtl/>
              </w:rPr>
              <w:lastRenderedPageBreak/>
              <w:t>שלב א'</w:t>
            </w:r>
          </w:p>
        </w:tc>
        <w:tc>
          <w:tcPr>
            <w:tcW w:w="6452" w:type="dxa"/>
            <w:tcBorders>
              <w:top w:val="nil"/>
              <w:left w:val="nil"/>
              <w:bottom w:val="nil"/>
              <w:right w:val="nil"/>
            </w:tcBorders>
          </w:tcPr>
          <w:p w14:paraId="624D57B5" w14:textId="77777777" w:rsidR="00E568E6" w:rsidRPr="00780937" w:rsidRDefault="00E568E6" w:rsidP="00686289">
            <w:pPr>
              <w:pStyle w:val="RonnyBase"/>
              <w:spacing w:line="360" w:lineRule="auto"/>
              <w:rPr>
                <w:rFonts w:ascii="David" w:hAnsi="David"/>
                <w:sz w:val="24"/>
                <w:szCs w:val="24"/>
                <w:rtl/>
              </w:rPr>
            </w:pPr>
            <w:r w:rsidRPr="00780937">
              <w:rPr>
                <w:rFonts w:ascii="David" w:hAnsi="David"/>
                <w:sz w:val="24"/>
                <w:szCs w:val="24"/>
                <w:rtl/>
              </w:rPr>
              <w:t xml:space="preserve">שלב ראשון של המכרז - בשלב זה נבחנת כל הצעה המוגשת למכרז על בסיס עמידתה של ההצעה בתנאי המכרז. מציע אשר הצעתו תעמוד בתנאי המכרז ייכנס לרשימת הספקים הרשומים אשר ירכיב עורך המכרז לצורך עריכת שלב ב'. </w:t>
            </w:r>
          </w:p>
        </w:tc>
      </w:tr>
      <w:tr w:rsidR="00E568E6" w:rsidRPr="00780937" w14:paraId="376E8238" w14:textId="77777777" w:rsidTr="00413A04">
        <w:trPr>
          <w:cantSplit/>
          <w:trHeight w:val="144"/>
        </w:trPr>
        <w:tc>
          <w:tcPr>
            <w:tcW w:w="1867" w:type="dxa"/>
            <w:tcBorders>
              <w:top w:val="nil"/>
              <w:left w:val="nil"/>
              <w:bottom w:val="nil"/>
              <w:right w:val="nil"/>
            </w:tcBorders>
          </w:tcPr>
          <w:p w14:paraId="1B36DE80" w14:textId="77777777" w:rsidR="00E568E6" w:rsidRPr="00780937" w:rsidRDefault="00E568E6" w:rsidP="00686289">
            <w:pPr>
              <w:pStyle w:val="RonnyBase"/>
              <w:spacing w:line="360" w:lineRule="auto"/>
              <w:jc w:val="left"/>
              <w:rPr>
                <w:rFonts w:ascii="David" w:hAnsi="David"/>
                <w:b/>
                <w:bCs/>
                <w:sz w:val="24"/>
                <w:szCs w:val="24"/>
                <w:rtl/>
              </w:rPr>
            </w:pPr>
            <w:r w:rsidRPr="00780937">
              <w:rPr>
                <w:rFonts w:ascii="David" w:hAnsi="David"/>
                <w:b/>
                <w:bCs/>
                <w:sz w:val="24"/>
                <w:szCs w:val="24"/>
                <w:rtl/>
              </w:rPr>
              <w:t>שלב ב'</w:t>
            </w:r>
          </w:p>
        </w:tc>
        <w:tc>
          <w:tcPr>
            <w:tcW w:w="6452" w:type="dxa"/>
            <w:tcBorders>
              <w:top w:val="nil"/>
              <w:left w:val="nil"/>
              <w:bottom w:val="nil"/>
              <w:right w:val="nil"/>
            </w:tcBorders>
          </w:tcPr>
          <w:p w14:paraId="2302A487" w14:textId="77777777" w:rsidR="00E568E6" w:rsidRPr="00780937" w:rsidRDefault="00E568E6" w:rsidP="00686289">
            <w:pPr>
              <w:pStyle w:val="RonnyBase"/>
              <w:spacing w:line="360" w:lineRule="auto"/>
              <w:rPr>
                <w:rFonts w:ascii="David" w:hAnsi="David"/>
                <w:sz w:val="24"/>
                <w:szCs w:val="24"/>
                <w:rtl/>
              </w:rPr>
            </w:pPr>
            <w:r w:rsidRPr="00780937">
              <w:rPr>
                <w:rFonts w:ascii="David" w:hAnsi="David"/>
                <w:sz w:val="24"/>
                <w:szCs w:val="24"/>
                <w:rtl/>
              </w:rPr>
              <w:t xml:space="preserve">שלב שני של המכרז - שלב </w:t>
            </w:r>
            <w:proofErr w:type="spellStart"/>
            <w:r w:rsidRPr="00780937">
              <w:rPr>
                <w:rFonts w:ascii="David" w:hAnsi="David"/>
                <w:sz w:val="24"/>
                <w:szCs w:val="24"/>
                <w:rtl/>
              </w:rPr>
              <w:t>התיחור</w:t>
            </w:r>
            <w:r w:rsidR="00C01BF7" w:rsidRPr="00780937">
              <w:rPr>
                <w:rFonts w:ascii="David" w:hAnsi="David"/>
                <w:sz w:val="24"/>
                <w:szCs w:val="24"/>
                <w:rtl/>
              </w:rPr>
              <w:t>ים</w:t>
            </w:r>
            <w:proofErr w:type="spellEnd"/>
            <w:r w:rsidRPr="00780937">
              <w:rPr>
                <w:rFonts w:ascii="David" w:hAnsi="David"/>
                <w:sz w:val="24"/>
                <w:szCs w:val="24"/>
                <w:rtl/>
              </w:rPr>
              <w:t xml:space="preserve">. במסגרת שלב זה יערכו </w:t>
            </w:r>
            <w:proofErr w:type="spellStart"/>
            <w:r w:rsidRPr="00780937">
              <w:rPr>
                <w:rFonts w:ascii="David" w:hAnsi="David"/>
                <w:sz w:val="24"/>
                <w:szCs w:val="24"/>
                <w:rtl/>
              </w:rPr>
              <w:t>תיחורים</w:t>
            </w:r>
            <w:proofErr w:type="spellEnd"/>
            <w:r w:rsidRPr="00780937">
              <w:rPr>
                <w:rFonts w:ascii="David" w:hAnsi="David"/>
                <w:sz w:val="24"/>
                <w:szCs w:val="24"/>
                <w:rtl/>
              </w:rPr>
              <w:t xml:space="preserve"> תקופתיים בהתאם לתצורת המוצר/שירות הנדרש על ידי עורך המכרז. ההשתתפות </w:t>
            </w:r>
            <w:proofErr w:type="spellStart"/>
            <w:r w:rsidRPr="00780937">
              <w:rPr>
                <w:rFonts w:ascii="David" w:hAnsi="David"/>
                <w:sz w:val="24"/>
                <w:szCs w:val="24"/>
                <w:rtl/>
              </w:rPr>
              <w:t>בתיחורים</w:t>
            </w:r>
            <w:proofErr w:type="spellEnd"/>
            <w:r w:rsidRPr="00780937">
              <w:rPr>
                <w:rFonts w:ascii="David" w:hAnsi="David"/>
                <w:sz w:val="24"/>
                <w:szCs w:val="24"/>
                <w:rtl/>
              </w:rPr>
              <w:t xml:space="preserve"> תתבצע בהתאם לרשימת הספקים הרשומים אשר אושרה על ידי עורך המכרז</w:t>
            </w:r>
            <w:r w:rsidR="0074767F" w:rsidRPr="00780937">
              <w:rPr>
                <w:rFonts w:ascii="David" w:hAnsi="David"/>
                <w:sz w:val="24"/>
                <w:szCs w:val="24"/>
                <w:rtl/>
              </w:rPr>
              <w:t>.</w:t>
            </w:r>
            <w:r w:rsidRPr="00780937">
              <w:rPr>
                <w:rFonts w:ascii="David" w:hAnsi="David"/>
                <w:sz w:val="24"/>
                <w:szCs w:val="24"/>
                <w:rtl/>
              </w:rPr>
              <w:t xml:space="preserve"> </w:t>
            </w:r>
          </w:p>
        </w:tc>
      </w:tr>
      <w:tr w:rsidR="00E568E6" w:rsidRPr="00780937" w14:paraId="30516A82" w14:textId="77777777" w:rsidTr="00413A04">
        <w:trPr>
          <w:cantSplit/>
          <w:trHeight w:val="144"/>
        </w:trPr>
        <w:tc>
          <w:tcPr>
            <w:tcW w:w="1867" w:type="dxa"/>
            <w:tcBorders>
              <w:top w:val="nil"/>
              <w:left w:val="nil"/>
              <w:bottom w:val="nil"/>
              <w:right w:val="nil"/>
            </w:tcBorders>
          </w:tcPr>
          <w:p w14:paraId="25867A82" w14:textId="77777777" w:rsidR="00E568E6" w:rsidRPr="00780937" w:rsidRDefault="00E568E6" w:rsidP="00686289">
            <w:pPr>
              <w:pStyle w:val="RonnyBase"/>
              <w:spacing w:line="360" w:lineRule="auto"/>
              <w:jc w:val="left"/>
              <w:rPr>
                <w:rFonts w:ascii="David" w:hAnsi="David"/>
                <w:b/>
                <w:bCs/>
                <w:sz w:val="24"/>
                <w:szCs w:val="24"/>
                <w:rtl/>
              </w:rPr>
            </w:pPr>
            <w:r w:rsidRPr="00780937">
              <w:rPr>
                <w:rFonts w:ascii="David" w:hAnsi="David"/>
                <w:b/>
                <w:bCs/>
                <w:sz w:val="24"/>
                <w:szCs w:val="24"/>
                <w:rtl/>
              </w:rPr>
              <w:t>שעות עבודה מקובלות</w:t>
            </w:r>
          </w:p>
          <w:p w14:paraId="331690BD" w14:textId="77777777" w:rsidR="0019787B" w:rsidRPr="00780937" w:rsidRDefault="0019787B" w:rsidP="00686289">
            <w:pPr>
              <w:pStyle w:val="RonnyBase"/>
              <w:spacing w:line="360" w:lineRule="auto"/>
              <w:jc w:val="left"/>
              <w:rPr>
                <w:rFonts w:ascii="David" w:hAnsi="David"/>
                <w:b/>
                <w:bCs/>
                <w:sz w:val="24"/>
                <w:szCs w:val="24"/>
                <w:rtl/>
              </w:rPr>
            </w:pPr>
          </w:p>
        </w:tc>
        <w:tc>
          <w:tcPr>
            <w:tcW w:w="6452" w:type="dxa"/>
            <w:tcBorders>
              <w:top w:val="nil"/>
              <w:left w:val="nil"/>
              <w:bottom w:val="nil"/>
              <w:right w:val="nil"/>
            </w:tcBorders>
          </w:tcPr>
          <w:p w14:paraId="03BB6F64" w14:textId="77777777" w:rsidR="00E568E6" w:rsidRPr="00780937" w:rsidRDefault="00E568E6" w:rsidP="00686289">
            <w:pPr>
              <w:pStyle w:val="RonnyBase"/>
              <w:spacing w:line="360" w:lineRule="auto"/>
              <w:rPr>
                <w:rFonts w:ascii="David" w:hAnsi="David"/>
                <w:sz w:val="24"/>
                <w:szCs w:val="24"/>
                <w:rtl/>
              </w:rPr>
            </w:pPr>
            <w:r w:rsidRPr="00780937">
              <w:rPr>
                <w:rFonts w:ascii="David" w:hAnsi="David"/>
                <w:sz w:val="24"/>
                <w:szCs w:val="24"/>
                <w:rtl/>
              </w:rPr>
              <w:t>ימים חול: בשעות 08:00-18:00.</w:t>
            </w:r>
          </w:p>
          <w:p w14:paraId="48AD02CE" w14:textId="77777777" w:rsidR="009769AB" w:rsidRPr="00780937" w:rsidRDefault="00E568E6" w:rsidP="0028238A">
            <w:pPr>
              <w:pStyle w:val="RonnyBase"/>
              <w:spacing w:before="60" w:line="360" w:lineRule="auto"/>
              <w:rPr>
                <w:rFonts w:ascii="David" w:hAnsi="David"/>
                <w:sz w:val="24"/>
                <w:szCs w:val="24"/>
                <w:rtl/>
              </w:rPr>
            </w:pPr>
            <w:r w:rsidRPr="00780937">
              <w:rPr>
                <w:rFonts w:ascii="David" w:hAnsi="David"/>
                <w:sz w:val="24"/>
                <w:szCs w:val="24"/>
                <w:rtl/>
              </w:rPr>
              <w:t>ימי ו' וערבי חג: 07:30-13:00.</w:t>
            </w:r>
          </w:p>
        </w:tc>
      </w:tr>
      <w:tr w:rsidR="00CE2D5C" w:rsidRPr="00780937" w14:paraId="22747AE1" w14:textId="77777777" w:rsidTr="0028238A">
        <w:trPr>
          <w:cantSplit/>
          <w:trHeight w:val="144"/>
        </w:trPr>
        <w:tc>
          <w:tcPr>
            <w:tcW w:w="1867" w:type="dxa"/>
            <w:tcBorders>
              <w:top w:val="nil"/>
              <w:left w:val="nil"/>
              <w:bottom w:val="nil"/>
              <w:right w:val="nil"/>
            </w:tcBorders>
          </w:tcPr>
          <w:p w14:paraId="3E6FD69E" w14:textId="77777777" w:rsidR="00CE2D5C" w:rsidRPr="00780937" w:rsidRDefault="00CE2D5C" w:rsidP="0028238A">
            <w:pPr>
              <w:pStyle w:val="RonnyBase"/>
              <w:spacing w:line="360" w:lineRule="auto"/>
              <w:jc w:val="left"/>
              <w:rPr>
                <w:rFonts w:ascii="David" w:hAnsi="David"/>
                <w:b/>
                <w:bCs/>
                <w:sz w:val="24"/>
                <w:szCs w:val="24"/>
                <w:rtl/>
              </w:rPr>
            </w:pPr>
            <w:proofErr w:type="spellStart"/>
            <w:r w:rsidRPr="00780937">
              <w:rPr>
                <w:rFonts w:ascii="David" w:hAnsi="David"/>
                <w:b/>
                <w:bCs/>
                <w:sz w:val="24"/>
                <w:szCs w:val="24"/>
                <w:rtl/>
              </w:rPr>
              <w:t>תיחור</w:t>
            </w:r>
            <w:proofErr w:type="spellEnd"/>
          </w:p>
        </w:tc>
        <w:tc>
          <w:tcPr>
            <w:tcW w:w="6452" w:type="dxa"/>
            <w:tcBorders>
              <w:top w:val="nil"/>
              <w:left w:val="nil"/>
              <w:bottom w:val="nil"/>
              <w:right w:val="nil"/>
            </w:tcBorders>
          </w:tcPr>
          <w:p w14:paraId="6389399F" w14:textId="77777777" w:rsidR="00CE2D5C" w:rsidRPr="00780937" w:rsidRDefault="00CE2D5C" w:rsidP="0028238A">
            <w:pPr>
              <w:pStyle w:val="RonnyBase"/>
              <w:spacing w:line="360" w:lineRule="auto"/>
              <w:rPr>
                <w:rFonts w:ascii="David" w:hAnsi="David"/>
                <w:sz w:val="24"/>
                <w:szCs w:val="24"/>
                <w:rtl/>
              </w:rPr>
            </w:pPr>
            <w:r w:rsidRPr="00780937">
              <w:rPr>
                <w:rFonts w:ascii="David" w:hAnsi="David"/>
                <w:sz w:val="24"/>
                <w:szCs w:val="24"/>
                <w:rtl/>
              </w:rPr>
              <w:t xml:space="preserve">הליך תחרותי בין הספקים הרשומים בו יציעו ספקים רשומים הצעותיהם לפריטים או שירותים נדרשים בהתאם למוגדר במסמכי </w:t>
            </w:r>
            <w:proofErr w:type="spellStart"/>
            <w:r w:rsidRPr="00780937">
              <w:rPr>
                <w:rFonts w:ascii="David" w:hAnsi="David"/>
                <w:sz w:val="24"/>
                <w:szCs w:val="24"/>
                <w:rtl/>
              </w:rPr>
              <w:t>התיחור</w:t>
            </w:r>
            <w:proofErr w:type="spellEnd"/>
            <w:r w:rsidRPr="00780937">
              <w:rPr>
                <w:rFonts w:ascii="David" w:hAnsi="David"/>
                <w:sz w:val="24"/>
                <w:szCs w:val="24"/>
                <w:rtl/>
              </w:rPr>
              <w:t xml:space="preserve"> שיפורסמו ויופצו בין כלל הספקים הרשומים.</w:t>
            </w:r>
          </w:p>
        </w:tc>
      </w:tr>
      <w:tr w:rsidR="00E568E6" w:rsidRPr="00780937" w14:paraId="18FEFA4F" w14:textId="77777777" w:rsidTr="00413A04">
        <w:trPr>
          <w:cantSplit/>
          <w:trHeight w:val="144"/>
        </w:trPr>
        <w:tc>
          <w:tcPr>
            <w:tcW w:w="1867" w:type="dxa"/>
            <w:tcBorders>
              <w:top w:val="nil"/>
              <w:left w:val="nil"/>
              <w:bottom w:val="nil"/>
              <w:right w:val="nil"/>
            </w:tcBorders>
          </w:tcPr>
          <w:p w14:paraId="699AD5B7" w14:textId="77777777" w:rsidR="00E568E6" w:rsidRPr="00780937" w:rsidRDefault="00E568E6" w:rsidP="00686289">
            <w:pPr>
              <w:pStyle w:val="RonnyBase"/>
              <w:spacing w:line="360" w:lineRule="auto"/>
              <w:jc w:val="left"/>
              <w:rPr>
                <w:rFonts w:ascii="David" w:hAnsi="David"/>
                <w:b/>
                <w:bCs/>
                <w:sz w:val="24"/>
                <w:szCs w:val="24"/>
                <w:rtl/>
              </w:rPr>
            </w:pPr>
            <w:proofErr w:type="spellStart"/>
            <w:r w:rsidRPr="00780937">
              <w:rPr>
                <w:rFonts w:ascii="David" w:hAnsi="David"/>
                <w:b/>
                <w:bCs/>
                <w:sz w:val="24"/>
                <w:szCs w:val="24"/>
                <w:rtl/>
              </w:rPr>
              <w:t>תיחור</w:t>
            </w:r>
            <w:proofErr w:type="spellEnd"/>
            <w:r w:rsidRPr="00780937">
              <w:rPr>
                <w:rFonts w:ascii="David" w:hAnsi="David"/>
                <w:b/>
                <w:bCs/>
                <w:sz w:val="24"/>
                <w:szCs w:val="24"/>
                <w:rtl/>
              </w:rPr>
              <w:t xml:space="preserve"> דינאמי מקוון </w:t>
            </w:r>
          </w:p>
        </w:tc>
        <w:tc>
          <w:tcPr>
            <w:tcW w:w="6452" w:type="dxa"/>
            <w:tcBorders>
              <w:top w:val="nil"/>
              <w:left w:val="nil"/>
              <w:bottom w:val="nil"/>
              <w:right w:val="nil"/>
            </w:tcBorders>
          </w:tcPr>
          <w:p w14:paraId="7405AE5C" w14:textId="638E85BD" w:rsidR="00E568E6" w:rsidRPr="00780937" w:rsidRDefault="00E568E6" w:rsidP="00686289">
            <w:pPr>
              <w:pStyle w:val="RonnyBase"/>
              <w:spacing w:line="360" w:lineRule="auto"/>
              <w:rPr>
                <w:rFonts w:ascii="David" w:hAnsi="David"/>
                <w:sz w:val="24"/>
                <w:szCs w:val="24"/>
                <w:rtl/>
              </w:rPr>
            </w:pPr>
            <w:r w:rsidRPr="00780937">
              <w:rPr>
                <w:rFonts w:ascii="David" w:hAnsi="David"/>
                <w:sz w:val="24"/>
                <w:szCs w:val="24"/>
                <w:rtl/>
              </w:rPr>
              <w:t xml:space="preserve">הליך תחרותי שיערך בצורה של מכרז דינאמי מקוון על גבי רשת האינטרנט ובמסגרתו רשאים ספקים רשומים להגיש הצעות מחיר ולשפר את הצעתם בהתאם לכללי המכרז המקוון הדינאמי כמפורט בסעיף </w:t>
            </w:r>
            <w:r w:rsidRPr="00780937">
              <w:rPr>
                <w:rFonts w:ascii="David" w:hAnsi="David"/>
                <w:sz w:val="24"/>
                <w:szCs w:val="24"/>
              </w:rPr>
              <w:fldChar w:fldCharType="begin"/>
            </w:r>
            <w:r w:rsidRPr="00780937">
              <w:rPr>
                <w:rFonts w:ascii="David" w:hAnsi="David"/>
                <w:sz w:val="24"/>
                <w:szCs w:val="24"/>
              </w:rPr>
              <w:instrText xml:space="preserve"> REF _Ref383949510 \r \h  \* MERGEFORMAT </w:instrText>
            </w:r>
            <w:r w:rsidRPr="00780937">
              <w:rPr>
                <w:rFonts w:ascii="David" w:hAnsi="David"/>
                <w:sz w:val="24"/>
                <w:szCs w:val="24"/>
              </w:rPr>
            </w:r>
            <w:r w:rsidRPr="00780937">
              <w:rPr>
                <w:rFonts w:ascii="David" w:hAnsi="David"/>
                <w:sz w:val="24"/>
                <w:szCs w:val="24"/>
              </w:rPr>
              <w:fldChar w:fldCharType="separate"/>
            </w:r>
            <w:r w:rsidR="002C4CF1">
              <w:rPr>
                <w:rFonts w:ascii="David" w:hAnsi="David"/>
                <w:sz w:val="24"/>
                <w:szCs w:val="24"/>
                <w:cs/>
              </w:rPr>
              <w:t>‎</w:t>
            </w:r>
            <w:r w:rsidR="002C4CF1">
              <w:rPr>
                <w:rFonts w:ascii="David" w:hAnsi="David"/>
                <w:sz w:val="24"/>
                <w:szCs w:val="24"/>
              </w:rPr>
              <w:t>0.8</w:t>
            </w:r>
            <w:r w:rsidRPr="00780937">
              <w:rPr>
                <w:rFonts w:ascii="David" w:hAnsi="David"/>
                <w:sz w:val="24"/>
                <w:szCs w:val="24"/>
              </w:rPr>
              <w:fldChar w:fldCharType="end"/>
            </w:r>
            <w:r w:rsidRPr="00780937">
              <w:rPr>
                <w:rFonts w:ascii="David" w:hAnsi="David"/>
                <w:sz w:val="24"/>
                <w:szCs w:val="24"/>
                <w:rtl/>
              </w:rPr>
              <w:t xml:space="preserve">להלן. </w:t>
            </w:r>
          </w:p>
        </w:tc>
      </w:tr>
      <w:tr w:rsidR="00E568E6" w:rsidRPr="00780937" w14:paraId="5192FB54" w14:textId="77777777" w:rsidTr="00263D71">
        <w:trPr>
          <w:cantSplit/>
          <w:trHeight w:val="144"/>
        </w:trPr>
        <w:tc>
          <w:tcPr>
            <w:tcW w:w="1867" w:type="dxa"/>
            <w:tcBorders>
              <w:top w:val="nil"/>
              <w:left w:val="nil"/>
              <w:bottom w:val="nil"/>
              <w:right w:val="nil"/>
            </w:tcBorders>
          </w:tcPr>
          <w:p w14:paraId="08D557FC" w14:textId="77777777" w:rsidR="00E568E6" w:rsidRPr="00780937" w:rsidRDefault="00E568E6" w:rsidP="00686289">
            <w:pPr>
              <w:pStyle w:val="RonnyBase"/>
              <w:spacing w:line="360" w:lineRule="auto"/>
              <w:jc w:val="left"/>
              <w:rPr>
                <w:rFonts w:ascii="David" w:hAnsi="David"/>
                <w:b/>
                <w:bCs/>
                <w:sz w:val="24"/>
                <w:szCs w:val="24"/>
                <w:rtl/>
              </w:rPr>
            </w:pPr>
            <w:r w:rsidRPr="00780937">
              <w:rPr>
                <w:rFonts w:ascii="David" w:hAnsi="David"/>
                <w:b/>
                <w:bCs/>
                <w:sz w:val="24"/>
                <w:szCs w:val="24"/>
                <w:rtl/>
              </w:rPr>
              <w:t>תמיכה טכנית</w:t>
            </w:r>
          </w:p>
        </w:tc>
        <w:tc>
          <w:tcPr>
            <w:tcW w:w="6452" w:type="dxa"/>
            <w:tcBorders>
              <w:top w:val="nil"/>
              <w:left w:val="nil"/>
              <w:bottom w:val="nil"/>
              <w:right w:val="nil"/>
            </w:tcBorders>
          </w:tcPr>
          <w:p w14:paraId="7B9D0342" w14:textId="77777777" w:rsidR="00E568E6" w:rsidRPr="00780937" w:rsidRDefault="00E568E6" w:rsidP="00686289">
            <w:pPr>
              <w:pStyle w:val="RonnyBase"/>
              <w:spacing w:line="360" w:lineRule="auto"/>
              <w:rPr>
                <w:rFonts w:ascii="David" w:hAnsi="David"/>
                <w:sz w:val="24"/>
                <w:szCs w:val="24"/>
                <w:rtl/>
              </w:rPr>
            </w:pPr>
            <w:r w:rsidRPr="00780937">
              <w:rPr>
                <w:rFonts w:ascii="David" w:hAnsi="David"/>
                <w:sz w:val="24"/>
                <w:szCs w:val="24"/>
                <w:rtl/>
              </w:rPr>
              <w:t>מתן סיוע מרחוק בפתרון בעיות וסיוע בפתיחת כרטיס תקלה אצל היצרן ומעקב אחריו.</w:t>
            </w:r>
          </w:p>
        </w:tc>
      </w:tr>
      <w:tr w:rsidR="00E568E6" w:rsidRPr="00780937" w14:paraId="66111DCB" w14:textId="77777777" w:rsidTr="00263D71">
        <w:trPr>
          <w:cantSplit/>
          <w:trHeight w:val="144"/>
        </w:trPr>
        <w:tc>
          <w:tcPr>
            <w:tcW w:w="1867" w:type="dxa"/>
            <w:tcBorders>
              <w:top w:val="nil"/>
              <w:left w:val="nil"/>
              <w:bottom w:val="nil"/>
              <w:right w:val="nil"/>
            </w:tcBorders>
          </w:tcPr>
          <w:p w14:paraId="0EC0A534" w14:textId="77777777" w:rsidR="00E568E6" w:rsidRPr="00780937" w:rsidRDefault="00E568E6" w:rsidP="00686289">
            <w:pPr>
              <w:pStyle w:val="RonnyBase"/>
              <w:spacing w:line="360" w:lineRule="auto"/>
              <w:jc w:val="left"/>
              <w:rPr>
                <w:rFonts w:ascii="David" w:hAnsi="David"/>
                <w:b/>
                <w:bCs/>
                <w:sz w:val="24"/>
                <w:szCs w:val="24"/>
                <w:rtl/>
              </w:rPr>
            </w:pPr>
            <w:r w:rsidRPr="00780937">
              <w:rPr>
                <w:rFonts w:ascii="David" w:hAnsi="David"/>
                <w:b/>
                <w:bCs/>
                <w:sz w:val="24"/>
                <w:szCs w:val="24"/>
                <w:rtl/>
              </w:rPr>
              <w:t>תצורה</w:t>
            </w:r>
          </w:p>
        </w:tc>
        <w:tc>
          <w:tcPr>
            <w:tcW w:w="6452" w:type="dxa"/>
            <w:tcBorders>
              <w:top w:val="nil"/>
              <w:left w:val="nil"/>
              <w:bottom w:val="nil"/>
              <w:right w:val="nil"/>
            </w:tcBorders>
          </w:tcPr>
          <w:p w14:paraId="0F8E6DA5" w14:textId="77777777" w:rsidR="00E568E6" w:rsidRPr="00780937" w:rsidRDefault="00E568E6" w:rsidP="00686289">
            <w:pPr>
              <w:pStyle w:val="RonnyBase"/>
              <w:spacing w:line="360" w:lineRule="auto"/>
              <w:rPr>
                <w:rFonts w:ascii="David" w:hAnsi="David"/>
                <w:sz w:val="24"/>
                <w:szCs w:val="24"/>
                <w:rtl/>
              </w:rPr>
            </w:pPr>
            <w:r w:rsidRPr="00780937">
              <w:rPr>
                <w:rFonts w:ascii="David" w:hAnsi="David"/>
                <w:sz w:val="24"/>
                <w:szCs w:val="24"/>
                <w:rtl/>
              </w:rPr>
              <w:t xml:space="preserve">מפרט טכני של מוצר, מערכת או שירות שהוגדר על ידי עורך המכרז, במסגרת בקשת </w:t>
            </w:r>
            <w:proofErr w:type="spellStart"/>
            <w:r w:rsidRPr="00780937">
              <w:rPr>
                <w:rFonts w:ascii="David" w:hAnsi="David"/>
                <w:sz w:val="24"/>
                <w:szCs w:val="24"/>
                <w:rtl/>
              </w:rPr>
              <w:t>תיחור</w:t>
            </w:r>
            <w:proofErr w:type="spellEnd"/>
            <w:r w:rsidR="00C01BF7" w:rsidRPr="00780937">
              <w:rPr>
                <w:rFonts w:ascii="David" w:hAnsi="David"/>
                <w:sz w:val="24"/>
                <w:szCs w:val="24"/>
                <w:rtl/>
              </w:rPr>
              <w:t>.</w:t>
            </w:r>
            <w:r w:rsidRPr="00780937">
              <w:rPr>
                <w:rFonts w:ascii="David" w:hAnsi="David"/>
                <w:sz w:val="24"/>
                <w:szCs w:val="24"/>
                <w:rtl/>
              </w:rPr>
              <w:t xml:space="preserve"> </w:t>
            </w:r>
          </w:p>
        </w:tc>
      </w:tr>
      <w:tr w:rsidR="00E568E6" w:rsidRPr="00780937" w14:paraId="6CB6142D" w14:textId="77777777" w:rsidTr="00773A93">
        <w:trPr>
          <w:cantSplit/>
          <w:trHeight w:val="2053"/>
        </w:trPr>
        <w:tc>
          <w:tcPr>
            <w:tcW w:w="1867" w:type="dxa"/>
            <w:tcBorders>
              <w:top w:val="nil"/>
              <w:left w:val="nil"/>
              <w:bottom w:val="nil"/>
              <w:right w:val="nil"/>
            </w:tcBorders>
          </w:tcPr>
          <w:p w14:paraId="39B0E032" w14:textId="77777777" w:rsidR="00E568E6" w:rsidRPr="00780937" w:rsidRDefault="00E568E6" w:rsidP="00686289">
            <w:pPr>
              <w:pStyle w:val="RonnyBase"/>
              <w:spacing w:line="360" w:lineRule="auto"/>
              <w:jc w:val="left"/>
              <w:rPr>
                <w:rFonts w:ascii="David" w:hAnsi="David"/>
                <w:b/>
                <w:bCs/>
                <w:sz w:val="24"/>
                <w:szCs w:val="24"/>
                <w:rtl/>
              </w:rPr>
            </w:pPr>
            <w:r w:rsidRPr="00780937">
              <w:rPr>
                <w:rFonts w:ascii="David" w:hAnsi="David"/>
                <w:b/>
                <w:bCs/>
                <w:sz w:val="24"/>
                <w:szCs w:val="24"/>
                <w:rtl/>
              </w:rPr>
              <w:t>תקופת המכרז</w:t>
            </w:r>
          </w:p>
        </w:tc>
        <w:tc>
          <w:tcPr>
            <w:tcW w:w="6452" w:type="dxa"/>
            <w:tcBorders>
              <w:top w:val="nil"/>
              <w:left w:val="nil"/>
              <w:bottom w:val="nil"/>
              <w:right w:val="nil"/>
            </w:tcBorders>
          </w:tcPr>
          <w:p w14:paraId="5195A3C6" w14:textId="77777777" w:rsidR="00E568E6" w:rsidRPr="00780937" w:rsidRDefault="00E568E6" w:rsidP="00686289">
            <w:pPr>
              <w:pStyle w:val="RonnyBase"/>
              <w:spacing w:line="360" w:lineRule="auto"/>
              <w:rPr>
                <w:rFonts w:ascii="David" w:hAnsi="David"/>
                <w:sz w:val="24"/>
                <w:szCs w:val="24"/>
                <w:rtl/>
              </w:rPr>
            </w:pPr>
            <w:r w:rsidRPr="00780937">
              <w:rPr>
                <w:rFonts w:ascii="David" w:hAnsi="David"/>
                <w:sz w:val="24"/>
                <w:szCs w:val="24"/>
                <w:rtl/>
              </w:rPr>
              <w:t xml:space="preserve">המכרז יהיה בתוקף למשך עשרים וארבעה (24) חודשים ממועד </w:t>
            </w:r>
            <w:r w:rsidR="002C5587" w:rsidRPr="00780937">
              <w:rPr>
                <w:rFonts w:ascii="David" w:hAnsi="David"/>
                <w:sz w:val="24"/>
                <w:szCs w:val="24"/>
                <w:rtl/>
              </w:rPr>
              <w:t>ההודעה על הכללת הספקים ברשימת הספקים הרשומים</w:t>
            </w:r>
            <w:r w:rsidR="00686E8E" w:rsidRPr="00780937">
              <w:rPr>
                <w:rFonts w:ascii="David" w:hAnsi="David"/>
                <w:sz w:val="24"/>
                <w:szCs w:val="24"/>
                <w:rtl/>
              </w:rPr>
              <w:t xml:space="preserve"> (להלן – "תקופת המכרז הראשונה")</w:t>
            </w:r>
          </w:p>
          <w:p w14:paraId="74B8B2F3" w14:textId="77777777" w:rsidR="00E568E6" w:rsidRPr="00764135" w:rsidRDefault="00E568E6" w:rsidP="00686289">
            <w:pPr>
              <w:pStyle w:val="RonnyBase"/>
              <w:spacing w:line="360" w:lineRule="auto"/>
              <w:rPr>
                <w:rFonts w:ascii="David" w:hAnsi="David"/>
                <w:sz w:val="24"/>
                <w:szCs w:val="24"/>
                <w:rtl/>
              </w:rPr>
            </w:pPr>
            <w:r w:rsidRPr="00780937">
              <w:rPr>
                <w:rFonts w:ascii="David" w:hAnsi="David"/>
                <w:sz w:val="24"/>
                <w:szCs w:val="24"/>
                <w:rtl/>
              </w:rPr>
              <w:t>עורך המכרז שומר לעצמו את הזכות להאריך תקופה זו, במספר תקופות שלא יעלו על שלושים ושישה (36) חודשים נוספים (להלן: "אופציה"), וזאת בהודעה מוקדמת של 30 ימים לפני תום כל תקופה.</w:t>
            </w:r>
            <w:r w:rsidR="00764135">
              <w:rPr>
                <w:rFonts w:ascii="David" w:hAnsi="David"/>
                <w:sz w:val="24"/>
                <w:szCs w:val="24"/>
                <w:rtl/>
              </w:rPr>
              <w:br/>
            </w:r>
            <w:r w:rsidR="00764135" w:rsidRPr="00764135">
              <w:rPr>
                <w:rFonts w:ascii="David" w:hAnsi="David"/>
                <w:sz w:val="24"/>
                <w:szCs w:val="24"/>
                <w:rtl/>
              </w:rPr>
              <w:t>עורך המכרז רשאי שלא לממש את האופציה עם כל הספקים הרשומים.</w:t>
            </w:r>
          </w:p>
        </w:tc>
      </w:tr>
      <w:tr w:rsidR="00E568E6" w:rsidRPr="00780937" w14:paraId="4F27E0BC" w14:textId="77777777" w:rsidTr="00773A93">
        <w:trPr>
          <w:cantSplit/>
          <w:trHeight w:val="2126"/>
        </w:trPr>
        <w:tc>
          <w:tcPr>
            <w:tcW w:w="1867" w:type="dxa"/>
            <w:tcBorders>
              <w:top w:val="nil"/>
              <w:left w:val="nil"/>
              <w:bottom w:val="nil"/>
              <w:right w:val="nil"/>
            </w:tcBorders>
          </w:tcPr>
          <w:p w14:paraId="203104F3" w14:textId="77777777" w:rsidR="00E568E6" w:rsidRPr="00780937" w:rsidRDefault="00E568E6" w:rsidP="00686289">
            <w:pPr>
              <w:pStyle w:val="RonnyBase"/>
              <w:spacing w:line="360" w:lineRule="auto"/>
              <w:jc w:val="left"/>
              <w:rPr>
                <w:rFonts w:ascii="David" w:hAnsi="David"/>
                <w:b/>
                <w:bCs/>
                <w:sz w:val="24"/>
                <w:szCs w:val="24"/>
                <w:rtl/>
              </w:rPr>
            </w:pPr>
            <w:r w:rsidRPr="00780937">
              <w:rPr>
                <w:rFonts w:ascii="David" w:hAnsi="David"/>
                <w:b/>
                <w:bCs/>
                <w:sz w:val="24"/>
                <w:szCs w:val="24"/>
                <w:rtl/>
              </w:rPr>
              <w:lastRenderedPageBreak/>
              <w:t>תקופת הרכש</w:t>
            </w:r>
            <w:r w:rsidR="00EF7FB8" w:rsidRPr="00780937">
              <w:rPr>
                <w:rFonts w:ascii="David" w:hAnsi="David"/>
                <w:b/>
                <w:bCs/>
                <w:sz w:val="24"/>
                <w:szCs w:val="24"/>
                <w:rtl/>
              </w:rPr>
              <w:t xml:space="preserve"> / תקופת הזכייה</w:t>
            </w:r>
            <w:r w:rsidR="00EF7FB8" w:rsidRPr="00780937">
              <w:rPr>
                <w:rFonts w:ascii="David" w:hAnsi="David"/>
                <w:b/>
                <w:bCs/>
                <w:sz w:val="24"/>
                <w:szCs w:val="24"/>
                <w:rtl/>
              </w:rPr>
              <w:br/>
            </w:r>
            <w:r w:rsidR="00EF7FB8" w:rsidRPr="00780937">
              <w:rPr>
                <w:rFonts w:ascii="David" w:hAnsi="David"/>
                <w:b/>
                <w:bCs/>
                <w:sz w:val="24"/>
                <w:szCs w:val="24"/>
                <w:rtl/>
              </w:rPr>
              <w:br/>
            </w:r>
            <w:r w:rsidR="00EF7FB8" w:rsidRPr="00780937">
              <w:rPr>
                <w:rFonts w:ascii="David" w:hAnsi="David"/>
                <w:b/>
                <w:bCs/>
                <w:sz w:val="24"/>
                <w:szCs w:val="24"/>
                <w:rtl/>
              </w:rPr>
              <w:br/>
            </w:r>
          </w:p>
        </w:tc>
        <w:tc>
          <w:tcPr>
            <w:tcW w:w="6452" w:type="dxa"/>
            <w:tcBorders>
              <w:top w:val="nil"/>
              <w:left w:val="nil"/>
              <w:bottom w:val="nil"/>
              <w:right w:val="nil"/>
            </w:tcBorders>
          </w:tcPr>
          <w:p w14:paraId="1397A8D6" w14:textId="77777777" w:rsidR="00E568E6" w:rsidRPr="00780937" w:rsidRDefault="00E568E6" w:rsidP="00686289">
            <w:pPr>
              <w:pStyle w:val="RonnyBase"/>
              <w:spacing w:line="360" w:lineRule="auto"/>
              <w:rPr>
                <w:rFonts w:ascii="David" w:hAnsi="David"/>
                <w:sz w:val="24"/>
                <w:szCs w:val="24"/>
                <w:rtl/>
              </w:rPr>
            </w:pPr>
            <w:r w:rsidRPr="00780937">
              <w:rPr>
                <w:rFonts w:ascii="David" w:hAnsi="David"/>
                <w:sz w:val="24"/>
                <w:szCs w:val="24"/>
                <w:rtl/>
              </w:rPr>
              <w:t xml:space="preserve">משך התקופה שתקבע על ידי עורך המכרז </w:t>
            </w:r>
            <w:r w:rsidR="00EF7FB8" w:rsidRPr="00780937">
              <w:rPr>
                <w:rFonts w:ascii="David" w:hAnsi="David"/>
                <w:sz w:val="24"/>
                <w:szCs w:val="24"/>
                <w:rtl/>
              </w:rPr>
              <w:t xml:space="preserve">במסמכי </w:t>
            </w:r>
            <w:proofErr w:type="spellStart"/>
            <w:r w:rsidR="00EF7FB8" w:rsidRPr="00780937">
              <w:rPr>
                <w:rFonts w:ascii="David" w:hAnsi="David"/>
                <w:sz w:val="24"/>
                <w:szCs w:val="24"/>
                <w:rtl/>
              </w:rPr>
              <w:t>התיחור</w:t>
            </w:r>
            <w:proofErr w:type="spellEnd"/>
            <w:r w:rsidR="00EF7FB8" w:rsidRPr="00780937">
              <w:rPr>
                <w:rFonts w:ascii="David" w:hAnsi="David"/>
                <w:sz w:val="24"/>
                <w:szCs w:val="24"/>
                <w:rtl/>
              </w:rPr>
              <w:t xml:space="preserve">, </w:t>
            </w:r>
            <w:r w:rsidRPr="00780937">
              <w:rPr>
                <w:rFonts w:ascii="David" w:hAnsi="David"/>
                <w:sz w:val="24"/>
                <w:szCs w:val="24"/>
                <w:rtl/>
              </w:rPr>
              <w:t xml:space="preserve">לפני כל </w:t>
            </w:r>
            <w:proofErr w:type="spellStart"/>
            <w:r w:rsidRPr="00780937">
              <w:rPr>
                <w:rFonts w:ascii="David" w:hAnsi="David"/>
                <w:sz w:val="24"/>
                <w:szCs w:val="24"/>
                <w:rtl/>
              </w:rPr>
              <w:t>תיחור</w:t>
            </w:r>
            <w:proofErr w:type="spellEnd"/>
            <w:r w:rsidR="00EF7FB8" w:rsidRPr="00780937">
              <w:rPr>
                <w:rFonts w:ascii="David" w:hAnsi="David"/>
                <w:sz w:val="24"/>
                <w:szCs w:val="24"/>
                <w:rtl/>
              </w:rPr>
              <w:t>,</w:t>
            </w:r>
            <w:r w:rsidRPr="00780937">
              <w:rPr>
                <w:rFonts w:ascii="David" w:hAnsi="David"/>
                <w:sz w:val="24"/>
                <w:szCs w:val="24"/>
                <w:rtl/>
              </w:rPr>
              <w:t xml:space="preserve"> בה יהיו רשאים המזמינים לרכוש את המוצרים והשירותים מהזוכה. עורך המכרז </w:t>
            </w:r>
            <w:r w:rsidR="00A16C81" w:rsidRPr="00780937">
              <w:rPr>
                <w:rFonts w:ascii="David" w:hAnsi="David"/>
                <w:sz w:val="24"/>
                <w:szCs w:val="24"/>
                <w:rtl/>
              </w:rPr>
              <w:t xml:space="preserve">יקבע בבקשת </w:t>
            </w:r>
            <w:proofErr w:type="spellStart"/>
            <w:r w:rsidR="00A16C81" w:rsidRPr="00780937">
              <w:rPr>
                <w:rFonts w:ascii="David" w:hAnsi="David"/>
                <w:sz w:val="24"/>
                <w:szCs w:val="24"/>
                <w:rtl/>
              </w:rPr>
              <w:t>התיחור</w:t>
            </w:r>
            <w:proofErr w:type="spellEnd"/>
            <w:r w:rsidR="00A16C81" w:rsidRPr="00780937">
              <w:rPr>
                <w:rFonts w:ascii="David" w:hAnsi="David"/>
                <w:sz w:val="24"/>
                <w:szCs w:val="24"/>
                <w:rtl/>
              </w:rPr>
              <w:t xml:space="preserve"> את </w:t>
            </w:r>
            <w:r w:rsidR="00FD088C" w:rsidRPr="00780937">
              <w:rPr>
                <w:rFonts w:ascii="David" w:hAnsi="David"/>
                <w:sz w:val="24"/>
                <w:szCs w:val="24"/>
                <w:rtl/>
              </w:rPr>
              <w:t xml:space="preserve">משך </w:t>
            </w:r>
            <w:r w:rsidR="00A16C81" w:rsidRPr="00780937">
              <w:rPr>
                <w:rFonts w:ascii="David" w:hAnsi="David"/>
                <w:sz w:val="24"/>
                <w:szCs w:val="24"/>
                <w:rtl/>
              </w:rPr>
              <w:t>תקופת הארכת הרכש האפשרית</w:t>
            </w:r>
            <w:r w:rsidR="00FD088C" w:rsidRPr="00780937">
              <w:rPr>
                <w:rFonts w:ascii="David" w:hAnsi="David"/>
                <w:sz w:val="24"/>
                <w:szCs w:val="24"/>
                <w:rtl/>
              </w:rPr>
              <w:t xml:space="preserve"> (משך תקופת האופציה)</w:t>
            </w:r>
            <w:r w:rsidR="00A16C81" w:rsidRPr="00780937">
              <w:rPr>
                <w:rFonts w:ascii="David" w:hAnsi="David"/>
                <w:sz w:val="24"/>
                <w:szCs w:val="24"/>
                <w:rtl/>
              </w:rPr>
              <w:t>.</w:t>
            </w:r>
          </w:p>
          <w:p w14:paraId="3C34C2F4" w14:textId="77777777" w:rsidR="00EF7FB8" w:rsidRPr="00780937" w:rsidRDefault="00E568E6" w:rsidP="00686289">
            <w:pPr>
              <w:pStyle w:val="RonnyBase"/>
              <w:spacing w:line="360" w:lineRule="auto"/>
              <w:rPr>
                <w:rFonts w:ascii="David" w:hAnsi="David"/>
                <w:sz w:val="24"/>
                <w:szCs w:val="24"/>
                <w:rtl/>
              </w:rPr>
            </w:pPr>
            <w:r w:rsidRPr="00780937">
              <w:rPr>
                <w:rFonts w:ascii="David" w:hAnsi="David"/>
                <w:sz w:val="24"/>
                <w:szCs w:val="24"/>
                <w:rtl/>
              </w:rPr>
              <w:t xml:space="preserve">בתקופה זו יהיה כל מזמין רשאי לרכוש את הציוד והשירותים המבוקשים, לרבות </w:t>
            </w:r>
            <w:r w:rsidR="00EF7FB8" w:rsidRPr="00780937">
              <w:rPr>
                <w:rFonts w:ascii="David" w:hAnsi="David"/>
                <w:sz w:val="24"/>
                <w:szCs w:val="24"/>
                <w:rtl/>
              </w:rPr>
              <w:t>הרחבות ו</w:t>
            </w:r>
            <w:r w:rsidRPr="00780937">
              <w:rPr>
                <w:rFonts w:ascii="David" w:hAnsi="David"/>
                <w:sz w:val="24"/>
                <w:szCs w:val="24"/>
                <w:rtl/>
              </w:rPr>
              <w:t>שירותי אחריות ותחזוקה.</w:t>
            </w:r>
          </w:p>
        </w:tc>
      </w:tr>
      <w:tr w:rsidR="00E568E6" w:rsidRPr="00780937" w14:paraId="7CEE1FDC" w14:textId="77777777" w:rsidTr="00773A93">
        <w:trPr>
          <w:cantSplit/>
          <w:trHeight w:val="1277"/>
        </w:trPr>
        <w:tc>
          <w:tcPr>
            <w:tcW w:w="1867" w:type="dxa"/>
            <w:tcBorders>
              <w:top w:val="nil"/>
              <w:left w:val="nil"/>
              <w:bottom w:val="nil"/>
              <w:right w:val="nil"/>
            </w:tcBorders>
          </w:tcPr>
          <w:p w14:paraId="47E55AD2" w14:textId="77777777" w:rsidR="00E568E6" w:rsidRPr="00780937" w:rsidRDefault="00E568E6" w:rsidP="00686289">
            <w:pPr>
              <w:pStyle w:val="RonnyBase"/>
              <w:spacing w:line="360" w:lineRule="auto"/>
              <w:jc w:val="left"/>
              <w:rPr>
                <w:rFonts w:ascii="David" w:hAnsi="David"/>
                <w:b/>
                <w:bCs/>
                <w:sz w:val="24"/>
                <w:szCs w:val="24"/>
                <w:rtl/>
              </w:rPr>
            </w:pPr>
            <w:r w:rsidRPr="00780937">
              <w:rPr>
                <w:rFonts w:ascii="David" w:hAnsi="David"/>
                <w:b/>
                <w:bCs/>
                <w:sz w:val="24"/>
                <w:szCs w:val="24"/>
                <w:rtl/>
              </w:rPr>
              <w:t>תקופת השירות</w:t>
            </w:r>
          </w:p>
        </w:tc>
        <w:tc>
          <w:tcPr>
            <w:tcW w:w="6452" w:type="dxa"/>
            <w:tcBorders>
              <w:top w:val="nil"/>
              <w:left w:val="nil"/>
              <w:bottom w:val="nil"/>
              <w:right w:val="nil"/>
            </w:tcBorders>
          </w:tcPr>
          <w:p w14:paraId="44DA11EA" w14:textId="77777777" w:rsidR="00E568E6" w:rsidRPr="00780937" w:rsidRDefault="00A16C81" w:rsidP="00686289">
            <w:pPr>
              <w:pStyle w:val="RonnyBase"/>
              <w:spacing w:line="360" w:lineRule="auto"/>
              <w:rPr>
                <w:rFonts w:ascii="David" w:hAnsi="David"/>
                <w:sz w:val="24"/>
                <w:szCs w:val="24"/>
                <w:rtl/>
              </w:rPr>
            </w:pPr>
            <w:r w:rsidRPr="00780937">
              <w:rPr>
                <w:rFonts w:ascii="David" w:hAnsi="David"/>
                <w:sz w:val="24"/>
                <w:szCs w:val="24"/>
                <w:rtl/>
              </w:rPr>
              <w:t xml:space="preserve">תקופה זו תיקבע במסגרת בקשת </w:t>
            </w:r>
            <w:proofErr w:type="spellStart"/>
            <w:r w:rsidRPr="00780937">
              <w:rPr>
                <w:rFonts w:ascii="David" w:hAnsi="David"/>
                <w:sz w:val="24"/>
                <w:szCs w:val="24"/>
                <w:rtl/>
              </w:rPr>
              <w:t>התיחור</w:t>
            </w:r>
            <w:proofErr w:type="spellEnd"/>
            <w:r w:rsidRPr="00780937">
              <w:rPr>
                <w:rFonts w:ascii="David" w:hAnsi="David"/>
                <w:sz w:val="24"/>
                <w:szCs w:val="24"/>
                <w:rtl/>
              </w:rPr>
              <w:t xml:space="preserve">. </w:t>
            </w:r>
            <w:r w:rsidR="00E568E6" w:rsidRPr="00780937">
              <w:rPr>
                <w:rFonts w:ascii="David" w:hAnsi="David"/>
                <w:sz w:val="24"/>
                <w:szCs w:val="24"/>
                <w:rtl/>
              </w:rPr>
              <w:t>בתקופה זו יהיה המזמין רשאי לרכוש מהספק הזוכה שירותי אחריות ותחזוקה כמפורט בפרק 4, במחיר שיוכרז על ידי וועדת המכרזים בעת בחירת הזוכה.</w:t>
            </w:r>
          </w:p>
        </w:tc>
      </w:tr>
      <w:tr w:rsidR="00E568E6" w:rsidRPr="00780937" w14:paraId="7E38A067" w14:textId="77777777" w:rsidTr="00821201">
        <w:trPr>
          <w:cantSplit/>
          <w:trHeight w:val="832"/>
        </w:trPr>
        <w:tc>
          <w:tcPr>
            <w:tcW w:w="1867" w:type="dxa"/>
            <w:tcBorders>
              <w:top w:val="nil"/>
              <w:left w:val="nil"/>
              <w:bottom w:val="nil"/>
              <w:right w:val="nil"/>
            </w:tcBorders>
          </w:tcPr>
          <w:p w14:paraId="564943AA" w14:textId="77777777" w:rsidR="00E568E6" w:rsidRPr="00780937" w:rsidRDefault="00E568E6" w:rsidP="00686289">
            <w:pPr>
              <w:pStyle w:val="RonnyBase"/>
              <w:spacing w:line="360" w:lineRule="auto"/>
              <w:jc w:val="left"/>
              <w:rPr>
                <w:rFonts w:ascii="David" w:hAnsi="David"/>
                <w:b/>
                <w:bCs/>
                <w:sz w:val="24"/>
                <w:szCs w:val="24"/>
                <w:rtl/>
              </w:rPr>
            </w:pPr>
            <w:r w:rsidRPr="00780937">
              <w:rPr>
                <w:rFonts w:ascii="David" w:hAnsi="David"/>
                <w:b/>
                <w:bCs/>
                <w:sz w:val="24"/>
                <w:szCs w:val="24"/>
                <w:rtl/>
              </w:rPr>
              <w:t>תקלה חמורה</w:t>
            </w:r>
          </w:p>
        </w:tc>
        <w:tc>
          <w:tcPr>
            <w:tcW w:w="6452" w:type="dxa"/>
            <w:tcBorders>
              <w:top w:val="nil"/>
              <w:left w:val="nil"/>
              <w:bottom w:val="nil"/>
              <w:right w:val="nil"/>
            </w:tcBorders>
          </w:tcPr>
          <w:p w14:paraId="53B5BDA1" w14:textId="77777777" w:rsidR="00E568E6" w:rsidRPr="00780937" w:rsidRDefault="00E568E6" w:rsidP="00686289">
            <w:pPr>
              <w:pStyle w:val="RonnyBase"/>
              <w:spacing w:line="360" w:lineRule="auto"/>
              <w:rPr>
                <w:rFonts w:ascii="David" w:hAnsi="David"/>
                <w:sz w:val="24"/>
                <w:szCs w:val="24"/>
                <w:rtl/>
              </w:rPr>
            </w:pPr>
            <w:r w:rsidRPr="00780937">
              <w:rPr>
                <w:rFonts w:ascii="David" w:hAnsi="David"/>
                <w:sz w:val="24"/>
                <w:szCs w:val="24"/>
                <w:rtl/>
              </w:rPr>
              <w:t>תקלה המשביתה פעילות משתמש. סיווג סוג התקלה ככזה הוא בידי המזמין.</w:t>
            </w:r>
          </w:p>
        </w:tc>
      </w:tr>
      <w:tr w:rsidR="00E568E6" w:rsidRPr="00780937" w14:paraId="1A80B435" w14:textId="77777777" w:rsidTr="00821201">
        <w:trPr>
          <w:cantSplit/>
          <w:trHeight w:val="844"/>
        </w:trPr>
        <w:tc>
          <w:tcPr>
            <w:tcW w:w="1867" w:type="dxa"/>
            <w:tcBorders>
              <w:top w:val="nil"/>
              <w:left w:val="nil"/>
              <w:bottom w:val="nil"/>
              <w:right w:val="nil"/>
            </w:tcBorders>
          </w:tcPr>
          <w:p w14:paraId="5D6E843B" w14:textId="77777777" w:rsidR="00E568E6" w:rsidRPr="00780937" w:rsidRDefault="00E568E6" w:rsidP="00686289">
            <w:pPr>
              <w:pStyle w:val="RonnyBase"/>
              <w:spacing w:line="360" w:lineRule="auto"/>
              <w:jc w:val="left"/>
              <w:rPr>
                <w:rFonts w:ascii="David" w:hAnsi="David"/>
                <w:b/>
                <w:bCs/>
                <w:sz w:val="24"/>
                <w:szCs w:val="24"/>
                <w:rtl/>
              </w:rPr>
            </w:pPr>
            <w:r w:rsidRPr="00780937">
              <w:rPr>
                <w:rFonts w:ascii="David" w:hAnsi="David"/>
                <w:b/>
                <w:bCs/>
                <w:sz w:val="24"/>
                <w:szCs w:val="24"/>
                <w:rtl/>
              </w:rPr>
              <w:t>תקלה רגילה</w:t>
            </w:r>
          </w:p>
        </w:tc>
        <w:tc>
          <w:tcPr>
            <w:tcW w:w="6452" w:type="dxa"/>
            <w:tcBorders>
              <w:top w:val="nil"/>
              <w:left w:val="nil"/>
              <w:bottom w:val="nil"/>
              <w:right w:val="nil"/>
            </w:tcBorders>
          </w:tcPr>
          <w:p w14:paraId="73D3AC2A" w14:textId="77777777" w:rsidR="00E568E6" w:rsidRPr="00780937" w:rsidRDefault="00E568E6" w:rsidP="00686289">
            <w:pPr>
              <w:pStyle w:val="RonnyBase"/>
              <w:spacing w:line="360" w:lineRule="auto"/>
              <w:rPr>
                <w:rFonts w:ascii="David" w:hAnsi="David"/>
                <w:sz w:val="24"/>
                <w:szCs w:val="24"/>
                <w:rtl/>
              </w:rPr>
            </w:pPr>
            <w:r w:rsidRPr="00780937">
              <w:rPr>
                <w:rFonts w:ascii="David" w:hAnsi="David"/>
                <w:sz w:val="24"/>
                <w:szCs w:val="24"/>
                <w:rtl/>
              </w:rPr>
              <w:t>תקלה שאינה משביתה פעילות משתמש. סיווג סוג התקלה ככזה הוא בידי המזמין.</w:t>
            </w:r>
          </w:p>
        </w:tc>
      </w:tr>
    </w:tbl>
    <w:p w14:paraId="568E0CED" w14:textId="77777777" w:rsidR="001E21A3" w:rsidRPr="00E6077B" w:rsidRDefault="001E21A3" w:rsidP="00E6077B">
      <w:pPr>
        <w:pStyle w:val="2"/>
        <w:rPr>
          <w:rtl/>
        </w:rPr>
      </w:pPr>
      <w:bookmarkStart w:id="27" w:name="_Toc384341243"/>
      <w:bookmarkStart w:id="28" w:name="_Toc384341632"/>
      <w:bookmarkStart w:id="29" w:name="_Toc384341402"/>
      <w:bookmarkStart w:id="30" w:name="_Toc384341791"/>
      <w:bookmarkEnd w:id="27"/>
      <w:bookmarkEnd w:id="28"/>
      <w:bookmarkEnd w:id="29"/>
      <w:bookmarkEnd w:id="30"/>
      <w:r w:rsidRPr="00E6077B">
        <w:rPr>
          <w:rtl/>
        </w:rPr>
        <w:br w:type="page"/>
      </w:r>
      <w:bookmarkStart w:id="31" w:name="_Toc330777674"/>
      <w:bookmarkStart w:id="32" w:name="_Toc481668323"/>
      <w:r w:rsidRPr="00E6077B">
        <w:rPr>
          <w:rtl/>
        </w:rPr>
        <w:lastRenderedPageBreak/>
        <w:t>מנהלה</w:t>
      </w:r>
      <w:bookmarkEnd w:id="31"/>
      <w:bookmarkEnd w:id="32"/>
      <w:r w:rsidRPr="00E6077B">
        <w:rPr>
          <w:rtl/>
        </w:rPr>
        <w:t xml:space="preserve"> </w:t>
      </w:r>
    </w:p>
    <w:p w14:paraId="2292B85E" w14:textId="77777777" w:rsidR="007B1EF6" w:rsidRPr="00780937" w:rsidRDefault="007B1EF6" w:rsidP="00686289">
      <w:pPr>
        <w:pStyle w:val="3"/>
        <w:spacing w:line="360" w:lineRule="auto"/>
        <w:rPr>
          <w:rFonts w:ascii="David" w:hAnsi="David"/>
          <w:sz w:val="24"/>
          <w:szCs w:val="24"/>
          <w:rtl/>
        </w:rPr>
      </w:pPr>
      <w:bookmarkStart w:id="33" w:name="_Toc143306049"/>
      <w:bookmarkStart w:id="34" w:name="_Toc185193002"/>
      <w:bookmarkEnd w:id="25"/>
      <w:bookmarkEnd w:id="26"/>
      <w:r w:rsidRPr="00780937">
        <w:rPr>
          <w:rFonts w:ascii="David" w:hAnsi="David"/>
          <w:sz w:val="24"/>
          <w:szCs w:val="24"/>
          <w:rtl/>
        </w:rPr>
        <w:t xml:space="preserve">קבלת מסמכי המכרז </w:t>
      </w:r>
    </w:p>
    <w:p w14:paraId="71B7A093" w14:textId="281BF682" w:rsidR="007B1EF6" w:rsidRPr="00780937" w:rsidRDefault="007B1EF6" w:rsidP="0067635C">
      <w:pPr>
        <w:pStyle w:val="Normal3"/>
        <w:rPr>
          <w:rFonts w:ascii="David" w:hAnsi="David"/>
          <w:rtl/>
        </w:rPr>
      </w:pPr>
      <w:r w:rsidRPr="00780937">
        <w:rPr>
          <w:rFonts w:ascii="David" w:hAnsi="David"/>
          <w:rtl/>
        </w:rPr>
        <w:t xml:space="preserve">יש להוריד, ללא תשלום, עותק אלקטרוני של מסמכי המכרז, מאתר האינטרנט של </w:t>
      </w:r>
      <w:proofErr w:type="spellStart"/>
      <w:r w:rsidRPr="00780937">
        <w:rPr>
          <w:rFonts w:ascii="David" w:hAnsi="David"/>
          <w:rtl/>
        </w:rPr>
        <w:t>מינהל</w:t>
      </w:r>
      <w:proofErr w:type="spellEnd"/>
      <w:r w:rsidRPr="00780937">
        <w:rPr>
          <w:rFonts w:ascii="David" w:hAnsi="David"/>
          <w:rtl/>
        </w:rPr>
        <w:t xml:space="preserve"> הרכש הממשלתי בכתובת: </w:t>
      </w:r>
      <w:r w:rsidRPr="00780937">
        <w:rPr>
          <w:rFonts w:ascii="David" w:hAnsi="David"/>
        </w:rPr>
        <w:t>www.mr.gov.il</w:t>
      </w:r>
      <w:r w:rsidRPr="00780937">
        <w:rPr>
          <w:rFonts w:ascii="David" w:hAnsi="David"/>
          <w:rtl/>
        </w:rPr>
        <w:t xml:space="preserve"> תחת הכותרת מכרזי</w:t>
      </w:r>
      <w:r w:rsidR="00216A09" w:rsidRPr="00780937">
        <w:rPr>
          <w:rFonts w:ascii="David" w:hAnsi="David"/>
          <w:rtl/>
        </w:rPr>
        <w:t xml:space="preserve"> </w:t>
      </w:r>
      <w:proofErr w:type="spellStart"/>
      <w:r w:rsidR="00216A09" w:rsidRPr="00780937">
        <w:rPr>
          <w:rFonts w:ascii="David" w:hAnsi="David"/>
          <w:rtl/>
        </w:rPr>
        <w:t>מינהל</w:t>
      </w:r>
      <w:proofErr w:type="spellEnd"/>
      <w:r w:rsidR="00216A09" w:rsidRPr="00780937">
        <w:rPr>
          <w:rFonts w:ascii="David" w:hAnsi="David"/>
          <w:rtl/>
        </w:rPr>
        <w:t xml:space="preserve"> הרכש</w:t>
      </w:r>
      <w:r w:rsidR="00DC1DF2" w:rsidRPr="00780937">
        <w:rPr>
          <w:rFonts w:ascii="David" w:hAnsi="David"/>
          <w:rtl/>
        </w:rPr>
        <w:t xml:space="preserve">, </w:t>
      </w:r>
      <w:r w:rsidRPr="00780937">
        <w:rPr>
          <w:rFonts w:ascii="David" w:hAnsi="David"/>
          <w:rtl/>
        </w:rPr>
        <w:t>מכרז</w:t>
      </w:r>
      <w:r w:rsidR="00ED0012" w:rsidRPr="00780937">
        <w:rPr>
          <w:rFonts w:ascii="David" w:hAnsi="David"/>
          <w:rtl/>
        </w:rPr>
        <w:t xml:space="preserve"> </w:t>
      </w:r>
      <w:r w:rsidR="00821201" w:rsidRPr="00780937">
        <w:rPr>
          <w:rFonts w:ascii="David" w:hAnsi="David"/>
          <w:rtl/>
        </w:rPr>
        <w:t xml:space="preserve">מרכזי </w:t>
      </w:r>
      <w:r w:rsidR="00A20DAA" w:rsidRPr="00780937">
        <w:rPr>
          <w:rFonts w:ascii="David" w:hAnsi="David"/>
          <w:rtl/>
        </w:rPr>
        <w:t>17-2017</w:t>
      </w:r>
      <w:r w:rsidR="00821201" w:rsidRPr="00780937">
        <w:rPr>
          <w:rFonts w:ascii="David" w:hAnsi="David"/>
          <w:rtl/>
        </w:rPr>
        <w:t xml:space="preserve"> לאספקת מסכי מחשב עבור משרדי הממשלה.</w:t>
      </w:r>
    </w:p>
    <w:p w14:paraId="2C980A9C" w14:textId="77777777" w:rsidR="007B1EF6" w:rsidRPr="00780937" w:rsidRDefault="007B1EF6" w:rsidP="00686289">
      <w:pPr>
        <w:pStyle w:val="3"/>
        <w:spacing w:line="360" w:lineRule="auto"/>
        <w:rPr>
          <w:rFonts w:ascii="David" w:hAnsi="David"/>
          <w:sz w:val="24"/>
          <w:szCs w:val="24"/>
          <w:rtl/>
        </w:rPr>
      </w:pPr>
      <w:bookmarkStart w:id="35" w:name="_Ref349719203"/>
      <w:r w:rsidRPr="00780937">
        <w:rPr>
          <w:rFonts w:ascii="David" w:hAnsi="David"/>
          <w:sz w:val="24"/>
          <w:szCs w:val="24"/>
          <w:rtl/>
        </w:rPr>
        <w:t>איש הקשר</w:t>
      </w:r>
      <w:bookmarkEnd w:id="35"/>
    </w:p>
    <w:p w14:paraId="5FDBC907" w14:textId="77777777" w:rsidR="007B1EF6" w:rsidRPr="00780937" w:rsidRDefault="00115430" w:rsidP="00686289">
      <w:pPr>
        <w:pStyle w:val="Normal3"/>
        <w:rPr>
          <w:rFonts w:ascii="David" w:hAnsi="David"/>
          <w:rtl/>
        </w:rPr>
      </w:pPr>
      <w:r w:rsidRPr="00780937">
        <w:rPr>
          <w:rFonts w:ascii="David" w:hAnsi="David"/>
          <w:rtl/>
        </w:rPr>
        <w:t xml:space="preserve">את כל השאלות הנוגעות למכרז זה </w:t>
      </w:r>
      <w:r w:rsidR="007B1EF6" w:rsidRPr="00780937">
        <w:rPr>
          <w:rFonts w:ascii="David" w:hAnsi="David"/>
          <w:rtl/>
        </w:rPr>
        <w:t xml:space="preserve">יש להפנות </w:t>
      </w:r>
      <w:r w:rsidRPr="00780937">
        <w:rPr>
          <w:rFonts w:ascii="David" w:hAnsi="David"/>
          <w:rtl/>
        </w:rPr>
        <w:t xml:space="preserve">לאיש הקשר </w:t>
      </w:r>
      <w:r w:rsidR="007B1EF6" w:rsidRPr="00780937">
        <w:rPr>
          <w:rFonts w:ascii="David" w:hAnsi="David"/>
          <w:rtl/>
        </w:rPr>
        <w:t xml:space="preserve">מר </w:t>
      </w:r>
      <w:r w:rsidR="00216A09" w:rsidRPr="00780937">
        <w:rPr>
          <w:rFonts w:ascii="David" w:hAnsi="David"/>
          <w:rtl/>
        </w:rPr>
        <w:t xml:space="preserve">גלעד טלמון, </w:t>
      </w:r>
      <w:r w:rsidR="00ED0012" w:rsidRPr="00780937">
        <w:rPr>
          <w:rFonts w:ascii="David" w:hAnsi="David"/>
          <w:rtl/>
        </w:rPr>
        <w:t>עורך מכרזים מרכזיים ב</w:t>
      </w:r>
      <w:r w:rsidR="00216A09" w:rsidRPr="00780937">
        <w:rPr>
          <w:rFonts w:ascii="David" w:hAnsi="David"/>
          <w:rtl/>
        </w:rPr>
        <w:t>יחידת הרכש הממשלתי בענבל</w:t>
      </w:r>
      <w:r w:rsidR="007B1EF6" w:rsidRPr="00780937">
        <w:rPr>
          <w:rFonts w:ascii="David" w:hAnsi="David"/>
          <w:rtl/>
        </w:rPr>
        <w:t xml:space="preserve"> טל':</w:t>
      </w:r>
      <w:r w:rsidR="00216A09" w:rsidRPr="00780937">
        <w:rPr>
          <w:rFonts w:ascii="David" w:hAnsi="David"/>
          <w:rtl/>
        </w:rPr>
        <w:t>03-9779270</w:t>
      </w:r>
      <w:r w:rsidR="007B1EF6" w:rsidRPr="00780937">
        <w:rPr>
          <w:rFonts w:ascii="David" w:hAnsi="David"/>
          <w:rtl/>
        </w:rPr>
        <w:t xml:space="preserve">, כתובת דואר אלקטרוני: </w:t>
      </w:r>
      <w:r w:rsidR="00216A09" w:rsidRPr="00780937">
        <w:rPr>
          <w:rFonts w:ascii="David" w:hAnsi="David"/>
        </w:rPr>
        <w:t>giladt</w:t>
      </w:r>
      <w:r w:rsidR="008412BB" w:rsidRPr="00780937">
        <w:rPr>
          <w:rFonts w:ascii="David" w:hAnsi="David"/>
        </w:rPr>
        <w:t>@mof.gov.il</w:t>
      </w:r>
      <w:r w:rsidR="007B1EF6" w:rsidRPr="00780937">
        <w:rPr>
          <w:rFonts w:ascii="David" w:hAnsi="David"/>
          <w:rtl/>
        </w:rPr>
        <w:t xml:space="preserve">. </w:t>
      </w:r>
      <w:r w:rsidRPr="00780937">
        <w:rPr>
          <w:rFonts w:ascii="David" w:hAnsi="David"/>
          <w:rtl/>
        </w:rPr>
        <w:t xml:space="preserve">מובהר, כי </w:t>
      </w:r>
      <w:r w:rsidR="007B1EF6" w:rsidRPr="00780937">
        <w:rPr>
          <w:rFonts w:ascii="David" w:hAnsi="David"/>
          <w:rtl/>
        </w:rPr>
        <w:t>כל פנייה בעניין המכרז תיעשה בכתב, לאיש הקשר</w:t>
      </w:r>
      <w:r w:rsidRPr="00780937">
        <w:rPr>
          <w:rFonts w:ascii="David" w:hAnsi="David"/>
          <w:rtl/>
        </w:rPr>
        <w:t xml:space="preserve"> כאמור לעיל</w:t>
      </w:r>
      <w:r w:rsidR="007B1EF6" w:rsidRPr="00780937">
        <w:rPr>
          <w:rFonts w:ascii="David" w:hAnsi="David"/>
          <w:rtl/>
        </w:rPr>
        <w:t xml:space="preserve">. על הפונה לוודא </w:t>
      </w:r>
      <w:r w:rsidRPr="00780937">
        <w:rPr>
          <w:rFonts w:ascii="David" w:hAnsi="David"/>
          <w:rtl/>
        </w:rPr>
        <w:t xml:space="preserve">עם איש הקשר </w:t>
      </w:r>
      <w:r w:rsidR="007B1EF6" w:rsidRPr="00780937">
        <w:rPr>
          <w:rFonts w:ascii="David" w:hAnsi="David"/>
          <w:rtl/>
        </w:rPr>
        <w:t xml:space="preserve">כי פנייתו נתקבלה בשלמותה. </w:t>
      </w:r>
    </w:p>
    <w:p w14:paraId="0DBC00E4" w14:textId="77777777" w:rsidR="007B1EF6" w:rsidRPr="00780937" w:rsidRDefault="007B1EF6" w:rsidP="00686289">
      <w:pPr>
        <w:pStyle w:val="3"/>
        <w:spacing w:line="360" w:lineRule="auto"/>
        <w:rPr>
          <w:rFonts w:ascii="David" w:hAnsi="David"/>
          <w:sz w:val="24"/>
          <w:szCs w:val="24"/>
          <w:rtl/>
        </w:rPr>
      </w:pPr>
      <w:bookmarkStart w:id="36" w:name="_Ref383949235"/>
      <w:r w:rsidRPr="00780937">
        <w:rPr>
          <w:rFonts w:ascii="David" w:hAnsi="David"/>
          <w:sz w:val="24"/>
          <w:szCs w:val="24"/>
          <w:rtl/>
        </w:rPr>
        <w:t>נוהל העברת שאלות ובירורים</w:t>
      </w:r>
      <w:bookmarkEnd w:id="36"/>
      <w:r w:rsidR="00B9265D" w:rsidRPr="00780937">
        <w:rPr>
          <w:rFonts w:ascii="David" w:hAnsi="David"/>
          <w:sz w:val="24"/>
          <w:szCs w:val="24"/>
          <w:rtl/>
        </w:rPr>
        <w:tab/>
      </w:r>
    </w:p>
    <w:p w14:paraId="007ADB29" w14:textId="36076E67" w:rsidR="007B1EF6" w:rsidRPr="00780937" w:rsidRDefault="007B1EF6" w:rsidP="0067635C">
      <w:pPr>
        <w:pStyle w:val="41"/>
        <w:tabs>
          <w:tab w:val="clear" w:pos="1334"/>
        </w:tabs>
        <w:jc w:val="both"/>
        <w:rPr>
          <w:rFonts w:ascii="David" w:hAnsi="David"/>
          <w:rtl/>
        </w:rPr>
      </w:pPr>
      <w:r w:rsidRPr="00780937">
        <w:rPr>
          <w:rFonts w:ascii="David" w:hAnsi="David"/>
          <w:rtl/>
        </w:rPr>
        <w:t>שאלות המציעים תוגשנה לאיש הקשר בכתב, ב</w:t>
      </w:r>
      <w:r w:rsidR="00115430" w:rsidRPr="00780937">
        <w:rPr>
          <w:rFonts w:ascii="David" w:hAnsi="David"/>
          <w:rtl/>
        </w:rPr>
        <w:t>אמצעות דוא"ל</w:t>
      </w:r>
      <w:r w:rsidR="00007590" w:rsidRPr="00780937">
        <w:rPr>
          <w:rFonts w:ascii="David" w:hAnsi="David"/>
          <w:rtl/>
        </w:rPr>
        <w:t>, הן</w:t>
      </w:r>
      <w:r w:rsidR="00216A09" w:rsidRPr="00780937">
        <w:rPr>
          <w:rFonts w:ascii="David" w:hAnsi="David"/>
          <w:rtl/>
        </w:rPr>
        <w:t xml:space="preserve"> </w:t>
      </w:r>
      <w:r w:rsidR="00115430" w:rsidRPr="00780937">
        <w:rPr>
          <w:rFonts w:ascii="David" w:hAnsi="David"/>
          <w:rtl/>
        </w:rPr>
        <w:t>בפורמט</w:t>
      </w:r>
      <w:r w:rsidR="0067635C">
        <w:rPr>
          <w:rFonts w:ascii="David" w:hAnsi="David" w:hint="cs"/>
          <w:rtl/>
        </w:rPr>
        <w:t xml:space="preserve"> </w:t>
      </w:r>
      <w:r w:rsidR="00115430" w:rsidRPr="00780937">
        <w:rPr>
          <w:rFonts w:ascii="David" w:hAnsi="David"/>
          <w:rtl/>
        </w:rPr>
        <w:t xml:space="preserve"> </w:t>
      </w:r>
      <w:r w:rsidR="00115430" w:rsidRPr="00780937">
        <w:rPr>
          <w:rFonts w:ascii="David" w:hAnsi="David"/>
        </w:rPr>
        <w:t>pdf</w:t>
      </w:r>
      <w:r w:rsidR="00115430" w:rsidRPr="00780937">
        <w:rPr>
          <w:rFonts w:ascii="David" w:hAnsi="David"/>
          <w:rtl/>
        </w:rPr>
        <w:t xml:space="preserve"> </w:t>
      </w:r>
      <w:r w:rsidR="00216A09" w:rsidRPr="00780937">
        <w:rPr>
          <w:rFonts w:ascii="David" w:hAnsi="David"/>
          <w:rtl/>
        </w:rPr>
        <w:t>ו</w:t>
      </w:r>
      <w:r w:rsidR="00007590" w:rsidRPr="00780937">
        <w:rPr>
          <w:rFonts w:ascii="David" w:hAnsi="David"/>
          <w:rtl/>
        </w:rPr>
        <w:t xml:space="preserve">הן </w:t>
      </w:r>
      <w:r w:rsidR="00216A09" w:rsidRPr="00780937">
        <w:rPr>
          <w:rFonts w:ascii="David" w:hAnsi="David"/>
          <w:rtl/>
        </w:rPr>
        <w:t>ב</w:t>
      </w:r>
      <w:r w:rsidR="00115430" w:rsidRPr="00780937">
        <w:rPr>
          <w:rFonts w:ascii="David" w:hAnsi="David"/>
          <w:rtl/>
        </w:rPr>
        <w:t>פורמט</w:t>
      </w:r>
      <w:r w:rsidR="00216A09" w:rsidRPr="00780937">
        <w:rPr>
          <w:rFonts w:ascii="David" w:hAnsi="David"/>
          <w:rtl/>
        </w:rPr>
        <w:t xml:space="preserve"> </w:t>
      </w:r>
      <w:r w:rsidRPr="00780937">
        <w:rPr>
          <w:rFonts w:ascii="David" w:hAnsi="David"/>
        </w:rPr>
        <w:t>excel</w:t>
      </w:r>
      <w:r w:rsidRPr="00780937">
        <w:rPr>
          <w:rFonts w:ascii="David" w:hAnsi="David"/>
          <w:rtl/>
        </w:rPr>
        <w:t xml:space="preserve"> </w:t>
      </w:r>
      <w:r w:rsidR="00DD249F" w:rsidRPr="00780937">
        <w:rPr>
          <w:rFonts w:ascii="David" w:hAnsi="David"/>
          <w:rtl/>
        </w:rPr>
        <w:t xml:space="preserve">בהתאם לדוגמת הקובץ </w:t>
      </w:r>
      <w:r w:rsidRPr="00780937">
        <w:rPr>
          <w:rFonts w:ascii="David" w:hAnsi="David"/>
          <w:rtl/>
        </w:rPr>
        <w:t>כפי ש</w:t>
      </w:r>
      <w:r w:rsidR="00DD249F" w:rsidRPr="00780937">
        <w:rPr>
          <w:rFonts w:ascii="David" w:hAnsi="David"/>
          <w:rtl/>
        </w:rPr>
        <w:t>י</w:t>
      </w:r>
      <w:r w:rsidRPr="00780937">
        <w:rPr>
          <w:rFonts w:ascii="David" w:hAnsi="David"/>
          <w:rtl/>
        </w:rPr>
        <w:t>תפרסם באתר האינטרנט. באחריות המציע לוודא טלפונית ששאלותיו הגיעו ובשלמותן לידי איש הקשר. המועד האחרון להגשת שאלות המציעים מפורט בטבלת התאריכים שבסעיף</w:t>
      </w:r>
      <w:r w:rsidR="00DD249F" w:rsidRPr="00780937">
        <w:rPr>
          <w:rFonts w:ascii="David" w:hAnsi="David"/>
          <w:rtl/>
        </w:rPr>
        <w:t xml:space="preserve"> </w:t>
      </w:r>
      <w:r w:rsidR="001141DE" w:rsidRPr="00780937">
        <w:rPr>
          <w:rFonts w:ascii="David" w:hAnsi="David"/>
        </w:rPr>
        <w:t xml:space="preserve"> </w:t>
      </w:r>
      <w:r w:rsidR="001141DE" w:rsidRPr="00780937">
        <w:rPr>
          <w:rFonts w:ascii="David" w:hAnsi="David"/>
        </w:rPr>
        <w:fldChar w:fldCharType="begin"/>
      </w:r>
      <w:r w:rsidR="001141DE" w:rsidRPr="00780937">
        <w:rPr>
          <w:rFonts w:ascii="David" w:hAnsi="David"/>
        </w:rPr>
        <w:instrText xml:space="preserve"> REF _Ref383949859 \r \h </w:instrText>
      </w:r>
      <w:r w:rsidR="00BB0515" w:rsidRPr="00780937">
        <w:rPr>
          <w:rFonts w:ascii="David" w:hAnsi="David"/>
        </w:rPr>
        <w:instrText xml:space="preserve"> \* MERGEFORMAT </w:instrText>
      </w:r>
      <w:r w:rsidR="001141DE" w:rsidRPr="00780937">
        <w:rPr>
          <w:rFonts w:ascii="David" w:hAnsi="David"/>
        </w:rPr>
      </w:r>
      <w:r w:rsidR="001141DE" w:rsidRPr="00780937">
        <w:rPr>
          <w:rFonts w:ascii="David" w:hAnsi="David"/>
        </w:rPr>
        <w:fldChar w:fldCharType="separate"/>
      </w:r>
      <w:r w:rsidR="002C4CF1">
        <w:rPr>
          <w:rFonts w:ascii="David" w:hAnsi="David"/>
          <w:cs/>
        </w:rPr>
        <w:t>‎</w:t>
      </w:r>
      <w:r w:rsidR="002C4CF1">
        <w:rPr>
          <w:rFonts w:ascii="David" w:hAnsi="David"/>
        </w:rPr>
        <w:t>0</w:t>
      </w:r>
      <w:r w:rsidR="001141DE" w:rsidRPr="00780937">
        <w:rPr>
          <w:rFonts w:ascii="David" w:hAnsi="David"/>
        </w:rPr>
        <w:fldChar w:fldCharType="end"/>
      </w:r>
      <w:r w:rsidRPr="00780937">
        <w:rPr>
          <w:rFonts w:ascii="David" w:hAnsi="David"/>
          <w:rtl/>
        </w:rPr>
        <w:t>.</w:t>
      </w:r>
    </w:p>
    <w:p w14:paraId="37114EB6" w14:textId="77777777" w:rsidR="00A933F6" w:rsidRPr="00780937" w:rsidRDefault="00A933F6" w:rsidP="00C94505">
      <w:pPr>
        <w:pStyle w:val="41"/>
        <w:tabs>
          <w:tab w:val="clear" w:pos="1334"/>
        </w:tabs>
        <w:jc w:val="both"/>
        <w:rPr>
          <w:rFonts w:ascii="David" w:hAnsi="David"/>
          <w:rtl/>
        </w:rPr>
      </w:pPr>
      <w:bookmarkStart w:id="37" w:name="_Toc33172775"/>
      <w:bookmarkStart w:id="38" w:name="_Toc33254563"/>
      <w:bookmarkStart w:id="39" w:name="_Toc185193003"/>
      <w:bookmarkStart w:id="40" w:name="_Toc78167852"/>
      <w:bookmarkStart w:id="41" w:name="_Toc142705757"/>
      <w:bookmarkEnd w:id="33"/>
      <w:bookmarkEnd w:id="34"/>
      <w:r w:rsidRPr="00780937">
        <w:rPr>
          <w:rFonts w:ascii="David" w:hAnsi="David"/>
          <w:rtl/>
        </w:rPr>
        <w:t xml:space="preserve">תשובות עורך המכרז לשאלות שהוגשו תפורסמנה בקבצי הבהרות באתר האינטרנט, תחת הכותרת </w:t>
      </w:r>
      <w:r w:rsidR="00216A09" w:rsidRPr="00780937">
        <w:rPr>
          <w:rFonts w:ascii="David" w:hAnsi="David"/>
          <w:rtl/>
        </w:rPr>
        <w:t>"</w:t>
      </w:r>
      <w:r w:rsidR="00DD249F" w:rsidRPr="00780937">
        <w:rPr>
          <w:rFonts w:ascii="David" w:hAnsi="David"/>
          <w:rtl/>
        </w:rPr>
        <w:t xml:space="preserve"> מכרז </w:t>
      </w:r>
      <w:proofErr w:type="spellStart"/>
      <w:r w:rsidR="00DD249F" w:rsidRPr="00780937">
        <w:rPr>
          <w:rFonts w:ascii="David" w:hAnsi="David"/>
          <w:rtl/>
        </w:rPr>
        <w:t>מממ</w:t>
      </w:r>
      <w:proofErr w:type="spellEnd"/>
      <w:r w:rsidR="00DD249F" w:rsidRPr="00780937">
        <w:rPr>
          <w:rFonts w:ascii="David" w:hAnsi="David"/>
          <w:rtl/>
        </w:rPr>
        <w:t xml:space="preserve"> 1</w:t>
      </w:r>
      <w:r w:rsidR="00007590" w:rsidRPr="00780937">
        <w:rPr>
          <w:rFonts w:ascii="David" w:hAnsi="David"/>
          <w:rtl/>
        </w:rPr>
        <w:t>7</w:t>
      </w:r>
      <w:r w:rsidR="00DD249F" w:rsidRPr="00780937">
        <w:rPr>
          <w:rFonts w:ascii="David" w:hAnsi="David"/>
          <w:rtl/>
        </w:rPr>
        <w:t>-201</w:t>
      </w:r>
      <w:r w:rsidR="00007590" w:rsidRPr="00780937">
        <w:rPr>
          <w:rFonts w:ascii="David" w:hAnsi="David"/>
          <w:rtl/>
        </w:rPr>
        <w:t>7</w:t>
      </w:r>
      <w:r w:rsidR="00DD249F" w:rsidRPr="00780937">
        <w:rPr>
          <w:rFonts w:ascii="David" w:hAnsi="David"/>
          <w:rtl/>
        </w:rPr>
        <w:t xml:space="preserve"> לאספקת מסכי מחשב עבור משרדי הממשלה – </w:t>
      </w:r>
      <w:r w:rsidR="00216A09" w:rsidRPr="00780937">
        <w:rPr>
          <w:rFonts w:ascii="David" w:hAnsi="David"/>
          <w:rtl/>
        </w:rPr>
        <w:t>מענה עורך המכרז לשאלות הבהרה".</w:t>
      </w:r>
      <w:r w:rsidRPr="00780937">
        <w:rPr>
          <w:rFonts w:ascii="David" w:hAnsi="David"/>
          <w:rtl/>
        </w:rPr>
        <w:t xml:space="preserve"> יובהר כי על המגיש ה</w:t>
      </w:r>
      <w:r w:rsidR="00376C66" w:rsidRPr="00780937">
        <w:rPr>
          <w:rFonts w:ascii="David" w:hAnsi="David"/>
          <w:rtl/>
        </w:rPr>
        <w:t>ה</w:t>
      </w:r>
      <w:r w:rsidRPr="00780937">
        <w:rPr>
          <w:rFonts w:ascii="David" w:hAnsi="David"/>
          <w:rtl/>
        </w:rPr>
        <w:t>צעה למכרז</w:t>
      </w:r>
      <w:r w:rsidR="00376C66" w:rsidRPr="00780937">
        <w:rPr>
          <w:rFonts w:ascii="David" w:hAnsi="David"/>
          <w:rtl/>
        </w:rPr>
        <w:t>,</w:t>
      </w:r>
      <w:r w:rsidRPr="00780937">
        <w:rPr>
          <w:rFonts w:ascii="David" w:hAnsi="David"/>
          <w:rtl/>
        </w:rPr>
        <w:t xml:space="preserve"> חלה האחריות המלאה והבלעדית להתעדכן בתשובות עורך המכרז וכן בעדכונים שוטפים אשר יפורסמו כאמור. </w:t>
      </w:r>
    </w:p>
    <w:p w14:paraId="2E05661B" w14:textId="1FD468F2" w:rsidR="00A933F6" w:rsidRPr="00780937" w:rsidRDefault="00A933F6" w:rsidP="00363171">
      <w:pPr>
        <w:pStyle w:val="41"/>
        <w:tabs>
          <w:tab w:val="clear" w:pos="1334"/>
        </w:tabs>
        <w:jc w:val="both"/>
        <w:rPr>
          <w:rFonts w:ascii="David" w:hAnsi="David"/>
          <w:rtl/>
        </w:rPr>
      </w:pPr>
      <w:r w:rsidRPr="00780937">
        <w:rPr>
          <w:rFonts w:ascii="David" w:hAnsi="David"/>
          <w:rtl/>
        </w:rPr>
        <w:t>תאריך אחרון למענה של עורך המכרז לשאלות מופיע בטבלת ריכוז התאריכים בסעיף</w:t>
      </w:r>
      <w:r w:rsidR="00363171">
        <w:rPr>
          <w:rFonts w:ascii="David" w:hAnsi="David" w:hint="cs"/>
          <w:rtl/>
        </w:rPr>
        <w:t xml:space="preserve"> </w:t>
      </w:r>
      <w:r w:rsidR="00363171">
        <w:rPr>
          <w:rFonts w:ascii="David" w:hAnsi="David"/>
          <w:rtl/>
        </w:rPr>
        <w:fldChar w:fldCharType="begin"/>
      </w:r>
      <w:r w:rsidR="00363171">
        <w:rPr>
          <w:rFonts w:ascii="David" w:hAnsi="David"/>
          <w:rtl/>
        </w:rPr>
        <w:instrText xml:space="preserve"> </w:instrText>
      </w:r>
      <w:r w:rsidR="00363171">
        <w:rPr>
          <w:rFonts w:ascii="David" w:hAnsi="David"/>
        </w:rPr>
        <w:instrText xml:space="preserve">REF </w:instrText>
      </w:r>
      <w:r w:rsidR="00363171">
        <w:rPr>
          <w:rFonts w:ascii="David" w:hAnsi="David"/>
          <w:rtl/>
        </w:rPr>
        <w:instrText>_</w:instrText>
      </w:r>
      <w:r w:rsidR="00363171">
        <w:rPr>
          <w:rFonts w:ascii="David" w:hAnsi="David"/>
        </w:rPr>
        <w:instrText>Ref474844747 \r \h</w:instrText>
      </w:r>
      <w:r w:rsidR="00363171">
        <w:rPr>
          <w:rFonts w:ascii="David" w:hAnsi="David"/>
          <w:rtl/>
        </w:rPr>
        <w:instrText xml:space="preserve"> </w:instrText>
      </w:r>
      <w:r w:rsidR="00363171">
        <w:rPr>
          <w:rFonts w:ascii="David" w:hAnsi="David"/>
          <w:rtl/>
        </w:rPr>
      </w:r>
      <w:r w:rsidR="00363171">
        <w:rPr>
          <w:rFonts w:ascii="David" w:hAnsi="David"/>
          <w:rtl/>
        </w:rPr>
        <w:fldChar w:fldCharType="separate"/>
      </w:r>
      <w:r w:rsidR="002C4CF1">
        <w:rPr>
          <w:rFonts w:ascii="David" w:hAnsi="David"/>
          <w:cs/>
        </w:rPr>
        <w:t>‎</w:t>
      </w:r>
      <w:r w:rsidR="002C4CF1">
        <w:rPr>
          <w:rFonts w:ascii="David" w:hAnsi="David"/>
        </w:rPr>
        <w:t>0.1.10</w:t>
      </w:r>
      <w:r w:rsidR="00363171">
        <w:rPr>
          <w:rFonts w:ascii="David" w:hAnsi="David"/>
          <w:rtl/>
        </w:rPr>
        <w:fldChar w:fldCharType="end"/>
      </w:r>
      <w:r w:rsidRPr="00780937">
        <w:rPr>
          <w:rFonts w:ascii="David" w:hAnsi="David"/>
          <w:rtl/>
        </w:rPr>
        <w:t>.</w:t>
      </w:r>
    </w:p>
    <w:p w14:paraId="202AE710" w14:textId="77777777" w:rsidR="00A933F6" w:rsidRPr="00780937" w:rsidRDefault="00A933F6" w:rsidP="00C94505">
      <w:pPr>
        <w:pStyle w:val="41"/>
        <w:tabs>
          <w:tab w:val="clear" w:pos="1334"/>
        </w:tabs>
        <w:jc w:val="both"/>
        <w:rPr>
          <w:rFonts w:ascii="David" w:hAnsi="David"/>
          <w:rtl/>
        </w:rPr>
      </w:pPr>
      <w:r w:rsidRPr="00780937">
        <w:rPr>
          <w:rFonts w:ascii="David" w:hAnsi="David"/>
          <w:rtl/>
        </w:rPr>
        <w:t>נוסח התשובות של עורך המכרז הוא הנוסח המחייב ומהווה חלק בלתי נפרד מ</w:t>
      </w:r>
      <w:r w:rsidR="007D1FF9" w:rsidRPr="00780937">
        <w:rPr>
          <w:rFonts w:ascii="David" w:hAnsi="David"/>
          <w:rtl/>
        </w:rPr>
        <w:t xml:space="preserve">מסמכי </w:t>
      </w:r>
      <w:r w:rsidRPr="00780937">
        <w:rPr>
          <w:rFonts w:ascii="David" w:hAnsi="David"/>
          <w:rtl/>
        </w:rPr>
        <w:t xml:space="preserve">המכרז. </w:t>
      </w:r>
    </w:p>
    <w:p w14:paraId="28EF0EB4" w14:textId="77777777" w:rsidR="00A933F6" w:rsidRPr="00780937" w:rsidRDefault="00A933F6" w:rsidP="00C94505">
      <w:pPr>
        <w:pStyle w:val="41"/>
        <w:tabs>
          <w:tab w:val="clear" w:pos="1334"/>
        </w:tabs>
        <w:jc w:val="both"/>
        <w:rPr>
          <w:rFonts w:ascii="David" w:hAnsi="David"/>
          <w:rtl/>
        </w:rPr>
      </w:pPr>
      <w:r w:rsidRPr="00780937">
        <w:rPr>
          <w:rFonts w:ascii="David" w:hAnsi="David"/>
          <w:rtl/>
        </w:rPr>
        <w:t>רק תשובות שפורסמו כמפורט לעיל מחייבות את עורך המכרז.</w:t>
      </w:r>
    </w:p>
    <w:p w14:paraId="7613EA93" w14:textId="77777777" w:rsidR="00A933F6" w:rsidRPr="00780937" w:rsidRDefault="00A933F6" w:rsidP="00C94505">
      <w:pPr>
        <w:pStyle w:val="41"/>
        <w:tabs>
          <w:tab w:val="clear" w:pos="1334"/>
        </w:tabs>
        <w:jc w:val="both"/>
        <w:rPr>
          <w:rFonts w:ascii="David" w:hAnsi="David"/>
          <w:rtl/>
        </w:rPr>
      </w:pPr>
      <w:r w:rsidRPr="00780937">
        <w:rPr>
          <w:rFonts w:ascii="David" w:hAnsi="David"/>
          <w:rtl/>
        </w:rPr>
        <w:t>המציע יצרף להצעתו העתק של תשובות עורך המכרז כשהן חתומות בחותמת המציע ובחתימת מורשה/י חתימה מטעמו.</w:t>
      </w:r>
    </w:p>
    <w:p w14:paraId="751B0BC6" w14:textId="77777777" w:rsidR="00A933F6" w:rsidRPr="00780937" w:rsidRDefault="00A933F6" w:rsidP="00C94505">
      <w:pPr>
        <w:pStyle w:val="41"/>
        <w:tabs>
          <w:tab w:val="clear" w:pos="1334"/>
        </w:tabs>
        <w:jc w:val="both"/>
        <w:rPr>
          <w:rFonts w:ascii="David" w:hAnsi="David"/>
          <w:rtl/>
        </w:rPr>
      </w:pPr>
      <w:r w:rsidRPr="00780937">
        <w:rPr>
          <w:rFonts w:ascii="David" w:hAnsi="David"/>
          <w:rtl/>
        </w:rPr>
        <w:lastRenderedPageBreak/>
        <w:t xml:space="preserve">מובהר כי ככל שלא נשאלה על כך שאלת הבהרה טרם הגשת ההצעה, אזי </w:t>
      </w:r>
      <w:r w:rsidR="007D1FF9" w:rsidRPr="00780937">
        <w:rPr>
          <w:rFonts w:ascii="David" w:hAnsi="David"/>
          <w:rtl/>
        </w:rPr>
        <w:t>במידה ו</w:t>
      </w:r>
      <w:r w:rsidRPr="00780937">
        <w:rPr>
          <w:rFonts w:ascii="David" w:hAnsi="David"/>
          <w:rtl/>
        </w:rPr>
        <w:t>תימצא לאחר מכן סתירה או אי התאמה בין מסמכי המכרז השונים או בין הוראות שונות באותו מסמך, שלא ניתן ליישבם, הם יפורשו באופן המרחיב את חובות המציע או את זכויות עורך המכרז/המזמין, ובכל מקרה, החלטת עורך המכרז בדבר הפרשנות תחייב את המציע.</w:t>
      </w:r>
    </w:p>
    <w:p w14:paraId="299FAD3B" w14:textId="77777777" w:rsidR="001E21A3" w:rsidRPr="00780937" w:rsidRDefault="001E21A3" w:rsidP="00686289">
      <w:pPr>
        <w:pStyle w:val="3"/>
        <w:spacing w:line="360" w:lineRule="auto"/>
        <w:rPr>
          <w:rFonts w:ascii="David" w:hAnsi="David"/>
          <w:sz w:val="24"/>
          <w:szCs w:val="24"/>
          <w:rtl/>
        </w:rPr>
      </w:pPr>
      <w:r w:rsidRPr="00780937">
        <w:rPr>
          <w:rFonts w:ascii="David" w:hAnsi="David"/>
          <w:sz w:val="24"/>
          <w:szCs w:val="24"/>
          <w:rtl/>
        </w:rPr>
        <w:t xml:space="preserve">כנס </w:t>
      </w:r>
      <w:bookmarkEnd w:id="37"/>
      <w:bookmarkEnd w:id="38"/>
      <w:r w:rsidRPr="00780937">
        <w:rPr>
          <w:rFonts w:ascii="David" w:hAnsi="David"/>
          <w:sz w:val="24"/>
          <w:szCs w:val="24"/>
          <w:rtl/>
        </w:rPr>
        <w:t>מציעים</w:t>
      </w:r>
      <w:bookmarkEnd w:id="39"/>
      <w:r w:rsidRPr="00780937">
        <w:rPr>
          <w:rFonts w:ascii="David" w:hAnsi="David"/>
          <w:sz w:val="24"/>
          <w:szCs w:val="24"/>
          <w:rtl/>
        </w:rPr>
        <w:t xml:space="preserve"> </w:t>
      </w:r>
      <w:bookmarkEnd w:id="40"/>
      <w:bookmarkEnd w:id="41"/>
    </w:p>
    <w:p w14:paraId="6DC5857A" w14:textId="600AC400" w:rsidR="00A933F6" w:rsidRPr="00780937" w:rsidRDefault="00A933F6" w:rsidP="00633B59">
      <w:pPr>
        <w:pStyle w:val="Normal3"/>
        <w:rPr>
          <w:rFonts w:ascii="David" w:hAnsi="David"/>
          <w:rtl/>
        </w:rPr>
      </w:pPr>
      <w:bookmarkStart w:id="42" w:name="_Toc143306051"/>
      <w:bookmarkStart w:id="43" w:name="_Toc185193004"/>
      <w:r w:rsidRPr="00780937">
        <w:rPr>
          <w:rFonts w:ascii="David" w:hAnsi="David"/>
          <w:rtl/>
        </w:rPr>
        <w:t xml:space="preserve">כנס מציעים יתקיים במשרדי </w:t>
      </w:r>
      <w:proofErr w:type="spellStart"/>
      <w:r w:rsidRPr="00780937">
        <w:rPr>
          <w:rFonts w:ascii="David" w:hAnsi="David"/>
          <w:rtl/>
        </w:rPr>
        <w:t>מינהל</w:t>
      </w:r>
      <w:proofErr w:type="spellEnd"/>
      <w:r w:rsidRPr="00780937">
        <w:rPr>
          <w:rFonts w:ascii="David" w:hAnsi="David"/>
          <w:rtl/>
        </w:rPr>
        <w:t xml:space="preserve"> הרכש הממשלתי במועד הנקוב בטבלת ריכוז התאריכים בסעיף</w:t>
      </w:r>
      <w:r w:rsidR="007D1FF9" w:rsidRPr="00780937">
        <w:rPr>
          <w:rFonts w:ascii="David" w:hAnsi="David"/>
          <w:rtl/>
        </w:rPr>
        <w:t xml:space="preserve"> </w:t>
      </w:r>
      <w:r w:rsidR="001141DE" w:rsidRPr="00780937">
        <w:rPr>
          <w:rFonts w:ascii="David" w:hAnsi="David"/>
        </w:rPr>
        <w:t xml:space="preserve"> </w:t>
      </w:r>
      <w:r w:rsidR="00CC596F" w:rsidRPr="00780937">
        <w:rPr>
          <w:rFonts w:ascii="David" w:hAnsi="David"/>
        </w:rPr>
        <w:fldChar w:fldCharType="begin"/>
      </w:r>
      <w:r w:rsidR="00CC596F" w:rsidRPr="00780937">
        <w:rPr>
          <w:rFonts w:ascii="David" w:hAnsi="David"/>
        </w:rPr>
        <w:instrText xml:space="preserve"> REF _Ref383949859 \r \h  \* MERGEFORMAT </w:instrText>
      </w:r>
      <w:r w:rsidR="00CC596F" w:rsidRPr="00780937">
        <w:rPr>
          <w:rFonts w:ascii="David" w:hAnsi="David"/>
        </w:rPr>
      </w:r>
      <w:r w:rsidR="00CC596F" w:rsidRPr="00780937">
        <w:rPr>
          <w:rFonts w:ascii="David" w:hAnsi="David"/>
        </w:rPr>
        <w:fldChar w:fldCharType="separate"/>
      </w:r>
      <w:r w:rsidR="002C4CF1">
        <w:rPr>
          <w:rFonts w:ascii="David" w:hAnsi="David"/>
          <w:cs/>
        </w:rPr>
        <w:t>‎</w:t>
      </w:r>
      <w:r w:rsidR="002C4CF1">
        <w:rPr>
          <w:rFonts w:ascii="David" w:hAnsi="David"/>
        </w:rPr>
        <w:t>0</w:t>
      </w:r>
      <w:r w:rsidR="00CC596F" w:rsidRPr="00780937">
        <w:rPr>
          <w:rFonts w:ascii="David" w:hAnsi="David"/>
        </w:rPr>
        <w:fldChar w:fldCharType="end"/>
      </w:r>
      <w:r w:rsidR="00CC596F">
        <w:rPr>
          <w:rFonts w:ascii="David" w:hAnsi="David"/>
        </w:rPr>
        <w:fldChar w:fldCharType="begin"/>
      </w:r>
      <w:r w:rsidR="00CC596F">
        <w:rPr>
          <w:rFonts w:ascii="David" w:hAnsi="David"/>
        </w:rPr>
        <w:instrText xml:space="preserve"> REF _Ref474844747 \r \h </w:instrText>
      </w:r>
      <w:r w:rsidR="00CC596F">
        <w:rPr>
          <w:rFonts w:ascii="David" w:hAnsi="David"/>
        </w:rPr>
      </w:r>
      <w:r w:rsidR="00CC596F">
        <w:rPr>
          <w:rFonts w:ascii="David" w:hAnsi="David"/>
        </w:rPr>
        <w:fldChar w:fldCharType="separate"/>
      </w:r>
      <w:r w:rsidR="002C4CF1">
        <w:rPr>
          <w:rFonts w:ascii="David" w:hAnsi="David"/>
          <w:cs/>
        </w:rPr>
        <w:t>‎</w:t>
      </w:r>
      <w:r w:rsidR="002C4CF1">
        <w:rPr>
          <w:rFonts w:ascii="David" w:hAnsi="David"/>
        </w:rPr>
        <w:t>0.1.10</w:t>
      </w:r>
      <w:r w:rsidR="00CC596F">
        <w:rPr>
          <w:rFonts w:ascii="David" w:hAnsi="David"/>
        </w:rPr>
        <w:fldChar w:fldCharType="end"/>
      </w:r>
      <w:r w:rsidR="00633B59">
        <w:rPr>
          <w:rFonts w:ascii="David" w:hAnsi="David" w:hint="cs"/>
          <w:rtl/>
        </w:rPr>
        <w:t>.</w:t>
      </w:r>
    </w:p>
    <w:p w14:paraId="4D9E7961" w14:textId="77777777" w:rsidR="00A933F6" w:rsidRPr="00780937" w:rsidRDefault="00A933F6" w:rsidP="00686289">
      <w:pPr>
        <w:pStyle w:val="Normal3"/>
        <w:rPr>
          <w:rFonts w:ascii="David" w:hAnsi="David"/>
          <w:rtl/>
        </w:rPr>
      </w:pPr>
      <w:r w:rsidRPr="00780937">
        <w:rPr>
          <w:rFonts w:ascii="David" w:hAnsi="David"/>
          <w:rtl/>
        </w:rPr>
        <w:t xml:space="preserve">ההשתתפות בכנס מומלצת. </w:t>
      </w:r>
    </w:p>
    <w:bookmarkEnd w:id="42"/>
    <w:bookmarkEnd w:id="43"/>
    <w:p w14:paraId="53A352FB" w14:textId="77777777" w:rsidR="001E21A3" w:rsidRPr="00780937" w:rsidRDefault="00437235" w:rsidP="00686289">
      <w:pPr>
        <w:pStyle w:val="3"/>
        <w:spacing w:line="360" w:lineRule="auto"/>
        <w:rPr>
          <w:rFonts w:ascii="David" w:hAnsi="David"/>
          <w:sz w:val="24"/>
          <w:szCs w:val="24"/>
          <w:rtl/>
        </w:rPr>
      </w:pPr>
      <w:r w:rsidRPr="00780937">
        <w:rPr>
          <w:rFonts w:ascii="David" w:hAnsi="David"/>
          <w:sz w:val="24"/>
          <w:szCs w:val="24"/>
          <w:rtl/>
        </w:rPr>
        <w:t>הגשת הצעות</w:t>
      </w:r>
    </w:p>
    <w:p w14:paraId="3BB351BB" w14:textId="5B3F6F6B" w:rsidR="00437235" w:rsidRPr="00780937" w:rsidRDefault="00437235" w:rsidP="00ED7C39">
      <w:pPr>
        <w:pStyle w:val="Normal3"/>
        <w:rPr>
          <w:rFonts w:ascii="David" w:hAnsi="David"/>
          <w:rtl/>
        </w:rPr>
      </w:pPr>
      <w:bookmarkStart w:id="44" w:name="_Toc142705760"/>
      <w:bookmarkStart w:id="45" w:name="_Toc185193005"/>
      <w:r w:rsidRPr="00780937">
        <w:rPr>
          <w:rFonts w:ascii="David" w:hAnsi="David"/>
          <w:rtl/>
        </w:rPr>
        <w:t>את ההצעה יש להגיש כמפורט בסעיף</w:t>
      </w:r>
      <w:r w:rsidR="00B03CB4" w:rsidRPr="00780937">
        <w:rPr>
          <w:rFonts w:ascii="David" w:hAnsi="David"/>
          <w:rtl/>
        </w:rPr>
        <w:t xml:space="preserve"> </w:t>
      </w:r>
      <w:r w:rsidR="00B03CB4" w:rsidRPr="00780937">
        <w:rPr>
          <w:rFonts w:ascii="David" w:hAnsi="David"/>
          <w:rtl/>
        </w:rPr>
        <w:fldChar w:fldCharType="begin"/>
      </w:r>
      <w:r w:rsidR="00B03CB4" w:rsidRPr="00780937">
        <w:rPr>
          <w:rFonts w:ascii="David" w:hAnsi="David"/>
          <w:rtl/>
        </w:rPr>
        <w:instrText xml:space="preserve"> </w:instrText>
      </w:r>
      <w:r w:rsidR="00B03CB4" w:rsidRPr="00780937">
        <w:rPr>
          <w:rFonts w:ascii="David" w:hAnsi="David"/>
        </w:rPr>
        <w:instrText>REF</w:instrText>
      </w:r>
      <w:r w:rsidR="00B03CB4" w:rsidRPr="00780937">
        <w:rPr>
          <w:rFonts w:ascii="David" w:hAnsi="David"/>
          <w:rtl/>
        </w:rPr>
        <w:instrText xml:space="preserve"> _</w:instrText>
      </w:r>
      <w:r w:rsidR="00B03CB4" w:rsidRPr="00780937">
        <w:rPr>
          <w:rFonts w:ascii="David" w:hAnsi="David"/>
        </w:rPr>
        <w:instrText>Ref383954349 \r \h</w:instrText>
      </w:r>
      <w:r w:rsidR="00B03CB4" w:rsidRPr="00780937">
        <w:rPr>
          <w:rFonts w:ascii="David" w:hAnsi="David"/>
          <w:rtl/>
        </w:rPr>
        <w:instrText xml:space="preserve">  \* </w:instrText>
      </w:r>
      <w:r w:rsidR="00B03CB4" w:rsidRPr="00780937">
        <w:rPr>
          <w:rFonts w:ascii="David" w:hAnsi="David"/>
        </w:rPr>
        <w:instrText>MERGEFORMAT</w:instrText>
      </w:r>
      <w:r w:rsidR="00B03CB4" w:rsidRPr="00780937">
        <w:rPr>
          <w:rFonts w:ascii="David" w:hAnsi="David"/>
          <w:rtl/>
        </w:rPr>
        <w:instrText xml:space="preserve"> </w:instrText>
      </w:r>
      <w:r w:rsidR="00B03CB4" w:rsidRPr="00780937">
        <w:rPr>
          <w:rFonts w:ascii="David" w:hAnsi="David"/>
          <w:rtl/>
        </w:rPr>
      </w:r>
      <w:r w:rsidR="00B03CB4" w:rsidRPr="00780937">
        <w:rPr>
          <w:rFonts w:ascii="David" w:hAnsi="David"/>
          <w:rtl/>
        </w:rPr>
        <w:fldChar w:fldCharType="separate"/>
      </w:r>
      <w:r w:rsidR="002C4CF1">
        <w:rPr>
          <w:rFonts w:ascii="David" w:hAnsi="David"/>
          <w:cs/>
        </w:rPr>
        <w:t>‎</w:t>
      </w:r>
      <w:r w:rsidR="002C4CF1">
        <w:rPr>
          <w:rFonts w:ascii="David" w:hAnsi="David"/>
        </w:rPr>
        <w:t>0.7</w:t>
      </w:r>
      <w:r w:rsidR="00B03CB4" w:rsidRPr="00780937">
        <w:rPr>
          <w:rFonts w:ascii="David" w:hAnsi="David"/>
          <w:rtl/>
        </w:rPr>
        <w:fldChar w:fldCharType="end"/>
      </w:r>
      <w:r w:rsidRPr="00780937">
        <w:rPr>
          <w:rFonts w:ascii="David" w:hAnsi="David"/>
          <w:rtl/>
        </w:rPr>
        <w:t xml:space="preserve"> להלן, לתיבת המכרזים אשר נמצאת </w:t>
      </w:r>
      <w:proofErr w:type="spellStart"/>
      <w:r w:rsidRPr="00780937">
        <w:rPr>
          <w:rFonts w:ascii="David" w:hAnsi="David"/>
          <w:rtl/>
        </w:rPr>
        <w:t>במינהל</w:t>
      </w:r>
      <w:proofErr w:type="spellEnd"/>
      <w:r w:rsidRPr="00780937">
        <w:rPr>
          <w:rFonts w:ascii="David" w:hAnsi="David"/>
          <w:rtl/>
        </w:rPr>
        <w:t xml:space="preserve"> הרכש הממשלתי, רחוב נתנאל </w:t>
      </w:r>
      <w:proofErr w:type="spellStart"/>
      <w:r w:rsidRPr="00780937">
        <w:rPr>
          <w:rFonts w:ascii="David" w:hAnsi="David"/>
          <w:rtl/>
        </w:rPr>
        <w:t>לורך</w:t>
      </w:r>
      <w:proofErr w:type="spellEnd"/>
      <w:r w:rsidRPr="00780937">
        <w:rPr>
          <w:rFonts w:ascii="David" w:hAnsi="David"/>
          <w:rtl/>
        </w:rPr>
        <w:t xml:space="preserve"> 1 ירושלים, קומה 1, וזאת לא יאוחר מן המועד האחרון להגשת הצעות לתיבת המכרזים כמפורט בטבלת התאריכים שבסעיף</w:t>
      </w:r>
      <w:r w:rsidR="00ED7C39">
        <w:rPr>
          <w:rFonts w:ascii="David" w:hAnsi="David"/>
        </w:rPr>
        <w:t xml:space="preserve"> </w:t>
      </w:r>
      <w:r w:rsidR="00ED7C39">
        <w:rPr>
          <w:rFonts w:ascii="David" w:hAnsi="David"/>
        </w:rPr>
        <w:fldChar w:fldCharType="begin"/>
      </w:r>
      <w:r w:rsidR="00ED7C39">
        <w:rPr>
          <w:rFonts w:ascii="David" w:hAnsi="David"/>
        </w:rPr>
        <w:instrText xml:space="preserve"> REF _Ref474844747 \r \h </w:instrText>
      </w:r>
      <w:r w:rsidR="00ED7C39">
        <w:rPr>
          <w:rFonts w:ascii="David" w:hAnsi="David"/>
        </w:rPr>
      </w:r>
      <w:r w:rsidR="00ED7C39">
        <w:rPr>
          <w:rFonts w:ascii="David" w:hAnsi="David"/>
        </w:rPr>
        <w:fldChar w:fldCharType="separate"/>
      </w:r>
      <w:r w:rsidR="002C4CF1">
        <w:rPr>
          <w:rFonts w:ascii="David" w:hAnsi="David"/>
          <w:cs/>
        </w:rPr>
        <w:t>‎</w:t>
      </w:r>
      <w:r w:rsidR="002C4CF1">
        <w:rPr>
          <w:rFonts w:ascii="David" w:hAnsi="David"/>
        </w:rPr>
        <w:t>0.1.10</w:t>
      </w:r>
      <w:r w:rsidR="00ED7C39">
        <w:rPr>
          <w:rFonts w:ascii="David" w:hAnsi="David"/>
        </w:rPr>
        <w:fldChar w:fldCharType="end"/>
      </w:r>
      <w:r w:rsidRPr="00780937">
        <w:rPr>
          <w:rFonts w:ascii="David" w:hAnsi="David"/>
          <w:rtl/>
        </w:rPr>
        <w:t>. הצעות שלא תמצאנה בתיבת המכרזים עד למועד האחרון להגשת הצעות לתיבת המכרזים כמפורט בטבלת התאריכים לא תובאנה לדיון בפני ועדת המכרזים.</w:t>
      </w:r>
    </w:p>
    <w:p w14:paraId="69535802" w14:textId="77777777" w:rsidR="001E21A3" w:rsidRPr="00E6077B" w:rsidRDefault="001E21A3" w:rsidP="00E6077B">
      <w:pPr>
        <w:pStyle w:val="2"/>
        <w:rPr>
          <w:rtl/>
        </w:rPr>
      </w:pPr>
      <w:r w:rsidRPr="00E6077B">
        <w:rPr>
          <w:rtl/>
        </w:rPr>
        <w:br w:type="page"/>
      </w:r>
      <w:bookmarkStart w:id="46" w:name="_Toc330777675"/>
      <w:bookmarkStart w:id="47" w:name="_Toc481668324"/>
      <w:bookmarkEnd w:id="44"/>
      <w:bookmarkEnd w:id="45"/>
      <w:r w:rsidRPr="00E6077B">
        <w:rPr>
          <w:rtl/>
        </w:rPr>
        <w:lastRenderedPageBreak/>
        <w:t>המכרז</w:t>
      </w:r>
      <w:bookmarkEnd w:id="47"/>
      <w:r w:rsidRPr="00E6077B">
        <w:rPr>
          <w:rtl/>
        </w:rPr>
        <w:t xml:space="preserve"> </w:t>
      </w:r>
      <w:bookmarkEnd w:id="46"/>
    </w:p>
    <w:p w14:paraId="3D644634" w14:textId="77777777" w:rsidR="001E21A3" w:rsidRPr="00780937" w:rsidRDefault="001E21A3" w:rsidP="00686289">
      <w:pPr>
        <w:pStyle w:val="3"/>
        <w:spacing w:line="360" w:lineRule="auto"/>
        <w:rPr>
          <w:rFonts w:ascii="David" w:hAnsi="David"/>
          <w:sz w:val="24"/>
          <w:szCs w:val="24"/>
          <w:rtl/>
        </w:rPr>
      </w:pPr>
      <w:bookmarkStart w:id="48" w:name="_Toc185193006"/>
      <w:r w:rsidRPr="00780937">
        <w:rPr>
          <w:rFonts w:ascii="David" w:hAnsi="David"/>
          <w:sz w:val="24"/>
          <w:szCs w:val="24"/>
          <w:rtl/>
        </w:rPr>
        <w:t xml:space="preserve">תכולת </w:t>
      </w:r>
      <w:bookmarkEnd w:id="48"/>
      <w:r w:rsidRPr="00780937">
        <w:rPr>
          <w:rFonts w:ascii="David" w:hAnsi="David"/>
          <w:sz w:val="24"/>
          <w:szCs w:val="24"/>
          <w:rtl/>
        </w:rPr>
        <w:t xml:space="preserve">המכרז </w:t>
      </w:r>
    </w:p>
    <w:p w14:paraId="4AE60DEF" w14:textId="77777777" w:rsidR="001E21A3" w:rsidRPr="00780937" w:rsidRDefault="001E21A3" w:rsidP="000F2B9A">
      <w:pPr>
        <w:pStyle w:val="Normal3"/>
        <w:ind w:left="720"/>
        <w:rPr>
          <w:rFonts w:ascii="David" w:hAnsi="David"/>
          <w:rtl/>
        </w:rPr>
      </w:pPr>
      <w:r w:rsidRPr="00780937">
        <w:rPr>
          <w:rFonts w:ascii="David" w:hAnsi="David"/>
          <w:rtl/>
        </w:rPr>
        <w:t>מכרז זה מכיל:</w:t>
      </w:r>
    </w:p>
    <w:tbl>
      <w:tblPr>
        <w:bidiVisual/>
        <w:tblW w:w="7937" w:type="dxa"/>
        <w:tblInd w:w="610" w:type="dxa"/>
        <w:tblLayout w:type="fixed"/>
        <w:tblLook w:val="0000" w:firstRow="0" w:lastRow="0" w:firstColumn="0" w:lastColumn="0" w:noHBand="0" w:noVBand="0"/>
      </w:tblPr>
      <w:tblGrid>
        <w:gridCol w:w="2001"/>
        <w:gridCol w:w="5936"/>
      </w:tblGrid>
      <w:tr w:rsidR="00437235" w:rsidRPr="00780937" w14:paraId="6C5AA459" w14:textId="77777777" w:rsidTr="00C5396F">
        <w:trPr>
          <w:trHeight w:val="753"/>
        </w:trPr>
        <w:tc>
          <w:tcPr>
            <w:tcW w:w="2001" w:type="dxa"/>
            <w:tcBorders>
              <w:top w:val="nil"/>
              <w:left w:val="nil"/>
              <w:bottom w:val="nil"/>
              <w:right w:val="nil"/>
            </w:tcBorders>
          </w:tcPr>
          <w:p w14:paraId="76B169E1" w14:textId="77777777" w:rsidR="00437235" w:rsidRPr="00780937" w:rsidRDefault="00437235" w:rsidP="00686289">
            <w:pPr>
              <w:pStyle w:val="af1"/>
              <w:keepLines w:val="0"/>
              <w:numPr>
                <w:ilvl w:val="0"/>
                <w:numId w:val="34"/>
              </w:numPr>
              <w:tabs>
                <w:tab w:val="clear" w:pos="360"/>
                <w:tab w:val="num" w:pos="612"/>
                <w:tab w:val="left" w:pos="2898"/>
              </w:tabs>
              <w:spacing w:before="0" w:beforeAutospacing="0" w:after="0" w:line="360" w:lineRule="auto"/>
              <w:ind w:left="612"/>
              <w:rPr>
                <w:rFonts w:ascii="David" w:hAnsi="David" w:cs="David"/>
                <w:rtl/>
              </w:rPr>
            </w:pPr>
            <w:r w:rsidRPr="00780937">
              <w:rPr>
                <w:rFonts w:ascii="David" w:hAnsi="David" w:cs="David"/>
                <w:rtl/>
              </w:rPr>
              <w:t>פרק 0</w:t>
            </w:r>
          </w:p>
        </w:tc>
        <w:tc>
          <w:tcPr>
            <w:tcW w:w="5936" w:type="dxa"/>
            <w:tcBorders>
              <w:top w:val="nil"/>
              <w:left w:val="nil"/>
              <w:bottom w:val="nil"/>
              <w:right w:val="nil"/>
            </w:tcBorders>
          </w:tcPr>
          <w:p w14:paraId="0F37D7B3" w14:textId="77777777" w:rsidR="00437235" w:rsidRPr="00780937" w:rsidRDefault="00437235" w:rsidP="00686289">
            <w:pPr>
              <w:pStyle w:val="af1"/>
              <w:keepLines w:val="0"/>
              <w:tabs>
                <w:tab w:val="left" w:pos="252"/>
                <w:tab w:val="left" w:pos="2898"/>
              </w:tabs>
              <w:spacing w:before="0" w:beforeAutospacing="0" w:after="0" w:line="360" w:lineRule="auto"/>
              <w:ind w:left="252"/>
              <w:rPr>
                <w:rFonts w:ascii="David" w:hAnsi="David" w:cs="David"/>
                <w:rtl/>
              </w:rPr>
            </w:pPr>
            <w:r w:rsidRPr="00780937">
              <w:rPr>
                <w:rFonts w:ascii="David" w:hAnsi="David" w:cs="David"/>
                <w:rtl/>
              </w:rPr>
              <w:t>המנהלה - בו מצויים פרטים מנהליים כלליים של המכרז, תנאי הסף של המכרז, דרך הגשת ההצעות ואופן בחירת הזוכים.</w:t>
            </w:r>
          </w:p>
        </w:tc>
      </w:tr>
      <w:tr w:rsidR="00437235" w:rsidRPr="00780937" w14:paraId="68C612E6" w14:textId="77777777" w:rsidTr="00C5396F">
        <w:trPr>
          <w:trHeight w:val="753"/>
        </w:trPr>
        <w:tc>
          <w:tcPr>
            <w:tcW w:w="2001" w:type="dxa"/>
            <w:tcBorders>
              <w:top w:val="nil"/>
              <w:left w:val="nil"/>
              <w:bottom w:val="nil"/>
              <w:right w:val="nil"/>
            </w:tcBorders>
          </w:tcPr>
          <w:p w14:paraId="6C5FDE9E" w14:textId="77777777" w:rsidR="00437235" w:rsidRPr="00780937" w:rsidRDefault="00437235" w:rsidP="00686289">
            <w:pPr>
              <w:pStyle w:val="af1"/>
              <w:keepLines w:val="0"/>
              <w:numPr>
                <w:ilvl w:val="0"/>
                <w:numId w:val="34"/>
              </w:numPr>
              <w:tabs>
                <w:tab w:val="clear" w:pos="360"/>
                <w:tab w:val="num" w:pos="612"/>
                <w:tab w:val="left" w:pos="2898"/>
              </w:tabs>
              <w:spacing w:before="0" w:beforeAutospacing="0" w:after="0" w:line="360" w:lineRule="auto"/>
              <w:ind w:left="612"/>
              <w:rPr>
                <w:rFonts w:ascii="David" w:hAnsi="David" w:cs="David"/>
                <w:rtl/>
              </w:rPr>
            </w:pPr>
            <w:r w:rsidRPr="00780937">
              <w:rPr>
                <w:rFonts w:ascii="David" w:hAnsi="David" w:cs="David"/>
                <w:rtl/>
              </w:rPr>
              <w:t>פרקים 1 עד 4</w:t>
            </w:r>
          </w:p>
        </w:tc>
        <w:tc>
          <w:tcPr>
            <w:tcW w:w="5936" w:type="dxa"/>
            <w:tcBorders>
              <w:top w:val="nil"/>
              <w:left w:val="nil"/>
              <w:bottom w:val="nil"/>
              <w:right w:val="nil"/>
            </w:tcBorders>
          </w:tcPr>
          <w:p w14:paraId="34EC5001" w14:textId="77777777" w:rsidR="00437235" w:rsidRPr="00780937" w:rsidRDefault="00437235" w:rsidP="00686289">
            <w:pPr>
              <w:pStyle w:val="af1"/>
              <w:keepLines w:val="0"/>
              <w:tabs>
                <w:tab w:val="left" w:pos="252"/>
                <w:tab w:val="left" w:pos="2898"/>
              </w:tabs>
              <w:spacing w:before="0" w:beforeAutospacing="0" w:after="0" w:line="360" w:lineRule="auto"/>
              <w:ind w:left="252"/>
              <w:rPr>
                <w:rFonts w:ascii="David" w:hAnsi="David" w:cs="David"/>
                <w:rtl/>
              </w:rPr>
            </w:pPr>
            <w:r w:rsidRPr="00780937">
              <w:rPr>
                <w:rFonts w:ascii="David" w:hAnsi="David" w:cs="David"/>
                <w:rtl/>
              </w:rPr>
              <w:t>החלק המקצועי</w:t>
            </w:r>
            <w:r w:rsidR="00C5396F" w:rsidRPr="00780937">
              <w:rPr>
                <w:rFonts w:ascii="David" w:hAnsi="David" w:cs="David"/>
                <w:rtl/>
              </w:rPr>
              <w:t xml:space="preserve"> </w:t>
            </w:r>
            <w:r w:rsidRPr="00780937">
              <w:rPr>
                <w:rFonts w:ascii="David" w:hAnsi="David" w:cs="David"/>
                <w:rtl/>
              </w:rPr>
              <w:t>- בו מוגדרים הפרטים הטכניים הנדרשים מהציוד ופרטים לגבי המציע.</w:t>
            </w:r>
          </w:p>
        </w:tc>
      </w:tr>
      <w:tr w:rsidR="00437235" w:rsidRPr="00780937" w14:paraId="604B73EA" w14:textId="77777777" w:rsidTr="00C5396F">
        <w:trPr>
          <w:trHeight w:val="439"/>
        </w:trPr>
        <w:tc>
          <w:tcPr>
            <w:tcW w:w="2001" w:type="dxa"/>
            <w:tcBorders>
              <w:top w:val="nil"/>
              <w:left w:val="nil"/>
              <w:bottom w:val="nil"/>
              <w:right w:val="nil"/>
            </w:tcBorders>
          </w:tcPr>
          <w:p w14:paraId="11CFE7E9" w14:textId="77777777" w:rsidR="00437235" w:rsidRPr="00780937" w:rsidRDefault="00437235" w:rsidP="00686289">
            <w:pPr>
              <w:pStyle w:val="af1"/>
              <w:keepLines w:val="0"/>
              <w:numPr>
                <w:ilvl w:val="0"/>
                <w:numId w:val="34"/>
              </w:numPr>
              <w:tabs>
                <w:tab w:val="clear" w:pos="360"/>
                <w:tab w:val="num" w:pos="612"/>
                <w:tab w:val="left" w:pos="2898"/>
              </w:tabs>
              <w:spacing w:before="0" w:beforeAutospacing="0" w:after="0" w:line="360" w:lineRule="auto"/>
              <w:ind w:left="612"/>
              <w:rPr>
                <w:rFonts w:ascii="David" w:hAnsi="David" w:cs="David"/>
                <w:rtl/>
              </w:rPr>
            </w:pPr>
            <w:r w:rsidRPr="00780937">
              <w:rPr>
                <w:rFonts w:ascii="David" w:hAnsi="David" w:cs="David"/>
                <w:rtl/>
              </w:rPr>
              <w:t>פרק 5</w:t>
            </w:r>
          </w:p>
        </w:tc>
        <w:tc>
          <w:tcPr>
            <w:tcW w:w="5936" w:type="dxa"/>
            <w:tcBorders>
              <w:top w:val="nil"/>
              <w:left w:val="nil"/>
              <w:bottom w:val="nil"/>
              <w:right w:val="nil"/>
            </w:tcBorders>
          </w:tcPr>
          <w:p w14:paraId="70008DC3" w14:textId="77777777" w:rsidR="00437235" w:rsidRPr="00780937" w:rsidRDefault="00437235" w:rsidP="00686289">
            <w:pPr>
              <w:pStyle w:val="af1"/>
              <w:keepLines w:val="0"/>
              <w:tabs>
                <w:tab w:val="left" w:pos="252"/>
                <w:tab w:val="left" w:pos="2898"/>
              </w:tabs>
              <w:spacing w:before="0" w:beforeAutospacing="0" w:after="0" w:line="360" w:lineRule="auto"/>
              <w:ind w:left="252"/>
              <w:rPr>
                <w:rFonts w:ascii="David" w:hAnsi="David" w:cs="David"/>
                <w:rtl/>
              </w:rPr>
            </w:pPr>
            <w:r w:rsidRPr="00780937">
              <w:rPr>
                <w:rFonts w:ascii="David" w:hAnsi="David" w:cs="David"/>
                <w:rtl/>
              </w:rPr>
              <w:t>העלות- בו מובאת נוסחת שקלול עלות ההצעה.</w:t>
            </w:r>
          </w:p>
        </w:tc>
      </w:tr>
      <w:tr w:rsidR="00437235" w:rsidRPr="00780937" w14:paraId="7E43E2E1" w14:textId="77777777" w:rsidTr="00C5396F">
        <w:trPr>
          <w:trHeight w:val="439"/>
        </w:trPr>
        <w:tc>
          <w:tcPr>
            <w:tcW w:w="2001" w:type="dxa"/>
            <w:tcBorders>
              <w:top w:val="nil"/>
              <w:left w:val="nil"/>
              <w:bottom w:val="nil"/>
              <w:right w:val="nil"/>
            </w:tcBorders>
          </w:tcPr>
          <w:p w14:paraId="49AABE6F" w14:textId="77777777" w:rsidR="00437235" w:rsidRPr="00780937" w:rsidRDefault="00437235" w:rsidP="00686289">
            <w:pPr>
              <w:pStyle w:val="af1"/>
              <w:keepLines w:val="0"/>
              <w:numPr>
                <w:ilvl w:val="0"/>
                <w:numId w:val="34"/>
              </w:numPr>
              <w:tabs>
                <w:tab w:val="clear" w:pos="360"/>
                <w:tab w:val="num" w:pos="612"/>
                <w:tab w:val="left" w:pos="2898"/>
              </w:tabs>
              <w:spacing w:before="0" w:beforeAutospacing="0" w:after="0" w:line="360" w:lineRule="auto"/>
              <w:ind w:left="612"/>
              <w:rPr>
                <w:rFonts w:ascii="David" w:hAnsi="David" w:cs="David"/>
                <w:rtl/>
              </w:rPr>
            </w:pPr>
            <w:r w:rsidRPr="00780937">
              <w:rPr>
                <w:rFonts w:ascii="David" w:hAnsi="David" w:cs="David"/>
                <w:rtl/>
              </w:rPr>
              <w:t>נספחים</w:t>
            </w:r>
          </w:p>
        </w:tc>
        <w:tc>
          <w:tcPr>
            <w:tcW w:w="5936" w:type="dxa"/>
            <w:tcBorders>
              <w:top w:val="nil"/>
              <w:left w:val="nil"/>
              <w:bottom w:val="nil"/>
              <w:right w:val="nil"/>
            </w:tcBorders>
          </w:tcPr>
          <w:p w14:paraId="36588DC7" w14:textId="77777777" w:rsidR="00437235" w:rsidRPr="00780937" w:rsidRDefault="00437235" w:rsidP="00686289">
            <w:pPr>
              <w:pStyle w:val="af1"/>
              <w:keepLines w:val="0"/>
              <w:tabs>
                <w:tab w:val="left" w:pos="252"/>
                <w:tab w:val="left" w:pos="2898"/>
              </w:tabs>
              <w:spacing w:before="0" w:beforeAutospacing="0" w:after="0" w:line="360" w:lineRule="auto"/>
              <w:ind w:left="252"/>
              <w:rPr>
                <w:rFonts w:ascii="David" w:hAnsi="David" w:cs="David"/>
                <w:rtl/>
              </w:rPr>
            </w:pPr>
            <w:r w:rsidRPr="00780937">
              <w:rPr>
                <w:rFonts w:ascii="David" w:hAnsi="David" w:cs="David"/>
                <w:rtl/>
              </w:rPr>
              <w:t>רשימת הנספחים</w:t>
            </w:r>
          </w:p>
        </w:tc>
      </w:tr>
    </w:tbl>
    <w:p w14:paraId="0D63DEE8" w14:textId="77777777" w:rsidR="00007590" w:rsidRPr="00E6077B" w:rsidRDefault="00007590" w:rsidP="00CF1FB4">
      <w:pPr>
        <w:pStyle w:val="2"/>
        <w:rPr>
          <w:rtl/>
        </w:rPr>
      </w:pPr>
      <w:bookmarkStart w:id="49" w:name="_Toc33172780"/>
      <w:bookmarkStart w:id="50" w:name="_Toc33254568"/>
      <w:bookmarkStart w:id="51" w:name="_Toc78122925"/>
      <w:bookmarkStart w:id="52" w:name="_Toc78167857"/>
      <w:bookmarkStart w:id="53" w:name="_Toc142705762"/>
      <w:bookmarkStart w:id="54" w:name="_Toc185193008"/>
      <w:bookmarkStart w:id="55" w:name="_Ref344792021"/>
      <w:bookmarkStart w:id="56" w:name="_Ref383951059"/>
      <w:bookmarkStart w:id="57" w:name="_Toc481668325"/>
      <w:r w:rsidRPr="00E6077B">
        <w:rPr>
          <w:rtl/>
        </w:rPr>
        <w:t>אופן המענה</w:t>
      </w:r>
      <w:bookmarkEnd w:id="57"/>
    </w:p>
    <w:p w14:paraId="4B6B25D9" w14:textId="77777777" w:rsidR="00007590" w:rsidRPr="00780937" w:rsidRDefault="00007590" w:rsidP="00007590">
      <w:pPr>
        <w:pStyle w:val="3"/>
        <w:spacing w:line="360" w:lineRule="auto"/>
        <w:ind w:left="1225" w:hanging="505"/>
        <w:rPr>
          <w:rFonts w:ascii="David" w:hAnsi="David"/>
          <w:sz w:val="24"/>
          <w:szCs w:val="24"/>
        </w:rPr>
      </w:pPr>
      <w:r w:rsidRPr="00780937">
        <w:rPr>
          <w:rFonts w:ascii="David" w:hAnsi="David"/>
          <w:sz w:val="24"/>
          <w:szCs w:val="24"/>
          <w:rtl/>
        </w:rPr>
        <w:t>המציע בחתימתו על נספח 3 מצהיר כי קרא, הבין, קיבל והצעתו עונה על כל דרישות מכרז זה.</w:t>
      </w:r>
    </w:p>
    <w:p w14:paraId="6897DF2E" w14:textId="77777777" w:rsidR="00007590" w:rsidRPr="00780937" w:rsidRDefault="00007590" w:rsidP="00007590">
      <w:pPr>
        <w:pStyle w:val="3"/>
        <w:spacing w:line="360" w:lineRule="auto"/>
        <w:ind w:left="1225" w:hanging="505"/>
        <w:rPr>
          <w:rFonts w:ascii="David" w:hAnsi="David"/>
          <w:sz w:val="24"/>
          <w:szCs w:val="24"/>
        </w:rPr>
      </w:pPr>
      <w:r w:rsidRPr="00780937">
        <w:rPr>
          <w:rFonts w:ascii="David" w:hAnsi="David"/>
          <w:b w:val="0"/>
          <w:bCs w:val="0"/>
          <w:sz w:val="24"/>
          <w:szCs w:val="24"/>
          <w:rtl/>
        </w:rPr>
        <w:t xml:space="preserve">תשובת המציע ביחס לכל סעיף במסמכי המכרז (נספחים בלבד)בהם נדרש מענה, תהיה בהתאם לדרישות המפורטות בסעיף. </w:t>
      </w:r>
    </w:p>
    <w:p w14:paraId="2559D063" w14:textId="77777777" w:rsidR="00007590" w:rsidRPr="00780937" w:rsidRDefault="00007590" w:rsidP="00B552F0">
      <w:pPr>
        <w:pStyle w:val="3"/>
        <w:numPr>
          <w:ilvl w:val="0"/>
          <w:numId w:val="74"/>
        </w:numPr>
        <w:spacing w:line="360" w:lineRule="auto"/>
        <w:rPr>
          <w:rFonts w:ascii="David" w:hAnsi="David"/>
          <w:b w:val="0"/>
          <w:bCs w:val="0"/>
          <w:sz w:val="24"/>
          <w:szCs w:val="24"/>
          <w:rtl/>
        </w:rPr>
      </w:pPr>
      <w:r w:rsidRPr="00780937">
        <w:rPr>
          <w:rFonts w:ascii="David" w:hAnsi="David"/>
          <w:b w:val="0"/>
          <w:bCs w:val="0"/>
          <w:sz w:val="24"/>
          <w:szCs w:val="24"/>
          <w:rtl/>
        </w:rPr>
        <w:t>למען הסר ספק, המציע נדרש לעמוד בתוכנו, תנאיו ודרישותיו של כל סעיף.</w:t>
      </w:r>
    </w:p>
    <w:p w14:paraId="019C364B" w14:textId="77777777" w:rsidR="00007590" w:rsidRPr="00780937" w:rsidRDefault="00007590" w:rsidP="00B552F0">
      <w:pPr>
        <w:pStyle w:val="Normal3"/>
        <w:numPr>
          <w:ilvl w:val="0"/>
          <w:numId w:val="74"/>
        </w:numPr>
        <w:rPr>
          <w:rFonts w:ascii="David" w:hAnsi="David"/>
        </w:rPr>
      </w:pPr>
      <w:r w:rsidRPr="00780937">
        <w:rPr>
          <w:rFonts w:ascii="David" w:hAnsi="David"/>
          <w:rtl/>
        </w:rPr>
        <w:t xml:space="preserve">תשומת לב המציע לסעיפים הדורשים תשובה מפורטת ומדויקת, בהתאם לפורמט מדויק שנדרש במכרז כגון: מילוי טבלה, צירוף אישורים </w:t>
      </w:r>
      <w:proofErr w:type="spellStart"/>
      <w:r w:rsidRPr="00780937">
        <w:rPr>
          <w:rFonts w:ascii="David" w:hAnsi="David"/>
          <w:rtl/>
        </w:rPr>
        <w:t>וכו</w:t>
      </w:r>
      <w:proofErr w:type="spellEnd"/>
      <w:r w:rsidRPr="00780937">
        <w:rPr>
          <w:rFonts w:ascii="David" w:hAnsi="David"/>
          <w:rtl/>
        </w:rPr>
        <w:t>'.</w:t>
      </w:r>
    </w:p>
    <w:p w14:paraId="60DB83EE" w14:textId="77777777" w:rsidR="00007590" w:rsidRPr="00780937" w:rsidRDefault="00007590" w:rsidP="00B552F0">
      <w:pPr>
        <w:pStyle w:val="Normal3"/>
        <w:numPr>
          <w:ilvl w:val="0"/>
          <w:numId w:val="74"/>
        </w:numPr>
        <w:rPr>
          <w:rFonts w:ascii="David" w:hAnsi="David"/>
        </w:rPr>
      </w:pPr>
      <w:r w:rsidRPr="00780937">
        <w:rPr>
          <w:rFonts w:ascii="David" w:hAnsi="David"/>
          <w:rtl/>
        </w:rPr>
        <w:t>ניתן להוסיף מידע מעבר לנדרש כגון: הצעות ופתרונות יצירתיים, ובלבד שבסופו של דבר יינתן מענה ברור לדרישה, יודגשו התכונות העיקריות ויהיה ברור מה בדיוק מוצע, מה כבר קיים ומה מובטח / מוצע שיהיה. אם המידע רב, יש להוסיפו כנספח בסימון המתאים.</w:t>
      </w:r>
    </w:p>
    <w:p w14:paraId="60613380" w14:textId="77777777" w:rsidR="00007590" w:rsidRPr="00780937" w:rsidRDefault="00007590" w:rsidP="00B552F0">
      <w:pPr>
        <w:pStyle w:val="TableText"/>
        <w:numPr>
          <w:ilvl w:val="0"/>
          <w:numId w:val="74"/>
        </w:numPr>
        <w:tabs>
          <w:tab w:val="left" w:pos="214"/>
        </w:tabs>
        <w:spacing w:line="360" w:lineRule="auto"/>
        <w:jc w:val="both"/>
        <w:rPr>
          <w:rFonts w:ascii="David" w:hAnsi="David"/>
          <w:b/>
          <w:bCs/>
          <w:sz w:val="24"/>
          <w:rtl/>
          <w:lang w:eastAsia="en-US"/>
        </w:rPr>
      </w:pPr>
      <w:r w:rsidRPr="00780937">
        <w:rPr>
          <w:rFonts w:ascii="David" w:hAnsi="David"/>
          <w:b/>
          <w:bCs/>
          <w:sz w:val="24"/>
          <w:rtl/>
          <w:lang w:eastAsia="en-US"/>
        </w:rPr>
        <w:t>יודגש, כי 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עורך המכרז.</w:t>
      </w:r>
    </w:p>
    <w:p w14:paraId="0C01AC57" w14:textId="77777777" w:rsidR="00613931" w:rsidRPr="00780937" w:rsidRDefault="00613931" w:rsidP="00BE358B">
      <w:pPr>
        <w:pStyle w:val="TableText"/>
        <w:tabs>
          <w:tab w:val="left" w:pos="214"/>
        </w:tabs>
        <w:spacing w:line="360" w:lineRule="auto"/>
        <w:jc w:val="both"/>
        <w:rPr>
          <w:rFonts w:ascii="David" w:hAnsi="David"/>
          <w:b/>
          <w:bCs/>
          <w:sz w:val="24"/>
          <w:highlight w:val="yellow"/>
          <w:rtl/>
          <w:lang w:eastAsia="en-US"/>
        </w:rPr>
      </w:pPr>
    </w:p>
    <w:bookmarkEnd w:id="49"/>
    <w:bookmarkEnd w:id="50"/>
    <w:bookmarkEnd w:id="51"/>
    <w:bookmarkEnd w:id="52"/>
    <w:bookmarkEnd w:id="53"/>
    <w:bookmarkEnd w:id="54"/>
    <w:bookmarkEnd w:id="55"/>
    <w:bookmarkEnd w:id="56"/>
    <w:p w14:paraId="373D3C3B" w14:textId="77777777" w:rsidR="001E21A3" w:rsidRPr="00780937" w:rsidRDefault="006F723B" w:rsidP="00CF1FB4">
      <w:pPr>
        <w:pStyle w:val="3"/>
        <w:spacing w:line="360" w:lineRule="auto"/>
        <w:ind w:left="1225" w:hanging="505"/>
        <w:rPr>
          <w:rFonts w:ascii="David" w:hAnsi="David"/>
          <w:sz w:val="24"/>
          <w:szCs w:val="24"/>
        </w:rPr>
      </w:pPr>
      <w:r w:rsidRPr="00780937">
        <w:rPr>
          <w:rFonts w:ascii="David" w:hAnsi="David"/>
          <w:sz w:val="24"/>
          <w:szCs w:val="24"/>
          <w:rtl/>
        </w:rPr>
        <w:t xml:space="preserve">אופן המענה </w:t>
      </w:r>
      <w:r w:rsidR="001E21A3" w:rsidRPr="00780937">
        <w:rPr>
          <w:rFonts w:ascii="David" w:hAnsi="David"/>
          <w:sz w:val="24"/>
          <w:szCs w:val="24"/>
          <w:rtl/>
        </w:rPr>
        <w:t xml:space="preserve"> </w:t>
      </w:r>
      <w:r w:rsidRPr="00780937">
        <w:rPr>
          <w:rFonts w:ascii="David" w:hAnsi="David"/>
          <w:sz w:val="24"/>
          <w:szCs w:val="24"/>
          <w:rtl/>
        </w:rPr>
        <w:t>ל</w:t>
      </w:r>
      <w:r w:rsidR="001E21A3" w:rsidRPr="00780937">
        <w:rPr>
          <w:rFonts w:ascii="David" w:hAnsi="David"/>
          <w:sz w:val="24"/>
          <w:szCs w:val="24"/>
          <w:rtl/>
        </w:rPr>
        <w:t>פרק המנהלה</w:t>
      </w:r>
    </w:p>
    <w:p w14:paraId="433C66DF" w14:textId="359E1635" w:rsidR="001E21A3" w:rsidRPr="00780937" w:rsidRDefault="00437235" w:rsidP="00686289">
      <w:pPr>
        <w:pStyle w:val="Normal3"/>
        <w:rPr>
          <w:rFonts w:ascii="David" w:hAnsi="David"/>
          <w:rtl/>
        </w:rPr>
      </w:pPr>
      <w:r w:rsidRPr="00780937">
        <w:rPr>
          <w:rFonts w:ascii="David" w:hAnsi="David"/>
          <w:rtl/>
        </w:rPr>
        <w:lastRenderedPageBreak/>
        <w:t>המציע, בחתימתו על מסמכי המכרז (ראו סעיף</w:t>
      </w:r>
      <w:r w:rsidR="00F626FF" w:rsidRPr="00780937">
        <w:rPr>
          <w:rFonts w:ascii="David" w:hAnsi="David"/>
          <w:rtl/>
        </w:rPr>
        <w:t xml:space="preserve"> </w:t>
      </w:r>
      <w:r w:rsidR="00477C28" w:rsidRPr="00780937">
        <w:rPr>
          <w:rFonts w:ascii="David" w:hAnsi="David"/>
        </w:rPr>
        <w:fldChar w:fldCharType="begin"/>
      </w:r>
      <w:r w:rsidR="00477C28" w:rsidRPr="00780937">
        <w:rPr>
          <w:rFonts w:ascii="David" w:hAnsi="David"/>
        </w:rPr>
        <w:instrText xml:space="preserve"> REF _Ref383949967 \r \h </w:instrText>
      </w:r>
      <w:r w:rsidR="00887411" w:rsidRPr="00780937">
        <w:rPr>
          <w:rFonts w:ascii="David" w:hAnsi="David"/>
        </w:rPr>
        <w:instrText xml:space="preserve"> \* MERGEFORMAT </w:instrText>
      </w:r>
      <w:r w:rsidR="00477C28" w:rsidRPr="00780937">
        <w:rPr>
          <w:rFonts w:ascii="David" w:hAnsi="David"/>
        </w:rPr>
      </w:r>
      <w:r w:rsidR="00477C28" w:rsidRPr="00780937">
        <w:rPr>
          <w:rFonts w:ascii="David" w:hAnsi="David"/>
        </w:rPr>
        <w:fldChar w:fldCharType="separate"/>
      </w:r>
      <w:r w:rsidR="002C4CF1">
        <w:rPr>
          <w:rFonts w:ascii="David" w:hAnsi="David"/>
          <w:cs/>
        </w:rPr>
        <w:t>‎</w:t>
      </w:r>
      <w:r w:rsidR="002C4CF1">
        <w:rPr>
          <w:rFonts w:ascii="David" w:hAnsi="David"/>
        </w:rPr>
        <w:t>0.7.2.3</w:t>
      </w:r>
      <w:r w:rsidR="00477C28" w:rsidRPr="00780937">
        <w:rPr>
          <w:rFonts w:ascii="David" w:hAnsi="David"/>
        </w:rPr>
        <w:fldChar w:fldCharType="end"/>
      </w:r>
      <w:r w:rsidRPr="00780937">
        <w:rPr>
          <w:rFonts w:ascii="David" w:hAnsi="David"/>
          <w:rtl/>
        </w:rPr>
        <w:t>) מאשר לגבי כל ה</w:t>
      </w:r>
      <w:r w:rsidR="006F723B" w:rsidRPr="00780937">
        <w:rPr>
          <w:rFonts w:ascii="David" w:hAnsi="David"/>
          <w:rtl/>
        </w:rPr>
        <w:t>סעיפים</w:t>
      </w:r>
      <w:r w:rsidRPr="00780937">
        <w:rPr>
          <w:rFonts w:ascii="David" w:hAnsi="David"/>
          <w:rtl/>
        </w:rPr>
        <w:t xml:space="preserve"> בפרק המנהלה: "קראנו, הבנו, מקובל עלינו והצעתנו עונה על דרישות סעיף זה". במענה לסעיפים שבפרק המנהלה, הדורשים פירוט מצד המציע, </w:t>
      </w:r>
      <w:r w:rsidR="004C6179" w:rsidRPr="00780937">
        <w:rPr>
          <w:rFonts w:ascii="David" w:hAnsi="David"/>
          <w:rtl/>
        </w:rPr>
        <w:t>י</w:t>
      </w:r>
      <w:r w:rsidRPr="00780937">
        <w:rPr>
          <w:rFonts w:ascii="David" w:hAnsi="David"/>
          <w:rtl/>
        </w:rPr>
        <w:t>יתן המציע תשובה עניינית וברורה, ויצרף אישורים נלווים הכ</w:t>
      </w:r>
      <w:r w:rsidR="004C6179" w:rsidRPr="00780937">
        <w:rPr>
          <w:rFonts w:ascii="David" w:hAnsi="David"/>
          <w:rtl/>
        </w:rPr>
        <w:t>ו</w:t>
      </w:r>
      <w:r w:rsidRPr="00780937">
        <w:rPr>
          <w:rFonts w:ascii="David" w:hAnsi="David"/>
          <w:rtl/>
        </w:rPr>
        <w:t>ל בהתאם לעניינו ותוכנו של הסעיף</w:t>
      </w:r>
      <w:r w:rsidR="00ED3D6E" w:rsidRPr="00780937">
        <w:rPr>
          <w:rFonts w:ascii="David" w:hAnsi="David"/>
          <w:rtl/>
        </w:rPr>
        <w:t>.</w:t>
      </w:r>
    </w:p>
    <w:p w14:paraId="7F433EC4" w14:textId="77777777" w:rsidR="00437235" w:rsidRPr="00780937" w:rsidRDefault="006F723B" w:rsidP="00686289">
      <w:pPr>
        <w:pStyle w:val="3"/>
        <w:spacing w:line="360" w:lineRule="auto"/>
        <w:rPr>
          <w:rFonts w:ascii="David" w:hAnsi="David"/>
          <w:sz w:val="24"/>
          <w:szCs w:val="24"/>
          <w:rtl/>
        </w:rPr>
      </w:pPr>
      <w:bookmarkStart w:id="58" w:name="_Toc330777677"/>
      <w:r w:rsidRPr="00780937">
        <w:rPr>
          <w:rFonts w:ascii="David" w:hAnsi="David"/>
          <w:sz w:val="24"/>
          <w:szCs w:val="24"/>
          <w:rtl/>
        </w:rPr>
        <w:t>אופן המענה ל</w:t>
      </w:r>
      <w:r w:rsidR="00437235" w:rsidRPr="00780937">
        <w:rPr>
          <w:rFonts w:ascii="David" w:hAnsi="David"/>
          <w:sz w:val="24"/>
          <w:szCs w:val="24"/>
          <w:rtl/>
        </w:rPr>
        <w:t>חלק המקצועי (הטכני) ופרק העלות</w:t>
      </w:r>
    </w:p>
    <w:p w14:paraId="51CBE987" w14:textId="77777777" w:rsidR="006F723B" w:rsidRPr="00780937" w:rsidRDefault="006F723B" w:rsidP="006F723B">
      <w:pPr>
        <w:pStyle w:val="Normal3"/>
        <w:rPr>
          <w:rFonts w:ascii="David" w:hAnsi="David"/>
          <w:rtl/>
        </w:rPr>
      </w:pPr>
      <w:r w:rsidRPr="00780937">
        <w:rPr>
          <w:rFonts w:ascii="David" w:hAnsi="David"/>
          <w:rtl/>
        </w:rPr>
        <w:t>המציע ישיב לכל סעיף בהתאם להנחיות שבגוף הסעיף ולדרישות המנוסחות שם.</w:t>
      </w:r>
    </w:p>
    <w:p w14:paraId="16CAB17E" w14:textId="77777777" w:rsidR="000C0D66" w:rsidRPr="00E6077B" w:rsidRDefault="000C0D66" w:rsidP="00E6077B">
      <w:pPr>
        <w:pStyle w:val="2"/>
        <w:rPr>
          <w:rtl/>
        </w:rPr>
      </w:pPr>
      <w:bookmarkStart w:id="59" w:name="_Toc474166277"/>
      <w:bookmarkStart w:id="60" w:name="_Toc371439530"/>
      <w:bookmarkStart w:id="61" w:name="_Ref383951008"/>
      <w:bookmarkStart w:id="62" w:name="_Toc481668326"/>
      <w:bookmarkEnd w:id="59"/>
      <w:r w:rsidRPr="00E6077B">
        <w:rPr>
          <w:rtl/>
        </w:rPr>
        <w:t>תנאי סף ואישורים שעל המציע להמציא עם הגשת ההצעה</w:t>
      </w:r>
      <w:bookmarkEnd w:id="60"/>
      <w:bookmarkEnd w:id="61"/>
      <w:bookmarkEnd w:id="62"/>
    </w:p>
    <w:p w14:paraId="7907F341" w14:textId="77777777" w:rsidR="000C0D66" w:rsidRPr="00780937" w:rsidRDefault="000C0D66" w:rsidP="00686289">
      <w:pPr>
        <w:pStyle w:val="3"/>
        <w:spacing w:line="360" w:lineRule="auto"/>
        <w:rPr>
          <w:rFonts w:ascii="David" w:hAnsi="David"/>
          <w:sz w:val="24"/>
          <w:szCs w:val="24"/>
          <w:rtl/>
        </w:rPr>
      </w:pPr>
      <w:bookmarkStart w:id="63" w:name="_Ref318197026"/>
      <w:bookmarkEnd w:id="58"/>
      <w:r w:rsidRPr="00780937">
        <w:rPr>
          <w:rFonts w:ascii="David" w:hAnsi="David"/>
          <w:sz w:val="24"/>
          <w:szCs w:val="24"/>
          <w:rtl/>
        </w:rPr>
        <w:t>תנאי סף והצהרות המציע</w:t>
      </w:r>
    </w:p>
    <w:p w14:paraId="410C0591" w14:textId="77777777" w:rsidR="000C0D66" w:rsidRPr="00780937" w:rsidRDefault="000C0D66" w:rsidP="00686289">
      <w:pPr>
        <w:widowControl w:val="0"/>
        <w:spacing w:before="120" w:line="360" w:lineRule="auto"/>
        <w:ind w:left="342"/>
        <w:jc w:val="both"/>
        <w:rPr>
          <w:rFonts w:ascii="David" w:hAnsi="David" w:cs="David"/>
          <w:rtl/>
        </w:rPr>
      </w:pPr>
      <w:r w:rsidRPr="00780937">
        <w:rPr>
          <w:rFonts w:ascii="David" w:hAnsi="David" w:cs="David"/>
          <w:rtl/>
        </w:rPr>
        <w:t>רשאי להשתתף במכרז כל גורם אשר עומד</w:t>
      </w:r>
      <w:r w:rsidR="00387BF3" w:rsidRPr="00780937">
        <w:rPr>
          <w:rFonts w:ascii="David" w:hAnsi="David" w:cs="David"/>
          <w:rtl/>
        </w:rPr>
        <w:t xml:space="preserve"> בדרישות הבאות</w:t>
      </w:r>
      <w:r w:rsidRPr="00780937">
        <w:rPr>
          <w:rFonts w:ascii="David" w:hAnsi="David" w:cs="David"/>
          <w:rtl/>
        </w:rPr>
        <w:t>, במועד הגשת ההצעה:</w:t>
      </w:r>
    </w:p>
    <w:p w14:paraId="053E5662" w14:textId="77777777" w:rsidR="00F626FF" w:rsidRPr="00780937" w:rsidRDefault="00F626FF" w:rsidP="004C6179">
      <w:pPr>
        <w:widowControl w:val="0"/>
        <w:spacing w:before="120" w:line="360" w:lineRule="auto"/>
        <w:ind w:left="720"/>
        <w:jc w:val="both"/>
        <w:rPr>
          <w:rFonts w:ascii="David" w:hAnsi="David" w:cs="David"/>
          <w:b/>
          <w:bCs/>
          <w:rtl/>
        </w:rPr>
      </w:pPr>
      <w:r w:rsidRPr="00780937">
        <w:rPr>
          <w:rFonts w:ascii="David" w:hAnsi="David" w:cs="David"/>
          <w:b/>
          <w:bCs/>
          <w:rtl/>
        </w:rPr>
        <w:t>ככלל אלא אם צוין במפורש אחרת, כל תנאי הסף להשתתפות במכרז מפורטים בסעיף זה.</w:t>
      </w:r>
    </w:p>
    <w:p w14:paraId="4384A4C0" w14:textId="77777777" w:rsidR="000C0D66" w:rsidRPr="00780937" w:rsidRDefault="000C0D66" w:rsidP="00C94505">
      <w:pPr>
        <w:pStyle w:val="41"/>
        <w:tabs>
          <w:tab w:val="clear" w:pos="1334"/>
        </w:tabs>
        <w:rPr>
          <w:rFonts w:ascii="David" w:hAnsi="David"/>
          <w:rtl/>
        </w:rPr>
      </w:pPr>
      <w:r w:rsidRPr="00780937">
        <w:rPr>
          <w:rFonts w:ascii="David" w:hAnsi="David"/>
          <w:rtl/>
        </w:rPr>
        <w:t>המציע הינו תאגיד הרשום בישראל כדין, ללא חובות לרשות התאגידים. מובהר כי היה והמציע הינו שותפות, על השותפות להיות רשומה כדין.</w:t>
      </w:r>
    </w:p>
    <w:p w14:paraId="52B1279A" w14:textId="77777777" w:rsidR="000C0D66" w:rsidRPr="00780937" w:rsidRDefault="000C0D66" w:rsidP="00C94505">
      <w:pPr>
        <w:pStyle w:val="41"/>
        <w:tabs>
          <w:tab w:val="clear" w:pos="1334"/>
        </w:tabs>
        <w:rPr>
          <w:rFonts w:ascii="David" w:hAnsi="David"/>
          <w:rtl/>
        </w:rPr>
      </w:pPr>
      <w:r w:rsidRPr="00780937">
        <w:rPr>
          <w:rFonts w:ascii="David" w:hAnsi="David"/>
          <w:rtl/>
        </w:rPr>
        <w:t xml:space="preserve">המציע </w:t>
      </w:r>
      <w:r w:rsidR="006F723B" w:rsidRPr="00780937">
        <w:rPr>
          <w:rFonts w:ascii="David" w:hAnsi="David"/>
          <w:rtl/>
        </w:rPr>
        <w:t>עומד בהוראות</w:t>
      </w:r>
      <w:r w:rsidRPr="00780937">
        <w:rPr>
          <w:rFonts w:ascii="David" w:hAnsi="David"/>
          <w:rtl/>
        </w:rPr>
        <w:t xml:space="preserve"> חוק עסקאות גופים ציבוריים, </w:t>
      </w:r>
      <w:proofErr w:type="spellStart"/>
      <w:r w:rsidRPr="00780937">
        <w:rPr>
          <w:rFonts w:ascii="David" w:hAnsi="David"/>
          <w:rtl/>
        </w:rPr>
        <w:t>התשל"ו</w:t>
      </w:r>
      <w:proofErr w:type="spellEnd"/>
      <w:r w:rsidRPr="00780937">
        <w:rPr>
          <w:rFonts w:ascii="David" w:hAnsi="David"/>
          <w:rtl/>
        </w:rPr>
        <w:t>- 1976</w:t>
      </w:r>
      <w:r w:rsidRPr="00780937">
        <w:rPr>
          <w:rFonts w:ascii="David" w:hAnsi="David"/>
        </w:rPr>
        <w:t xml:space="preserve"> </w:t>
      </w:r>
      <w:r w:rsidRPr="00780937">
        <w:rPr>
          <w:rFonts w:ascii="David" w:hAnsi="David"/>
          <w:rtl/>
        </w:rPr>
        <w:t>(להלן: "חוק עסקאות גופים ציבוריים")</w:t>
      </w:r>
      <w:r w:rsidR="006F723B" w:rsidRPr="00780937">
        <w:rPr>
          <w:rFonts w:ascii="David" w:hAnsi="David"/>
          <w:rtl/>
        </w:rPr>
        <w:t>, להתקשרות עם גוף ציבורי.</w:t>
      </w:r>
    </w:p>
    <w:p w14:paraId="1AB35AEE" w14:textId="3E8E0CE1" w:rsidR="000C0D66" w:rsidRPr="00780937" w:rsidRDefault="000C0D66" w:rsidP="00C94505">
      <w:pPr>
        <w:pStyle w:val="41"/>
        <w:tabs>
          <w:tab w:val="clear" w:pos="1334"/>
        </w:tabs>
        <w:rPr>
          <w:rFonts w:ascii="David" w:hAnsi="David"/>
          <w:rtl/>
        </w:rPr>
      </w:pPr>
      <w:r w:rsidRPr="00780937">
        <w:rPr>
          <w:rFonts w:ascii="David" w:hAnsi="David"/>
          <w:rtl/>
        </w:rPr>
        <w:t>המציע צירף להצעתו כתב ערבות כאמור בסעיף</w:t>
      </w:r>
      <w:r w:rsidR="00AC4323" w:rsidRPr="00780937">
        <w:rPr>
          <w:rFonts w:ascii="David" w:hAnsi="David"/>
          <w:rtl/>
        </w:rPr>
        <w:t xml:space="preserve"> </w:t>
      </w:r>
      <w:r w:rsidR="00997987" w:rsidRPr="00780937">
        <w:rPr>
          <w:rFonts w:ascii="David" w:hAnsi="David"/>
        </w:rPr>
        <w:t xml:space="preserve"> </w:t>
      </w:r>
      <w:r w:rsidR="00997987" w:rsidRPr="00780937">
        <w:rPr>
          <w:rFonts w:ascii="David" w:hAnsi="David"/>
        </w:rPr>
        <w:fldChar w:fldCharType="begin"/>
      </w:r>
      <w:r w:rsidR="00997987" w:rsidRPr="00780937">
        <w:rPr>
          <w:rFonts w:ascii="David" w:hAnsi="David"/>
        </w:rPr>
        <w:instrText xml:space="preserve"> REF _Ref383950780 \r \h </w:instrText>
      </w:r>
      <w:r w:rsidR="00887411" w:rsidRPr="00780937">
        <w:rPr>
          <w:rFonts w:ascii="David" w:hAnsi="David"/>
        </w:rPr>
        <w:instrText xml:space="preserve"> \* MERGEFORMAT </w:instrText>
      </w:r>
      <w:r w:rsidR="00997987" w:rsidRPr="00780937">
        <w:rPr>
          <w:rFonts w:ascii="David" w:hAnsi="David"/>
        </w:rPr>
      </w:r>
      <w:r w:rsidR="00997987" w:rsidRPr="00780937">
        <w:rPr>
          <w:rFonts w:ascii="David" w:hAnsi="David"/>
        </w:rPr>
        <w:fldChar w:fldCharType="separate"/>
      </w:r>
      <w:r w:rsidR="002C4CF1">
        <w:rPr>
          <w:rFonts w:ascii="David" w:hAnsi="David"/>
          <w:cs/>
        </w:rPr>
        <w:t>‎</w:t>
      </w:r>
      <w:r w:rsidR="002C4CF1">
        <w:rPr>
          <w:rFonts w:ascii="David" w:hAnsi="David"/>
        </w:rPr>
        <w:t>0.6.2</w:t>
      </w:r>
      <w:r w:rsidR="00997987" w:rsidRPr="00780937">
        <w:rPr>
          <w:rFonts w:ascii="David" w:hAnsi="David"/>
        </w:rPr>
        <w:fldChar w:fldCharType="end"/>
      </w:r>
      <w:r w:rsidRPr="00780937">
        <w:rPr>
          <w:rFonts w:ascii="David" w:hAnsi="David"/>
          <w:rtl/>
        </w:rPr>
        <w:t>להלן.</w:t>
      </w:r>
    </w:p>
    <w:p w14:paraId="6DB4152E" w14:textId="77777777" w:rsidR="000C0D66" w:rsidRPr="00780937" w:rsidRDefault="000C0D66" w:rsidP="00C94505">
      <w:pPr>
        <w:pStyle w:val="41"/>
        <w:tabs>
          <w:tab w:val="clear" w:pos="1334"/>
        </w:tabs>
        <w:jc w:val="both"/>
        <w:rPr>
          <w:rFonts w:ascii="David" w:hAnsi="David"/>
        </w:rPr>
      </w:pPr>
      <w:r w:rsidRPr="00780937">
        <w:rPr>
          <w:rFonts w:ascii="David" w:hAnsi="David"/>
          <w:rtl/>
        </w:rPr>
        <w:t>אין מניעה לפי כל דין להשתתפות המציע במכרז ואין, לפי שיקול דעתו של עורך המכרז, אפשרות לניגוד עניינים, ישיר או עקיף, בין ענייני המציע או בעלי עניין בו, לבין ביצוע השירותים על ידי המציע.</w:t>
      </w:r>
    </w:p>
    <w:p w14:paraId="35AD7A74" w14:textId="77777777" w:rsidR="00BC5121" w:rsidRDefault="000C0D66" w:rsidP="00BC5121">
      <w:pPr>
        <w:pStyle w:val="41"/>
        <w:numPr>
          <w:ilvl w:val="0"/>
          <w:numId w:val="0"/>
        </w:numPr>
        <w:tabs>
          <w:tab w:val="clear" w:pos="1334"/>
        </w:tabs>
        <w:ind w:left="1728"/>
        <w:rPr>
          <w:rFonts w:ascii="David" w:hAnsi="David"/>
          <w:rtl/>
        </w:rPr>
      </w:pPr>
      <w:r w:rsidRPr="00780937">
        <w:rPr>
          <w:rFonts w:ascii="David" w:hAnsi="David"/>
          <w:rtl/>
        </w:rPr>
        <w:t xml:space="preserve">המציע אינו מחזיק או מוחזק על ידי מציע אחר במכרז (החזקה לעניין זה – החזקה </w:t>
      </w:r>
      <w:r w:rsidR="00384E4C" w:rsidRPr="00780937">
        <w:rPr>
          <w:rFonts w:ascii="David" w:hAnsi="David"/>
          <w:rtl/>
        </w:rPr>
        <w:t>במישרין או בעקיפין ב-25</w:t>
      </w:r>
      <w:r w:rsidRPr="00780937">
        <w:rPr>
          <w:rFonts w:ascii="David" w:hAnsi="David"/>
          <w:rtl/>
        </w:rPr>
        <w:t xml:space="preserve">% </w:t>
      </w:r>
      <w:r w:rsidR="00384E4C" w:rsidRPr="00780937">
        <w:rPr>
          <w:rFonts w:ascii="David" w:hAnsi="David"/>
          <w:rtl/>
        </w:rPr>
        <w:t>או יותר מ</w:t>
      </w:r>
      <w:r w:rsidRPr="00780937">
        <w:rPr>
          <w:rFonts w:ascii="David" w:hAnsi="David"/>
          <w:rtl/>
        </w:rPr>
        <w:t>אמצעי שליטה, כהגדרתו בחוק ניירות ערך</w:t>
      </w:r>
      <w:r w:rsidR="0059359B">
        <w:rPr>
          <w:rFonts w:ascii="David" w:hAnsi="David" w:hint="cs"/>
          <w:rtl/>
        </w:rPr>
        <w:t>, התשכ"ח-1968</w:t>
      </w:r>
      <w:r w:rsidRPr="00780937">
        <w:rPr>
          <w:rFonts w:ascii="David" w:hAnsi="David"/>
          <w:rtl/>
        </w:rPr>
        <w:t>)</w:t>
      </w:r>
      <w:r w:rsidR="00384E4C" w:rsidRPr="00780937">
        <w:rPr>
          <w:rFonts w:ascii="David" w:hAnsi="David"/>
          <w:rtl/>
        </w:rPr>
        <w:t>, וגורם אחד אינו מחזיק ב-25% או יותר בשני מציעים</w:t>
      </w:r>
      <w:r w:rsidRPr="00780937">
        <w:rPr>
          <w:rFonts w:ascii="David" w:hAnsi="David"/>
          <w:rtl/>
        </w:rPr>
        <w:t>. כמו כן, המציע אינו קבלן משנה של מציע אחר במכרז, בקשר עם ביצוע השירותים במכרז זה</w:t>
      </w:r>
      <w:r w:rsidR="00666F6C" w:rsidRPr="00780937">
        <w:rPr>
          <w:rFonts w:ascii="David" w:hAnsi="David"/>
          <w:rtl/>
        </w:rPr>
        <w:t>.</w:t>
      </w:r>
      <w:r w:rsidR="00384E4C" w:rsidRPr="00780937">
        <w:rPr>
          <w:rFonts w:ascii="David" w:hAnsi="David"/>
          <w:rtl/>
        </w:rPr>
        <w:t xml:space="preserve"> (עם זאת, </w:t>
      </w:r>
      <w:r w:rsidR="00361644" w:rsidRPr="00780937">
        <w:rPr>
          <w:rFonts w:ascii="David" w:hAnsi="David"/>
          <w:rtl/>
        </w:rPr>
        <w:t xml:space="preserve">לאחר הזכייה </w:t>
      </w:r>
      <w:r w:rsidR="00384E4C" w:rsidRPr="00780937">
        <w:rPr>
          <w:rFonts w:ascii="David" w:hAnsi="David"/>
          <w:rtl/>
        </w:rPr>
        <w:t>מציע זוכה יוכל להתקשר עם מציע שלא זכה לצורך שירותי קבלנות משנה)</w:t>
      </w:r>
      <w:r w:rsidRPr="00780937">
        <w:rPr>
          <w:rFonts w:ascii="David" w:hAnsi="David"/>
          <w:rtl/>
        </w:rPr>
        <w:t>.</w:t>
      </w:r>
    </w:p>
    <w:p w14:paraId="065068B8" w14:textId="0C05F14A" w:rsidR="00BC5121" w:rsidRPr="00780937" w:rsidRDefault="00BC5121" w:rsidP="00BC5121">
      <w:pPr>
        <w:pStyle w:val="41"/>
        <w:numPr>
          <w:ilvl w:val="0"/>
          <w:numId w:val="0"/>
        </w:numPr>
        <w:tabs>
          <w:tab w:val="clear" w:pos="1334"/>
        </w:tabs>
        <w:ind w:left="1728"/>
        <w:rPr>
          <w:rFonts w:ascii="David" w:hAnsi="David"/>
          <w:rtl/>
        </w:rPr>
      </w:pPr>
      <w:r w:rsidRPr="00780937">
        <w:rPr>
          <w:rFonts w:ascii="David" w:hAnsi="David"/>
          <w:rtl/>
        </w:rPr>
        <w:t>מובהר כי עורך המכרז יהיה רשאי, אך לא חייב, לאפשר למציע, לאחר הגשת ההצעה, לצרף אסמכת</w:t>
      </w:r>
      <w:r>
        <w:rPr>
          <w:rFonts w:ascii="David" w:hAnsi="David"/>
          <w:rtl/>
        </w:rPr>
        <w:t xml:space="preserve">אות נוספות להוכחת </w:t>
      </w:r>
      <w:r>
        <w:rPr>
          <w:rFonts w:ascii="David" w:hAnsi="David" w:hint="cs"/>
          <w:rtl/>
        </w:rPr>
        <w:t>עמידת הצעתו בתנאי המכרז</w:t>
      </w:r>
      <w:r w:rsidRPr="00780937">
        <w:rPr>
          <w:rFonts w:ascii="David" w:hAnsi="David"/>
          <w:rtl/>
        </w:rPr>
        <w:t>.</w:t>
      </w:r>
    </w:p>
    <w:p w14:paraId="309D72CF" w14:textId="77777777" w:rsidR="000C0D66" w:rsidRPr="00780937" w:rsidRDefault="000C0D66" w:rsidP="00BC5121">
      <w:pPr>
        <w:pStyle w:val="41"/>
        <w:numPr>
          <w:ilvl w:val="0"/>
          <w:numId w:val="0"/>
        </w:numPr>
        <w:tabs>
          <w:tab w:val="clear" w:pos="1334"/>
        </w:tabs>
        <w:ind w:left="992"/>
        <w:jc w:val="both"/>
        <w:rPr>
          <w:rFonts w:ascii="David" w:hAnsi="David"/>
        </w:rPr>
      </w:pPr>
    </w:p>
    <w:p w14:paraId="234A34A9" w14:textId="77777777" w:rsidR="000C0D66" w:rsidRPr="00780937" w:rsidRDefault="000C0D66" w:rsidP="00686289">
      <w:pPr>
        <w:pStyle w:val="3"/>
        <w:spacing w:line="360" w:lineRule="auto"/>
        <w:rPr>
          <w:rFonts w:ascii="David" w:hAnsi="David"/>
          <w:sz w:val="24"/>
          <w:szCs w:val="24"/>
          <w:rtl/>
        </w:rPr>
      </w:pPr>
      <w:bookmarkStart w:id="64" w:name="_Ref383950780"/>
      <w:r w:rsidRPr="00780937">
        <w:rPr>
          <w:rFonts w:ascii="David" w:hAnsi="David"/>
          <w:sz w:val="24"/>
          <w:szCs w:val="24"/>
          <w:rtl/>
        </w:rPr>
        <w:t>ערבות אוטונומית בגין הגשת ההצעה</w:t>
      </w:r>
      <w:bookmarkEnd w:id="64"/>
    </w:p>
    <w:p w14:paraId="70D2F97B" w14:textId="77777777" w:rsidR="000C0D66" w:rsidRPr="00780937" w:rsidRDefault="000C0D66" w:rsidP="00C94505">
      <w:pPr>
        <w:pStyle w:val="41"/>
        <w:tabs>
          <w:tab w:val="clear" w:pos="1334"/>
        </w:tabs>
        <w:jc w:val="both"/>
        <w:rPr>
          <w:rFonts w:ascii="David" w:hAnsi="David"/>
        </w:rPr>
      </w:pPr>
      <w:bookmarkStart w:id="65" w:name="_Ref475872949"/>
      <w:r w:rsidRPr="00780937">
        <w:rPr>
          <w:rFonts w:ascii="David" w:hAnsi="David"/>
          <w:rtl/>
        </w:rPr>
        <w:t xml:space="preserve">ההשתתפות במכרז מותנית בצירוף ערבות אוטונומית ובלתי מוגבלת בתנאים לפקודת </w:t>
      </w:r>
      <w:r w:rsidR="008E551F" w:rsidRPr="00780937">
        <w:rPr>
          <w:rFonts w:ascii="David" w:hAnsi="David"/>
          <w:rtl/>
        </w:rPr>
        <w:t>ממשלת ישראל</w:t>
      </w:r>
      <w:r w:rsidRPr="00780937">
        <w:rPr>
          <w:rFonts w:ascii="David" w:hAnsi="David"/>
          <w:rtl/>
        </w:rPr>
        <w:t xml:space="preserve"> </w:t>
      </w:r>
      <w:r w:rsidR="008412BB" w:rsidRPr="00780937">
        <w:rPr>
          <w:rFonts w:ascii="David" w:hAnsi="David"/>
          <w:rtl/>
        </w:rPr>
        <w:t xml:space="preserve">על סך של </w:t>
      </w:r>
      <w:r w:rsidR="00A05763" w:rsidRPr="00780937">
        <w:rPr>
          <w:rFonts w:ascii="David" w:hAnsi="David"/>
          <w:rtl/>
        </w:rPr>
        <w:t>90</w:t>
      </w:r>
      <w:r w:rsidR="008412BB" w:rsidRPr="00780937">
        <w:rPr>
          <w:rFonts w:ascii="David" w:hAnsi="David"/>
          <w:rtl/>
        </w:rPr>
        <w:t xml:space="preserve">,000 ₪ </w:t>
      </w:r>
      <w:r w:rsidRPr="00780937">
        <w:rPr>
          <w:rFonts w:ascii="David" w:hAnsi="David"/>
          <w:rtl/>
        </w:rPr>
        <w:t xml:space="preserve">בהתאם לנוסח המחייב בנספח </w:t>
      </w:r>
      <w:r w:rsidR="00075AAF" w:rsidRPr="00780937">
        <w:rPr>
          <w:rFonts w:ascii="David" w:hAnsi="David"/>
          <w:rtl/>
        </w:rPr>
        <w:t>1</w:t>
      </w:r>
      <w:r w:rsidRPr="00780937">
        <w:rPr>
          <w:rFonts w:ascii="David" w:hAnsi="David"/>
          <w:rtl/>
        </w:rPr>
        <w:t xml:space="preserve"> (ללא כל שינוי או חריגה בפרט כל שהוא):</w:t>
      </w:r>
      <w:bookmarkEnd w:id="65"/>
    </w:p>
    <w:p w14:paraId="68B9C576" w14:textId="51FA7AD6" w:rsidR="000C0D66" w:rsidRPr="00780937" w:rsidRDefault="000C0D66" w:rsidP="00ED7C39">
      <w:pPr>
        <w:pStyle w:val="41"/>
        <w:tabs>
          <w:tab w:val="clear" w:pos="1334"/>
        </w:tabs>
        <w:jc w:val="both"/>
        <w:rPr>
          <w:rFonts w:ascii="David" w:hAnsi="David"/>
          <w:rtl/>
        </w:rPr>
      </w:pPr>
      <w:r w:rsidRPr="00780937">
        <w:rPr>
          <w:rFonts w:ascii="David" w:hAnsi="David"/>
          <w:rtl/>
        </w:rPr>
        <w:t>עורך המכרז יהיה רשאי לחלט את הערבות, על פי שיקול דעתו הבלעדי, במקרה שהמציע יחזור בו מהצעתו, לא יעמוד באיזו מהתחייבויו</w:t>
      </w:r>
      <w:r w:rsidR="00350D36" w:rsidRPr="00780937">
        <w:rPr>
          <w:rFonts w:ascii="David" w:hAnsi="David"/>
          <w:rtl/>
        </w:rPr>
        <w:t>תיו לרבות מתן ערבות כנדרש בסעיף</w:t>
      </w:r>
      <w:r w:rsidR="001E5535" w:rsidRPr="00780937">
        <w:rPr>
          <w:rFonts w:ascii="David" w:hAnsi="David"/>
          <w:rtl/>
        </w:rPr>
        <w:t xml:space="preserve"> </w:t>
      </w:r>
      <w:r w:rsidR="00997987" w:rsidRPr="00780937">
        <w:rPr>
          <w:rFonts w:ascii="David" w:hAnsi="David"/>
        </w:rPr>
        <w:t xml:space="preserve"> </w:t>
      </w:r>
      <w:r w:rsidR="002D264F">
        <w:rPr>
          <w:rFonts w:ascii="David" w:hAnsi="David"/>
        </w:rPr>
        <w:fldChar w:fldCharType="begin"/>
      </w:r>
      <w:r w:rsidR="002D264F">
        <w:rPr>
          <w:rFonts w:ascii="David" w:hAnsi="David"/>
        </w:rPr>
        <w:instrText xml:space="preserve"> REF _Ref474166896 \r \h </w:instrText>
      </w:r>
      <w:r w:rsidR="002D264F">
        <w:rPr>
          <w:rFonts w:ascii="David" w:hAnsi="David"/>
        </w:rPr>
      </w:r>
      <w:r w:rsidR="002D264F">
        <w:rPr>
          <w:rFonts w:ascii="David" w:hAnsi="David"/>
        </w:rPr>
        <w:fldChar w:fldCharType="separate"/>
      </w:r>
      <w:r w:rsidR="002C4CF1">
        <w:rPr>
          <w:rFonts w:ascii="David" w:hAnsi="David"/>
          <w:cs/>
        </w:rPr>
        <w:t>‎</w:t>
      </w:r>
      <w:r w:rsidR="002C4CF1">
        <w:rPr>
          <w:rFonts w:ascii="David" w:hAnsi="David"/>
        </w:rPr>
        <w:t>0.1.8</w:t>
      </w:r>
      <w:r w:rsidR="002D264F">
        <w:rPr>
          <w:rFonts w:ascii="David" w:hAnsi="David"/>
        </w:rPr>
        <w:fldChar w:fldCharType="end"/>
      </w:r>
      <w:r w:rsidRPr="00780937">
        <w:rPr>
          <w:rFonts w:ascii="David" w:hAnsi="David"/>
          <w:rtl/>
        </w:rPr>
        <w:t>ו/או ינהג שלא בתום לב ומכל נימוק אחר כמפורט בתקנות חובת המכרזים</w:t>
      </w:r>
      <w:r w:rsidR="00240D25" w:rsidRPr="00780937">
        <w:rPr>
          <w:rFonts w:ascii="David" w:hAnsi="David"/>
          <w:rtl/>
        </w:rPr>
        <w:t>,</w:t>
      </w:r>
      <w:r w:rsidRPr="00780937">
        <w:rPr>
          <w:rFonts w:ascii="David" w:hAnsi="David"/>
          <w:rtl/>
        </w:rPr>
        <w:t xml:space="preserve"> </w:t>
      </w:r>
      <w:proofErr w:type="spellStart"/>
      <w:r w:rsidRPr="00780937">
        <w:rPr>
          <w:rFonts w:ascii="David" w:hAnsi="David"/>
          <w:rtl/>
        </w:rPr>
        <w:t>התשנ"ג</w:t>
      </w:r>
      <w:proofErr w:type="spellEnd"/>
      <w:r w:rsidRPr="00780937">
        <w:rPr>
          <w:rFonts w:ascii="David" w:hAnsi="David"/>
          <w:rtl/>
        </w:rPr>
        <w:t xml:space="preserve"> - 1993. </w:t>
      </w:r>
    </w:p>
    <w:p w14:paraId="39D941B8" w14:textId="77777777" w:rsidR="000C0D66" w:rsidRPr="00780937" w:rsidRDefault="000C0D66" w:rsidP="00C94505">
      <w:pPr>
        <w:pStyle w:val="41"/>
        <w:tabs>
          <w:tab w:val="clear" w:pos="1334"/>
        </w:tabs>
        <w:jc w:val="both"/>
        <w:rPr>
          <w:rFonts w:ascii="David" w:hAnsi="David"/>
          <w:rtl/>
        </w:rPr>
      </w:pPr>
      <w:r w:rsidRPr="00780937">
        <w:rPr>
          <w:rFonts w:ascii="David" w:hAnsi="David"/>
          <w:rtl/>
        </w:rPr>
        <w:t>הערבות תהיה ערבות בנקאית ישראלית או של חברת ביטוח ישראלית שברשותה רישיון לעסוק בביטוח על פי חוק הפיקוח על שירותים פיננסיים (ביטוח), התשמ"א-1981.</w:t>
      </w:r>
    </w:p>
    <w:p w14:paraId="5EBB015D" w14:textId="784E298D" w:rsidR="000C0D66" w:rsidRPr="00780937" w:rsidRDefault="000C0D66" w:rsidP="00B50FA3">
      <w:pPr>
        <w:pStyle w:val="41"/>
        <w:tabs>
          <w:tab w:val="clear" w:pos="1334"/>
        </w:tabs>
        <w:jc w:val="both"/>
        <w:rPr>
          <w:rFonts w:ascii="David" w:hAnsi="David"/>
          <w:rtl/>
        </w:rPr>
      </w:pPr>
      <w:r w:rsidRPr="00780937">
        <w:rPr>
          <w:rFonts w:ascii="David" w:hAnsi="David"/>
          <w:rtl/>
        </w:rPr>
        <w:t>תוקף הערבות הראשוני יהיה כאמור בסעיף</w:t>
      </w:r>
      <w:r w:rsidR="00070FF0" w:rsidRPr="00780937">
        <w:rPr>
          <w:rFonts w:ascii="David" w:hAnsi="David"/>
          <w:rtl/>
        </w:rPr>
        <w:t xml:space="preserve"> </w:t>
      </w:r>
      <w:r w:rsidR="00997987" w:rsidRPr="00780937">
        <w:rPr>
          <w:rFonts w:ascii="David" w:hAnsi="David"/>
        </w:rPr>
        <w:t xml:space="preserve"> </w:t>
      </w:r>
      <w:r w:rsidR="00B50FA3">
        <w:rPr>
          <w:rFonts w:ascii="David" w:hAnsi="David"/>
        </w:rPr>
        <w:fldChar w:fldCharType="begin"/>
      </w:r>
      <w:r w:rsidR="00B50FA3">
        <w:rPr>
          <w:rFonts w:ascii="David" w:hAnsi="David"/>
        </w:rPr>
        <w:instrText xml:space="preserve"> REF _Ref474844747 \r \h </w:instrText>
      </w:r>
      <w:r w:rsidR="00B50FA3">
        <w:rPr>
          <w:rFonts w:ascii="David" w:hAnsi="David"/>
        </w:rPr>
      </w:r>
      <w:r w:rsidR="00B50FA3">
        <w:rPr>
          <w:rFonts w:ascii="David" w:hAnsi="David"/>
        </w:rPr>
        <w:fldChar w:fldCharType="separate"/>
      </w:r>
      <w:r w:rsidR="002C4CF1">
        <w:rPr>
          <w:rFonts w:ascii="David" w:hAnsi="David"/>
          <w:cs/>
        </w:rPr>
        <w:t>‎</w:t>
      </w:r>
      <w:r w:rsidR="002C4CF1">
        <w:rPr>
          <w:rFonts w:ascii="David" w:hAnsi="David"/>
        </w:rPr>
        <w:t>0.1.10</w:t>
      </w:r>
      <w:r w:rsidR="00B50FA3">
        <w:rPr>
          <w:rFonts w:ascii="David" w:hAnsi="David"/>
        </w:rPr>
        <w:fldChar w:fldCharType="end"/>
      </w:r>
      <w:r w:rsidRPr="00780937">
        <w:rPr>
          <w:rFonts w:ascii="David" w:hAnsi="David"/>
          <w:rtl/>
        </w:rPr>
        <w:t xml:space="preserve">לבקשת </w:t>
      </w:r>
      <w:r w:rsidR="00240D25" w:rsidRPr="00780937">
        <w:rPr>
          <w:rFonts w:ascii="David" w:hAnsi="David"/>
          <w:rtl/>
        </w:rPr>
        <w:t>עורך המכרז</w:t>
      </w:r>
      <w:r w:rsidRPr="00780937">
        <w:rPr>
          <w:rFonts w:ascii="David" w:hAnsi="David"/>
          <w:rtl/>
        </w:rPr>
        <w:t>, יאריכו המציעים את תוקף ערבות ההצעה עד לקבלת החלטה סופית על תוצאות מכרז זה. מציע שלא יארך את ערבותו, תחולט ערבותו.</w:t>
      </w:r>
    </w:p>
    <w:p w14:paraId="47303E9A" w14:textId="485711FB" w:rsidR="000C0D66" w:rsidRPr="00780937" w:rsidRDefault="00AF64FB" w:rsidP="008A5A37">
      <w:pPr>
        <w:pStyle w:val="41"/>
        <w:tabs>
          <w:tab w:val="clear" w:pos="1334"/>
        </w:tabs>
        <w:jc w:val="both"/>
        <w:rPr>
          <w:rFonts w:ascii="David" w:hAnsi="David"/>
          <w:rtl/>
        </w:rPr>
      </w:pPr>
      <w:r w:rsidRPr="00780937">
        <w:rPr>
          <w:rFonts w:ascii="David" w:hAnsi="David"/>
          <w:rtl/>
        </w:rPr>
        <w:t xml:space="preserve">עם ההכרזה על </w:t>
      </w:r>
      <w:r w:rsidR="00240D25" w:rsidRPr="00780937">
        <w:rPr>
          <w:rFonts w:ascii="David" w:hAnsi="David"/>
          <w:rtl/>
        </w:rPr>
        <w:t xml:space="preserve">רשימת הספקים הרשומים </w:t>
      </w:r>
      <w:r w:rsidRPr="00780937">
        <w:rPr>
          <w:rFonts w:ascii="David" w:hAnsi="David"/>
          <w:rtl/>
        </w:rPr>
        <w:t>וחתימה על הסכם עמ</w:t>
      </w:r>
      <w:r w:rsidR="00240D25" w:rsidRPr="00780937">
        <w:rPr>
          <w:rFonts w:ascii="David" w:hAnsi="David"/>
          <w:rtl/>
        </w:rPr>
        <w:t>ם</w:t>
      </w:r>
      <w:r w:rsidRPr="00780937">
        <w:rPr>
          <w:rFonts w:ascii="David" w:hAnsi="David"/>
          <w:rtl/>
        </w:rPr>
        <w:t xml:space="preserve">, </w:t>
      </w:r>
      <w:r w:rsidR="000C0D66" w:rsidRPr="00780937">
        <w:rPr>
          <w:rFonts w:ascii="David" w:hAnsi="David"/>
          <w:rtl/>
        </w:rPr>
        <w:t xml:space="preserve">ערבות זו תוחזר לשאר המציעים. הזוכה יידרש להמיר ערבות זו בערבות </w:t>
      </w:r>
      <w:r w:rsidR="008A5A37">
        <w:rPr>
          <w:rFonts w:ascii="David" w:hAnsi="David" w:hint="cs"/>
          <w:rtl/>
        </w:rPr>
        <w:t>ספק רשום</w:t>
      </w:r>
      <w:r w:rsidR="000C0D66" w:rsidRPr="00780937">
        <w:rPr>
          <w:rFonts w:ascii="David" w:hAnsi="David"/>
          <w:rtl/>
        </w:rPr>
        <w:t xml:space="preserve"> כנדרש בסעיף</w:t>
      </w:r>
      <w:r w:rsidR="00387BF3" w:rsidRPr="00780937">
        <w:rPr>
          <w:rFonts w:ascii="David" w:hAnsi="David"/>
          <w:rtl/>
        </w:rPr>
        <w:t xml:space="preserve"> </w:t>
      </w:r>
      <w:r w:rsidR="002D264F">
        <w:rPr>
          <w:rFonts w:ascii="David" w:hAnsi="David"/>
        </w:rPr>
        <w:fldChar w:fldCharType="begin"/>
      </w:r>
      <w:r w:rsidR="002D264F">
        <w:rPr>
          <w:rFonts w:ascii="David" w:hAnsi="David"/>
        </w:rPr>
        <w:instrText xml:space="preserve"> REF _Ref437333494 \r \h </w:instrText>
      </w:r>
      <w:r w:rsidR="002D264F">
        <w:rPr>
          <w:rFonts w:ascii="David" w:hAnsi="David"/>
        </w:rPr>
      </w:r>
      <w:r w:rsidR="002D264F">
        <w:rPr>
          <w:rFonts w:ascii="David" w:hAnsi="David"/>
        </w:rPr>
        <w:fldChar w:fldCharType="separate"/>
      </w:r>
      <w:r w:rsidR="002C4CF1">
        <w:rPr>
          <w:rFonts w:ascii="David" w:hAnsi="David"/>
          <w:cs/>
        </w:rPr>
        <w:t>‎</w:t>
      </w:r>
      <w:r w:rsidR="002C4CF1">
        <w:rPr>
          <w:rFonts w:ascii="David" w:hAnsi="David"/>
        </w:rPr>
        <w:t>0.9</w:t>
      </w:r>
      <w:r w:rsidR="002D264F">
        <w:rPr>
          <w:rFonts w:ascii="David" w:hAnsi="David"/>
        </w:rPr>
        <w:fldChar w:fldCharType="end"/>
      </w:r>
      <w:r w:rsidR="000C0D66" w:rsidRPr="00780937">
        <w:rPr>
          <w:rFonts w:ascii="David" w:hAnsi="David"/>
          <w:rtl/>
        </w:rPr>
        <w:t xml:space="preserve">. </w:t>
      </w:r>
    </w:p>
    <w:p w14:paraId="20DE706A" w14:textId="77777777" w:rsidR="000C0D66" w:rsidRPr="00780937" w:rsidRDefault="000C0D66" w:rsidP="00C94505">
      <w:pPr>
        <w:pStyle w:val="41"/>
        <w:tabs>
          <w:tab w:val="clear" w:pos="1334"/>
        </w:tabs>
        <w:jc w:val="both"/>
        <w:rPr>
          <w:rFonts w:ascii="David" w:hAnsi="David"/>
        </w:rPr>
      </w:pPr>
      <w:r w:rsidRPr="00780937">
        <w:rPr>
          <w:rFonts w:ascii="David" w:hAnsi="David"/>
          <w:rtl/>
        </w:rPr>
        <w:t>מציעים המעוניינים בכך, יוכלו להגיש לבדיקת עורך המכרז את נוסח הערבות בדוא"ל עד 7 ימים לפני המועד שנקבע כמועד אחרון להגשת הצעות, ולקבל פרה-רולינג ביחס לנוסח כתב הערבות.</w:t>
      </w:r>
      <w:r w:rsidR="00A46B63" w:rsidRPr="00780937">
        <w:rPr>
          <w:rFonts w:ascii="David" w:hAnsi="David"/>
          <w:rtl/>
        </w:rPr>
        <w:t xml:space="preserve"> </w:t>
      </w:r>
    </w:p>
    <w:p w14:paraId="108B5D84" w14:textId="5F11DB9B" w:rsidR="000C0D66" w:rsidRPr="00780937" w:rsidRDefault="00E11462" w:rsidP="00686289">
      <w:pPr>
        <w:pStyle w:val="3"/>
        <w:spacing w:line="360" w:lineRule="auto"/>
        <w:rPr>
          <w:rFonts w:ascii="David" w:hAnsi="David"/>
          <w:sz w:val="24"/>
          <w:szCs w:val="24"/>
          <w:rtl/>
        </w:rPr>
      </w:pPr>
      <w:r>
        <w:rPr>
          <w:rFonts w:ascii="David" w:hAnsi="David"/>
          <w:sz w:val="24"/>
          <w:szCs w:val="24"/>
          <w:rtl/>
        </w:rPr>
        <w:t xml:space="preserve">אישורים ומסמכים </w:t>
      </w:r>
    </w:p>
    <w:p w14:paraId="4D8F3D9C" w14:textId="3F2112E4" w:rsidR="000C0D66" w:rsidRDefault="00E11462" w:rsidP="00E11462">
      <w:pPr>
        <w:pStyle w:val="Normal3"/>
        <w:rPr>
          <w:rFonts w:ascii="David" w:hAnsi="David"/>
          <w:rtl/>
        </w:rPr>
      </w:pPr>
      <w:r>
        <w:rPr>
          <w:rFonts w:ascii="David" w:hAnsi="David"/>
          <w:rtl/>
        </w:rPr>
        <w:t xml:space="preserve">להלן פירוט </w:t>
      </w:r>
      <w:r>
        <w:rPr>
          <w:rFonts w:ascii="David" w:hAnsi="David" w:hint="cs"/>
          <w:rtl/>
        </w:rPr>
        <w:t>ה</w:t>
      </w:r>
      <w:r w:rsidR="000C0D66" w:rsidRPr="00780937">
        <w:rPr>
          <w:rFonts w:ascii="David" w:hAnsi="David"/>
          <w:rtl/>
        </w:rPr>
        <w:t>אישורים, שיש לצרף להצעה המוגשת לפי סעיף</w:t>
      </w:r>
      <w:r w:rsidR="00387BF3" w:rsidRPr="00780937">
        <w:rPr>
          <w:rFonts w:ascii="David" w:hAnsi="David"/>
          <w:rtl/>
        </w:rPr>
        <w:t xml:space="preserve"> </w:t>
      </w:r>
      <w:r w:rsidR="00537143" w:rsidRPr="00780937">
        <w:rPr>
          <w:rFonts w:ascii="David" w:hAnsi="David"/>
        </w:rPr>
        <w:t xml:space="preserve"> </w:t>
      </w:r>
      <w:r w:rsidR="00537143" w:rsidRPr="00780937">
        <w:rPr>
          <w:rFonts w:ascii="David" w:hAnsi="David"/>
        </w:rPr>
        <w:fldChar w:fldCharType="begin"/>
      </w:r>
      <w:r w:rsidR="00537143" w:rsidRPr="00780937">
        <w:rPr>
          <w:rFonts w:ascii="David" w:hAnsi="David"/>
        </w:rPr>
        <w:instrText xml:space="preserve"> REF _Ref383950893 \r \h </w:instrText>
      </w:r>
      <w:r w:rsidR="00887411" w:rsidRPr="00780937">
        <w:rPr>
          <w:rFonts w:ascii="David" w:hAnsi="David"/>
        </w:rPr>
        <w:instrText xml:space="preserve"> \* MERGEFORMAT </w:instrText>
      </w:r>
      <w:r w:rsidR="00537143" w:rsidRPr="00780937">
        <w:rPr>
          <w:rFonts w:ascii="David" w:hAnsi="David"/>
        </w:rPr>
      </w:r>
      <w:r w:rsidR="00537143" w:rsidRPr="00780937">
        <w:rPr>
          <w:rFonts w:ascii="David" w:hAnsi="David"/>
        </w:rPr>
        <w:fldChar w:fldCharType="separate"/>
      </w:r>
      <w:r w:rsidR="002C4CF1">
        <w:rPr>
          <w:rFonts w:ascii="David" w:hAnsi="David"/>
          <w:cs/>
        </w:rPr>
        <w:t>‎</w:t>
      </w:r>
      <w:r w:rsidR="002C4CF1">
        <w:rPr>
          <w:rFonts w:ascii="David" w:hAnsi="David"/>
        </w:rPr>
        <w:t>0.7</w:t>
      </w:r>
      <w:r w:rsidR="00537143" w:rsidRPr="00780937">
        <w:rPr>
          <w:rFonts w:ascii="David" w:hAnsi="David"/>
        </w:rPr>
        <w:fldChar w:fldCharType="end"/>
      </w:r>
      <w:r w:rsidR="000C0D66" w:rsidRPr="00780937">
        <w:rPr>
          <w:rFonts w:ascii="David" w:hAnsi="David"/>
          <w:rtl/>
        </w:rPr>
        <w:t>להלן, תקפים למועד הגשת ההצעה:</w:t>
      </w:r>
    </w:p>
    <w:p w14:paraId="0B3B6D68" w14:textId="77777777" w:rsidR="00BD1E43" w:rsidRPr="00780937" w:rsidRDefault="00BD1E43" w:rsidP="00C94505">
      <w:pPr>
        <w:pStyle w:val="41"/>
        <w:tabs>
          <w:tab w:val="clear" w:pos="1334"/>
        </w:tabs>
        <w:jc w:val="both"/>
        <w:rPr>
          <w:rFonts w:ascii="David" w:hAnsi="David"/>
        </w:rPr>
      </w:pPr>
      <w:r w:rsidRPr="00780937">
        <w:rPr>
          <w:rFonts w:ascii="David" w:hAnsi="David"/>
          <w:rtl/>
        </w:rPr>
        <w:t xml:space="preserve">אישורים נדרשים לפי חוק עסקאות גופים ציבוריים. פרט למידע הרלוונטי הכלול בתצהיר המציע, יצורף להצעה אישור פקיד מורשה, רואה חשבון או יועץ מס, המעיד שהמציע מנהל פנקסי חשבונות על פי פקודת מס הכנסה [נוסח חדש]  וחוק מס ערך מוסף, </w:t>
      </w:r>
      <w:proofErr w:type="spellStart"/>
      <w:r w:rsidRPr="00780937">
        <w:rPr>
          <w:rFonts w:ascii="David" w:hAnsi="David"/>
          <w:rtl/>
        </w:rPr>
        <w:t>התשל"ו</w:t>
      </w:r>
      <w:proofErr w:type="spellEnd"/>
      <w:r w:rsidRPr="00780937">
        <w:rPr>
          <w:rFonts w:ascii="David" w:hAnsi="David"/>
          <w:rtl/>
        </w:rPr>
        <w:t xml:space="preserve"> – 1975 (להלן: "חוק מס ערך מוסף") או שהוא פטור </w:t>
      </w:r>
      <w:proofErr w:type="spellStart"/>
      <w:r w:rsidRPr="00780937">
        <w:rPr>
          <w:rFonts w:ascii="David" w:hAnsi="David"/>
          <w:rtl/>
        </w:rPr>
        <w:t>מלנהלם</w:t>
      </w:r>
      <w:proofErr w:type="spellEnd"/>
      <w:r w:rsidRPr="00780937">
        <w:rPr>
          <w:rFonts w:ascii="David" w:hAnsi="David"/>
          <w:rtl/>
        </w:rPr>
        <w:t xml:space="preserve"> ושהוא </w:t>
      </w:r>
      <w:r w:rsidR="00866D83" w:rsidRPr="00780937">
        <w:rPr>
          <w:rFonts w:ascii="David" w:hAnsi="David"/>
          <w:rtl/>
        </w:rPr>
        <w:t>מ</w:t>
      </w:r>
      <w:r w:rsidRPr="00780937">
        <w:rPr>
          <w:rFonts w:ascii="David" w:hAnsi="David"/>
          <w:rtl/>
        </w:rPr>
        <w:t xml:space="preserve">דווח לפקיד שומה על הכנסותיו ולמנהל מס ערך מוסף על עסקאות שמוטל עליהן מס לפי חוק מס ערך מוסף. אישורים אלה יצורפו לתצהיר המציע שבנספח </w:t>
      </w:r>
      <w:r w:rsidR="006B0280" w:rsidRPr="00780937">
        <w:rPr>
          <w:rFonts w:ascii="David" w:hAnsi="David"/>
          <w:rtl/>
        </w:rPr>
        <w:t>3</w:t>
      </w:r>
      <w:r w:rsidRPr="00780937">
        <w:rPr>
          <w:rFonts w:ascii="David" w:hAnsi="David"/>
          <w:rtl/>
        </w:rPr>
        <w:t>.</w:t>
      </w:r>
    </w:p>
    <w:p w14:paraId="5857D613" w14:textId="608C96D9" w:rsidR="00E11462" w:rsidRPr="00E804E4" w:rsidRDefault="00BD1E43" w:rsidP="006D118C">
      <w:pPr>
        <w:pStyle w:val="41"/>
        <w:numPr>
          <w:ilvl w:val="0"/>
          <w:numId w:val="0"/>
        </w:numPr>
        <w:tabs>
          <w:tab w:val="clear" w:pos="1334"/>
        </w:tabs>
        <w:ind w:left="360"/>
        <w:jc w:val="both"/>
        <w:rPr>
          <w:rtl/>
        </w:rPr>
      </w:pPr>
      <w:bookmarkStart w:id="66" w:name="_Ref475873262"/>
      <w:r w:rsidRPr="00E804E4">
        <w:rPr>
          <w:rFonts w:ascii="David" w:hAnsi="David"/>
          <w:rtl/>
        </w:rPr>
        <w:lastRenderedPageBreak/>
        <w:t xml:space="preserve">תדפיס פרטי חברה/שותפות עדכני מרשות התאגידים הניתן להפקה דרך אתר האינטרנט של רשות התאגידים, שכתובתו: </w:t>
      </w:r>
      <w:r w:rsidR="00866D83" w:rsidRPr="00E804E4">
        <w:rPr>
          <w:rFonts w:ascii="David" w:hAnsi="David"/>
        </w:rPr>
        <w:t>http://www.justice.gov.il/Units/RasutHataagidim/Pages/Default.aspx</w:t>
      </w:r>
      <w:r w:rsidRPr="00E804E4">
        <w:rPr>
          <w:rFonts w:ascii="David" w:hAnsi="David"/>
          <w:rtl/>
        </w:rPr>
        <w:t xml:space="preserve">, בלחיצה על הקישור "הפקת נסח חברה". מציע שהוא עמותה יצרף אישור ניהול תקין מרשם העמותות. מציע שהוא אגודה שיתופית יצרף תעודת רישום אגודה מרשם האגודות השיתופיות. יסומן כנספח </w:t>
      </w:r>
      <w:r w:rsidR="00C0544E" w:rsidRPr="00E804E4">
        <w:rPr>
          <w:rFonts w:ascii="David" w:hAnsi="David"/>
          <w:rtl/>
        </w:rPr>
        <w:fldChar w:fldCharType="begin"/>
      </w:r>
      <w:r w:rsidR="00C0544E" w:rsidRPr="00E804E4">
        <w:rPr>
          <w:rFonts w:ascii="David" w:hAnsi="David"/>
          <w:rtl/>
        </w:rPr>
        <w:instrText xml:space="preserve"> </w:instrText>
      </w:r>
      <w:r w:rsidR="00C0544E" w:rsidRPr="00E804E4">
        <w:rPr>
          <w:rFonts w:ascii="David" w:hAnsi="David"/>
        </w:rPr>
        <w:instrText xml:space="preserve">REF </w:instrText>
      </w:r>
      <w:r w:rsidR="00C0544E" w:rsidRPr="00E804E4">
        <w:rPr>
          <w:rFonts w:ascii="David" w:hAnsi="David"/>
          <w:rtl/>
        </w:rPr>
        <w:instrText>_</w:instrText>
      </w:r>
      <w:r w:rsidR="00C0544E" w:rsidRPr="00E804E4">
        <w:rPr>
          <w:rFonts w:ascii="David" w:hAnsi="David"/>
        </w:rPr>
        <w:instrText>Ref475873262 \r \h</w:instrText>
      </w:r>
      <w:r w:rsidR="00C0544E" w:rsidRPr="00E804E4">
        <w:rPr>
          <w:rFonts w:ascii="David" w:hAnsi="David"/>
          <w:rtl/>
        </w:rPr>
        <w:instrText xml:space="preserve"> </w:instrText>
      </w:r>
      <w:r w:rsidR="00C0544E" w:rsidRPr="00E804E4">
        <w:rPr>
          <w:rFonts w:ascii="David" w:hAnsi="David"/>
          <w:rtl/>
        </w:rPr>
      </w:r>
      <w:r w:rsidR="00C0544E" w:rsidRPr="00E804E4">
        <w:rPr>
          <w:rFonts w:ascii="David" w:hAnsi="David"/>
          <w:rtl/>
        </w:rPr>
        <w:fldChar w:fldCharType="separate"/>
      </w:r>
      <w:r w:rsidR="002C4CF1">
        <w:rPr>
          <w:rFonts w:ascii="David" w:hAnsi="David"/>
          <w:cs/>
        </w:rPr>
        <w:t>‎</w:t>
      </w:r>
      <w:r w:rsidR="002C4CF1">
        <w:rPr>
          <w:rFonts w:ascii="David" w:hAnsi="David"/>
        </w:rPr>
        <w:t>0</w:t>
      </w:r>
      <w:r w:rsidR="00C0544E" w:rsidRPr="00E804E4">
        <w:rPr>
          <w:rFonts w:ascii="David" w:hAnsi="David"/>
          <w:rtl/>
        </w:rPr>
        <w:fldChar w:fldCharType="end"/>
      </w:r>
      <w:r w:rsidRPr="00E804E4">
        <w:rPr>
          <w:rFonts w:ascii="David" w:hAnsi="David"/>
          <w:rtl/>
        </w:rPr>
        <w:t>.</w:t>
      </w:r>
      <w:bookmarkEnd w:id="66"/>
      <w:r w:rsidR="00E11462" w:rsidRPr="00E804E4">
        <w:rPr>
          <w:rtl/>
        </w:rPr>
        <w:t xml:space="preserve">מובהר כי עורך המכרז יהיה רשאי, אך לא חייב, לאפשר למציע, לאחר הגשת ההצעה, לצרף אסמכתאות נוספות להוכחת </w:t>
      </w:r>
      <w:r w:rsidR="00E11462" w:rsidRPr="00E804E4">
        <w:rPr>
          <w:rFonts w:hint="cs"/>
          <w:rtl/>
        </w:rPr>
        <w:t>עמידת הצעתו בתנאי המכרז</w:t>
      </w:r>
      <w:r w:rsidR="00E11462" w:rsidRPr="00E804E4">
        <w:rPr>
          <w:rtl/>
        </w:rPr>
        <w:t>.</w:t>
      </w:r>
    </w:p>
    <w:p w14:paraId="29F8FF4C" w14:textId="3A9D813C" w:rsidR="00BD1E43" w:rsidRPr="00780937" w:rsidRDefault="000E2BE6" w:rsidP="00686289">
      <w:pPr>
        <w:pStyle w:val="41"/>
        <w:rPr>
          <w:rFonts w:ascii="David" w:hAnsi="David"/>
        </w:rPr>
      </w:pPr>
      <w:bookmarkStart w:id="67" w:name="_Ref383950764"/>
      <w:r>
        <w:rPr>
          <w:rFonts w:ascii="David" w:hAnsi="David" w:hint="cs"/>
          <w:rtl/>
        </w:rPr>
        <w:t>תנאים ואישורים</w:t>
      </w:r>
      <w:r w:rsidR="004D6C81" w:rsidRPr="00780937">
        <w:rPr>
          <w:rFonts w:ascii="David" w:hAnsi="David"/>
          <w:rtl/>
        </w:rPr>
        <w:t xml:space="preserve"> נוספים</w:t>
      </w:r>
      <w:r w:rsidR="00BD1E43" w:rsidRPr="00780937">
        <w:rPr>
          <w:rFonts w:ascii="David" w:hAnsi="David"/>
          <w:rtl/>
        </w:rPr>
        <w:t>:</w:t>
      </w:r>
      <w:bookmarkEnd w:id="67"/>
    </w:p>
    <w:p w14:paraId="5066DFED" w14:textId="5CB9F9E7" w:rsidR="00D70E85" w:rsidRPr="00780937" w:rsidRDefault="004D6C81" w:rsidP="00E11462">
      <w:pPr>
        <w:pStyle w:val="41"/>
        <w:numPr>
          <w:ilvl w:val="0"/>
          <w:numId w:val="0"/>
        </w:numPr>
        <w:ind w:left="1640"/>
        <w:rPr>
          <w:rFonts w:ascii="David" w:hAnsi="David"/>
        </w:rPr>
      </w:pPr>
      <w:r w:rsidRPr="00780937">
        <w:rPr>
          <w:rFonts w:ascii="David" w:hAnsi="David"/>
          <w:rtl/>
        </w:rPr>
        <w:t xml:space="preserve">להלן פירוט אישורים </w:t>
      </w:r>
      <w:r w:rsidR="00E11462">
        <w:rPr>
          <w:rFonts w:ascii="David" w:hAnsi="David" w:hint="cs"/>
          <w:rtl/>
        </w:rPr>
        <w:t>נוספים</w:t>
      </w:r>
      <w:r w:rsidRPr="00780937">
        <w:rPr>
          <w:rFonts w:ascii="David" w:hAnsi="David"/>
          <w:rtl/>
        </w:rPr>
        <w:t xml:space="preserve"> שיש לצרף להצעה, תקפים למועד הגשת ההצעה:</w:t>
      </w:r>
    </w:p>
    <w:p w14:paraId="15A9655C" w14:textId="77777777" w:rsidR="00770D9E" w:rsidRPr="00780937" w:rsidRDefault="00770D9E" w:rsidP="00C94505">
      <w:pPr>
        <w:pStyle w:val="51"/>
        <w:tabs>
          <w:tab w:val="clear" w:pos="1901"/>
          <w:tab w:val="clear" w:pos="2468"/>
        </w:tabs>
        <w:rPr>
          <w:rFonts w:ascii="David" w:hAnsi="David"/>
        </w:rPr>
      </w:pPr>
      <w:r w:rsidRPr="00780937">
        <w:rPr>
          <w:rFonts w:ascii="David" w:hAnsi="David"/>
          <w:rtl/>
        </w:rPr>
        <w:t>תצהיר, בנוסח המחייב שבנספח 3,</w:t>
      </w:r>
      <w:r w:rsidR="004D6C81" w:rsidRPr="00780937">
        <w:rPr>
          <w:rFonts w:ascii="David" w:hAnsi="David"/>
          <w:rtl/>
        </w:rPr>
        <w:t xml:space="preserve"> </w:t>
      </w:r>
      <w:r w:rsidRPr="00780937">
        <w:rPr>
          <w:rFonts w:ascii="David" w:hAnsi="David"/>
          <w:rtl/>
        </w:rPr>
        <w:t>חתום על ידי מורשה/י החתימה מטעם המציע, ומאומת על ידי עו"ד, ולפיו נכון למועד הגשת ההצעה, המציע עומד בכל הדרישות המפורטות בו.</w:t>
      </w:r>
    </w:p>
    <w:p w14:paraId="1EA2413B" w14:textId="77777777" w:rsidR="005E2F56" w:rsidRPr="00780937" w:rsidRDefault="00B17468" w:rsidP="004C6179">
      <w:pPr>
        <w:pStyle w:val="51"/>
        <w:rPr>
          <w:rFonts w:ascii="David" w:hAnsi="David"/>
          <w:rtl/>
        </w:rPr>
      </w:pPr>
      <w:bookmarkStart w:id="68" w:name="_Ref475451862"/>
      <w:r w:rsidRPr="00780937">
        <w:rPr>
          <w:rFonts w:ascii="David" w:hAnsi="David"/>
          <w:b/>
          <w:bCs/>
          <w:rtl/>
        </w:rPr>
        <w:t>הצהרה מטעם יצרן</w:t>
      </w:r>
      <w:r w:rsidR="00E877BC" w:rsidRPr="00780937">
        <w:rPr>
          <w:rFonts w:ascii="David" w:hAnsi="David"/>
          <w:b/>
          <w:bCs/>
          <w:rtl/>
        </w:rPr>
        <w:t>/</w:t>
      </w:r>
      <w:r w:rsidR="00E77954" w:rsidRPr="00780937">
        <w:rPr>
          <w:rFonts w:ascii="David" w:hAnsi="David"/>
          <w:b/>
          <w:bCs/>
          <w:rtl/>
        </w:rPr>
        <w:t>יבואן מורשה</w:t>
      </w:r>
      <w:r w:rsidRPr="00780937">
        <w:rPr>
          <w:rFonts w:ascii="David" w:hAnsi="David"/>
          <w:b/>
          <w:bCs/>
          <w:rtl/>
        </w:rPr>
        <w:t xml:space="preserve"> אחד או יותר</w:t>
      </w:r>
      <w:r w:rsidRPr="00780937">
        <w:rPr>
          <w:rFonts w:ascii="David" w:hAnsi="David"/>
          <w:rtl/>
        </w:rPr>
        <w:t xml:space="preserve"> </w:t>
      </w:r>
      <w:r w:rsidR="005E2F56" w:rsidRPr="00780937">
        <w:rPr>
          <w:rFonts w:ascii="David" w:hAnsi="David"/>
          <w:rtl/>
        </w:rPr>
        <w:t>ולפיו נכון למועד הגשת ההצעה</w:t>
      </w:r>
      <w:r w:rsidR="00E877BC" w:rsidRPr="00780937">
        <w:rPr>
          <w:rFonts w:ascii="David" w:hAnsi="David"/>
          <w:rtl/>
        </w:rPr>
        <w:t xml:space="preserve"> (באם ההצהרה מוגשת על ידי יבואן מורשה, עליו לצרף אישור היצרן על היותו מורשה כאמור)</w:t>
      </w:r>
      <w:r w:rsidR="005E2F56" w:rsidRPr="00780937">
        <w:rPr>
          <w:rFonts w:ascii="David" w:hAnsi="David"/>
          <w:rtl/>
        </w:rPr>
        <w:t>:</w:t>
      </w:r>
      <w:bookmarkEnd w:id="68"/>
    </w:p>
    <w:p w14:paraId="51AD40DC" w14:textId="77777777" w:rsidR="005E2F56" w:rsidRPr="00D8404C" w:rsidRDefault="005E2F56" w:rsidP="004C6179">
      <w:pPr>
        <w:pStyle w:val="61"/>
        <w:tabs>
          <w:tab w:val="clear" w:pos="1901"/>
          <w:tab w:val="clear" w:pos="2751"/>
        </w:tabs>
        <w:ind w:left="2610"/>
        <w:rPr>
          <w:rFonts w:ascii="David" w:hAnsi="David"/>
          <w:rtl/>
        </w:rPr>
      </w:pPr>
      <w:r w:rsidRPr="00780937">
        <w:rPr>
          <w:rFonts w:ascii="David" w:hAnsi="David"/>
          <w:rtl/>
        </w:rPr>
        <w:t xml:space="preserve">המציע </w:t>
      </w:r>
      <w:r w:rsidR="004D6C81" w:rsidRPr="00780937">
        <w:rPr>
          <w:rFonts w:ascii="David" w:hAnsi="David"/>
          <w:rtl/>
        </w:rPr>
        <w:t xml:space="preserve"> </w:t>
      </w:r>
      <w:r w:rsidRPr="00D8404C">
        <w:rPr>
          <w:rFonts w:ascii="David" w:hAnsi="David"/>
          <w:rtl/>
        </w:rPr>
        <w:t xml:space="preserve">מוסמך ע"י היצרן </w:t>
      </w:r>
      <w:r w:rsidR="00E77954" w:rsidRPr="00D8404C">
        <w:rPr>
          <w:rFonts w:ascii="David" w:hAnsi="David"/>
          <w:rtl/>
        </w:rPr>
        <w:t xml:space="preserve">או יבואן מורשה </w:t>
      </w:r>
      <w:r w:rsidRPr="00D8404C">
        <w:rPr>
          <w:rFonts w:ascii="David" w:hAnsi="David"/>
          <w:rtl/>
        </w:rPr>
        <w:t>למכירת מוצריו במדינת ישראל.</w:t>
      </w:r>
    </w:p>
    <w:p w14:paraId="7E9E1C3F" w14:textId="3EFC8760" w:rsidR="005E2F56" w:rsidRPr="00780937" w:rsidRDefault="005E2F56" w:rsidP="00B21F77">
      <w:pPr>
        <w:pStyle w:val="61"/>
        <w:ind w:left="2610"/>
        <w:rPr>
          <w:rFonts w:ascii="David" w:hAnsi="David"/>
          <w:rtl/>
        </w:rPr>
      </w:pPr>
      <w:r w:rsidRPr="00D8404C">
        <w:rPr>
          <w:rFonts w:ascii="David" w:hAnsi="David"/>
          <w:rtl/>
        </w:rPr>
        <w:t>המציע</w:t>
      </w:r>
      <w:r w:rsidR="004D6C81" w:rsidRPr="00D8404C">
        <w:rPr>
          <w:rFonts w:ascii="David" w:hAnsi="David"/>
          <w:rtl/>
        </w:rPr>
        <w:t xml:space="preserve"> </w:t>
      </w:r>
      <w:r w:rsidRPr="00D8404C">
        <w:rPr>
          <w:rFonts w:ascii="David" w:hAnsi="David"/>
          <w:rtl/>
        </w:rPr>
        <w:t xml:space="preserve"> מוסמך למכור, להתקין ולתת שירות למערכות בתחום האמור</w:t>
      </w:r>
      <w:r w:rsidRPr="00780937">
        <w:rPr>
          <w:rFonts w:ascii="David" w:hAnsi="David"/>
          <w:rtl/>
        </w:rPr>
        <w:t xml:space="preserve"> (מהתחומים בסעיף </w:t>
      </w:r>
      <w:r w:rsidR="00B21F77">
        <w:rPr>
          <w:rFonts w:ascii="David" w:hAnsi="David"/>
          <w:rtl/>
        </w:rPr>
        <w:fldChar w:fldCharType="begin"/>
      </w:r>
      <w:r w:rsidR="00B21F77">
        <w:rPr>
          <w:rFonts w:ascii="David" w:hAnsi="David"/>
          <w:rtl/>
        </w:rPr>
        <w:instrText xml:space="preserve"> </w:instrText>
      </w:r>
      <w:r w:rsidR="00B21F77">
        <w:rPr>
          <w:rFonts w:ascii="David" w:hAnsi="David"/>
        </w:rPr>
        <w:instrText xml:space="preserve">REF </w:instrText>
      </w:r>
      <w:r w:rsidR="00B21F77">
        <w:rPr>
          <w:rFonts w:ascii="David" w:hAnsi="David"/>
          <w:rtl/>
        </w:rPr>
        <w:instrText>_</w:instrText>
      </w:r>
      <w:r w:rsidR="00B21F77">
        <w:rPr>
          <w:rFonts w:ascii="David" w:hAnsi="David"/>
        </w:rPr>
        <w:instrText>Ref475875995 \r \h</w:instrText>
      </w:r>
      <w:r w:rsidR="00B21F77">
        <w:rPr>
          <w:rFonts w:ascii="David" w:hAnsi="David"/>
          <w:rtl/>
        </w:rPr>
        <w:instrText xml:space="preserve"> </w:instrText>
      </w:r>
      <w:r w:rsidR="00B21F77">
        <w:rPr>
          <w:rFonts w:ascii="David" w:hAnsi="David"/>
          <w:rtl/>
        </w:rPr>
      </w:r>
      <w:r w:rsidR="00B21F77">
        <w:rPr>
          <w:rFonts w:ascii="David" w:hAnsi="David"/>
          <w:rtl/>
        </w:rPr>
        <w:fldChar w:fldCharType="separate"/>
      </w:r>
      <w:r w:rsidR="002C4CF1">
        <w:rPr>
          <w:rFonts w:ascii="David" w:hAnsi="David"/>
          <w:cs/>
        </w:rPr>
        <w:t>‎</w:t>
      </w:r>
      <w:r w:rsidR="002C4CF1">
        <w:rPr>
          <w:rFonts w:ascii="David" w:hAnsi="David"/>
        </w:rPr>
        <w:t>0.1.2</w:t>
      </w:r>
      <w:r w:rsidR="00B21F77">
        <w:rPr>
          <w:rFonts w:ascii="David" w:hAnsi="David"/>
          <w:rtl/>
        </w:rPr>
        <w:fldChar w:fldCharType="end"/>
      </w:r>
      <w:r w:rsidRPr="00780937">
        <w:rPr>
          <w:rFonts w:ascii="David" w:hAnsi="David"/>
          <w:rtl/>
        </w:rPr>
        <w:t>), כמורשה מטעם היצרן</w:t>
      </w:r>
      <w:r w:rsidR="00E77954" w:rsidRPr="00780937">
        <w:rPr>
          <w:rFonts w:ascii="David" w:hAnsi="David"/>
          <w:rtl/>
        </w:rPr>
        <w:t>/יבואן</w:t>
      </w:r>
      <w:r w:rsidR="004D6C81" w:rsidRPr="00780937">
        <w:rPr>
          <w:rFonts w:ascii="David" w:hAnsi="David"/>
          <w:rtl/>
        </w:rPr>
        <w:t xml:space="preserve"> מורשה</w:t>
      </w:r>
      <w:r w:rsidRPr="00780937">
        <w:rPr>
          <w:rFonts w:ascii="David" w:hAnsi="David"/>
          <w:rtl/>
        </w:rPr>
        <w:t>.</w:t>
      </w:r>
    </w:p>
    <w:p w14:paraId="12AEA569" w14:textId="77777777" w:rsidR="005E2F56" w:rsidRPr="00780937" w:rsidRDefault="005E2F56" w:rsidP="004C6179">
      <w:pPr>
        <w:pStyle w:val="61"/>
        <w:ind w:left="2610"/>
        <w:rPr>
          <w:rFonts w:ascii="David" w:hAnsi="David"/>
          <w:rtl/>
        </w:rPr>
      </w:pPr>
      <w:r w:rsidRPr="00780937">
        <w:rPr>
          <w:rFonts w:ascii="David" w:hAnsi="David"/>
          <w:rtl/>
        </w:rPr>
        <w:t>היצרן ייצר, תחת שם המותג המוצע, במהלך השנים 201</w:t>
      </w:r>
      <w:r w:rsidR="00E77954" w:rsidRPr="00780937">
        <w:rPr>
          <w:rFonts w:ascii="David" w:hAnsi="David"/>
          <w:rtl/>
        </w:rPr>
        <w:t>5</w:t>
      </w:r>
      <w:r w:rsidRPr="00780937">
        <w:rPr>
          <w:rFonts w:ascii="David" w:hAnsi="David"/>
          <w:rtl/>
        </w:rPr>
        <w:t xml:space="preserve"> </w:t>
      </w:r>
      <w:r w:rsidR="00D8404C">
        <w:rPr>
          <w:rFonts w:ascii="David" w:hAnsi="David" w:hint="cs"/>
          <w:rtl/>
        </w:rPr>
        <w:t>ו-</w:t>
      </w:r>
      <w:r w:rsidRPr="00780937">
        <w:rPr>
          <w:rFonts w:ascii="David" w:hAnsi="David"/>
          <w:rtl/>
        </w:rPr>
        <w:t>201</w:t>
      </w:r>
      <w:r w:rsidR="00E77954" w:rsidRPr="00780937">
        <w:rPr>
          <w:rFonts w:ascii="David" w:hAnsi="David"/>
          <w:rtl/>
        </w:rPr>
        <w:t>6</w:t>
      </w:r>
      <w:r w:rsidRPr="00780937">
        <w:rPr>
          <w:rFonts w:ascii="David" w:hAnsi="David"/>
          <w:rtl/>
        </w:rPr>
        <w:t xml:space="preserve"> (במצטבר)</w:t>
      </w:r>
      <w:r w:rsidRPr="00780937">
        <w:rPr>
          <w:rStyle w:val="4d"/>
          <w:rFonts w:ascii="David" w:hAnsi="David"/>
          <w:b w:val="0"/>
          <w:bCs w:val="0"/>
          <w:rtl/>
        </w:rPr>
        <w:t xml:space="preserve"> לפחות </w:t>
      </w:r>
      <w:r w:rsidR="00D8404C">
        <w:rPr>
          <w:rStyle w:val="4d"/>
          <w:rFonts w:ascii="David" w:hAnsi="David" w:hint="cs"/>
          <w:b w:val="0"/>
          <w:bCs w:val="0"/>
          <w:rtl/>
        </w:rPr>
        <w:t>200</w:t>
      </w:r>
      <w:r w:rsidRPr="00780937">
        <w:rPr>
          <w:rStyle w:val="4d"/>
          <w:rFonts w:ascii="David" w:hAnsi="David"/>
          <w:b w:val="0"/>
          <w:bCs w:val="0"/>
          <w:rtl/>
        </w:rPr>
        <w:t xml:space="preserve">,000 </w:t>
      </w:r>
      <w:r w:rsidRPr="00780937">
        <w:rPr>
          <w:rFonts w:ascii="David" w:hAnsi="David"/>
          <w:rtl/>
        </w:rPr>
        <w:t>מסכי מחשב.</w:t>
      </w:r>
    </w:p>
    <w:p w14:paraId="510C5ED2" w14:textId="77777777" w:rsidR="005E2F56" w:rsidRPr="00780937" w:rsidRDefault="005E2F56" w:rsidP="00851838">
      <w:pPr>
        <w:pStyle w:val="61"/>
        <w:ind w:left="2610"/>
        <w:rPr>
          <w:rFonts w:ascii="David" w:hAnsi="David"/>
          <w:rtl/>
        </w:rPr>
      </w:pPr>
      <w:r w:rsidRPr="00780937">
        <w:rPr>
          <w:rFonts w:ascii="David" w:hAnsi="David"/>
          <w:rtl/>
        </w:rPr>
        <w:t>היצרן</w:t>
      </w:r>
      <w:r w:rsidR="00E77954" w:rsidRPr="00780937">
        <w:rPr>
          <w:rFonts w:ascii="David" w:hAnsi="David"/>
          <w:rtl/>
        </w:rPr>
        <w:t>/יבואן</w:t>
      </w:r>
      <w:r w:rsidR="004D6C81" w:rsidRPr="00780937">
        <w:rPr>
          <w:rFonts w:ascii="David" w:hAnsi="David"/>
          <w:rtl/>
        </w:rPr>
        <w:t xml:space="preserve"> מורשה </w:t>
      </w:r>
      <w:r w:rsidRPr="00780937">
        <w:rPr>
          <w:rFonts w:ascii="David" w:hAnsi="David"/>
          <w:rtl/>
        </w:rPr>
        <w:t>מתחייב לתת את מלוא הגיבוי למציע בארץ, להמשיך ולספק את השירותים, לספק חלקי חילוף ועדכוני תוכנה במהלך כל תקופת הרכש והשירות, ולסייע בשמירת הרציפות במתן האחריות לציוד מתוצרתו. במקרה בו יבצר מהמציע להמשיך לתת את השירותים – יהיה היצרן</w:t>
      </w:r>
      <w:r w:rsidR="004D6C81" w:rsidRPr="00780937">
        <w:rPr>
          <w:rFonts w:ascii="David" w:hAnsi="David"/>
          <w:rtl/>
        </w:rPr>
        <w:t xml:space="preserve"> </w:t>
      </w:r>
      <w:r w:rsidR="00D8404C">
        <w:rPr>
          <w:rFonts w:ascii="David" w:hAnsi="David" w:hint="cs"/>
          <w:rtl/>
        </w:rPr>
        <w:t>או ה</w:t>
      </w:r>
      <w:r w:rsidR="004D6C81" w:rsidRPr="00780937">
        <w:rPr>
          <w:rFonts w:ascii="David" w:hAnsi="David"/>
          <w:rtl/>
        </w:rPr>
        <w:t xml:space="preserve">יבואן </w:t>
      </w:r>
      <w:r w:rsidR="00D8404C">
        <w:rPr>
          <w:rFonts w:ascii="David" w:hAnsi="David" w:hint="cs"/>
          <w:rtl/>
        </w:rPr>
        <w:t>ה</w:t>
      </w:r>
      <w:r w:rsidR="004D6C81" w:rsidRPr="00780937">
        <w:rPr>
          <w:rFonts w:ascii="David" w:hAnsi="David"/>
          <w:rtl/>
        </w:rPr>
        <w:t>מורשה</w:t>
      </w:r>
      <w:r w:rsidRPr="00780937">
        <w:rPr>
          <w:rFonts w:ascii="David" w:hAnsi="David"/>
          <w:rtl/>
        </w:rPr>
        <w:t xml:space="preserve"> מחויב לסייע בהעברת השירותים לספק חדש שיבחר.</w:t>
      </w:r>
    </w:p>
    <w:p w14:paraId="629E8889" w14:textId="77777777" w:rsidR="00B17468" w:rsidRPr="00780937" w:rsidRDefault="005E2F56" w:rsidP="00B21F77">
      <w:pPr>
        <w:pStyle w:val="51"/>
        <w:tabs>
          <w:tab w:val="clear" w:pos="2468"/>
        </w:tabs>
        <w:rPr>
          <w:rFonts w:ascii="David" w:hAnsi="David"/>
          <w:rtl/>
        </w:rPr>
      </w:pPr>
      <w:r w:rsidRPr="00780937">
        <w:rPr>
          <w:rFonts w:ascii="David" w:hAnsi="David"/>
          <w:rtl/>
        </w:rPr>
        <w:t xml:space="preserve">יודגש, כי ככל והמציע מבקש לייצג מספר יצרנים שונים, עליו להגיש יחד עם הגשת ההצעה </w:t>
      </w:r>
      <w:r w:rsidR="00B17468" w:rsidRPr="00780937">
        <w:rPr>
          <w:rFonts w:ascii="David" w:hAnsi="David"/>
          <w:b/>
          <w:bCs/>
          <w:u w:val="single"/>
          <w:rtl/>
        </w:rPr>
        <w:t>הצהרה נפרדת</w:t>
      </w:r>
      <w:r w:rsidR="00B17468" w:rsidRPr="00780937">
        <w:rPr>
          <w:rFonts w:ascii="David" w:hAnsi="David"/>
          <w:rtl/>
        </w:rPr>
        <w:t xml:space="preserve"> עבור כל יצרן.</w:t>
      </w:r>
    </w:p>
    <w:p w14:paraId="76E8DF56" w14:textId="77777777" w:rsidR="00D30178" w:rsidRPr="00780937" w:rsidRDefault="00D30178" w:rsidP="004C6179">
      <w:pPr>
        <w:pStyle w:val="51"/>
        <w:rPr>
          <w:rFonts w:ascii="David" w:hAnsi="David"/>
          <w:rtl/>
        </w:rPr>
      </w:pPr>
      <w:r w:rsidRPr="00780937">
        <w:rPr>
          <w:rFonts w:ascii="David" w:hAnsi="David"/>
          <w:b/>
          <w:bCs/>
          <w:u w:val="single"/>
          <w:rtl/>
        </w:rPr>
        <w:lastRenderedPageBreak/>
        <w:t>הצהרת היצרן</w:t>
      </w:r>
      <w:r w:rsidRPr="00780937">
        <w:rPr>
          <w:rFonts w:ascii="David" w:hAnsi="David"/>
          <w:rtl/>
        </w:rPr>
        <w:t xml:space="preserve"> בהתאם לסעיף זה, תיהיה בנוסח המחייב שבנספח 2, חתומה על ידי מורשה/י חתימה לענין זה מטעם היצרן. יצויין כי עורך המכרז רשאי להקל </w:t>
      </w:r>
      <w:r w:rsidR="00CE02CA" w:rsidRPr="00780937">
        <w:rPr>
          <w:rFonts w:ascii="David" w:hAnsi="David"/>
          <w:rtl/>
        </w:rPr>
        <w:t>מאילו מדרישות סעיף זה</w:t>
      </w:r>
      <w:r w:rsidRPr="00780937">
        <w:rPr>
          <w:rFonts w:ascii="David" w:hAnsi="David"/>
          <w:rtl/>
        </w:rPr>
        <w:t>במקרה של הוספת יצרן במהלך תקופת המכרז.</w:t>
      </w:r>
    </w:p>
    <w:p w14:paraId="5ECCD1D6" w14:textId="77777777" w:rsidR="00B17468" w:rsidRPr="00780937" w:rsidRDefault="00B17468" w:rsidP="004C6179">
      <w:pPr>
        <w:pStyle w:val="51"/>
        <w:rPr>
          <w:rFonts w:ascii="David" w:hAnsi="David"/>
          <w:rtl/>
        </w:rPr>
      </w:pPr>
      <w:bookmarkStart w:id="69" w:name="_Ref473463724"/>
      <w:r w:rsidRPr="00780937">
        <w:rPr>
          <w:rFonts w:ascii="David" w:hAnsi="David"/>
          <w:b/>
          <w:bCs/>
          <w:rtl/>
        </w:rPr>
        <w:t>תצהיר מטעם המציע</w:t>
      </w:r>
      <w:r w:rsidRPr="00780937">
        <w:rPr>
          <w:rFonts w:ascii="David" w:hAnsi="David"/>
          <w:rtl/>
        </w:rPr>
        <w:t xml:space="preserve">, </w:t>
      </w:r>
      <w:r w:rsidR="00B57507" w:rsidRPr="00780937">
        <w:rPr>
          <w:rFonts w:ascii="David" w:hAnsi="David"/>
          <w:rtl/>
        </w:rPr>
        <w:t xml:space="preserve"> </w:t>
      </w:r>
      <w:r w:rsidRPr="00780937">
        <w:rPr>
          <w:rFonts w:ascii="David" w:hAnsi="David"/>
          <w:rtl/>
        </w:rPr>
        <w:t>ולפיו נכון למועד הגשת ההצעה, המציע יחד עם חברות הבת שלו, המוחזקות על ידו בשליטה מלאה (100%) עומד בדרישות המפורטות בסעיפים הבאים:</w:t>
      </w:r>
      <w:bookmarkEnd w:id="69"/>
    </w:p>
    <w:p w14:paraId="729AF8A6" w14:textId="77777777" w:rsidR="00B17468" w:rsidRPr="00780937" w:rsidRDefault="00B17468" w:rsidP="004C6179">
      <w:pPr>
        <w:pStyle w:val="61"/>
        <w:tabs>
          <w:tab w:val="right" w:pos="1759"/>
        </w:tabs>
        <w:ind w:left="2610"/>
        <w:rPr>
          <w:rFonts w:ascii="David" w:hAnsi="David"/>
          <w:rtl/>
        </w:rPr>
      </w:pPr>
      <w:r w:rsidRPr="00780937">
        <w:rPr>
          <w:rFonts w:ascii="David" w:hAnsi="David"/>
          <w:rtl/>
        </w:rPr>
        <w:t xml:space="preserve">למציע </w:t>
      </w:r>
      <w:r w:rsidR="00B57507" w:rsidRPr="00780937">
        <w:rPr>
          <w:rFonts w:ascii="David" w:hAnsi="David"/>
          <w:rtl/>
        </w:rPr>
        <w:t xml:space="preserve"> </w:t>
      </w:r>
      <w:r w:rsidRPr="00780937">
        <w:rPr>
          <w:rFonts w:ascii="David" w:hAnsi="David"/>
          <w:rtl/>
        </w:rPr>
        <w:t>ניסיון במכירה, התקנה, ותחזוקת מסכי מחשב, ברצף, מיום 1.</w:t>
      </w:r>
      <w:r w:rsidR="00D379A1" w:rsidRPr="00780937">
        <w:rPr>
          <w:rFonts w:ascii="David" w:hAnsi="David"/>
          <w:rtl/>
        </w:rPr>
        <w:t>1</w:t>
      </w:r>
      <w:r w:rsidRPr="00780937">
        <w:rPr>
          <w:rFonts w:ascii="David" w:hAnsi="David"/>
          <w:rtl/>
        </w:rPr>
        <w:t>.</w:t>
      </w:r>
      <w:r w:rsidR="00D379A1" w:rsidRPr="00780937">
        <w:rPr>
          <w:rFonts w:ascii="David" w:hAnsi="David"/>
          <w:rtl/>
        </w:rPr>
        <w:t>2015</w:t>
      </w:r>
      <w:r w:rsidRPr="00780937">
        <w:rPr>
          <w:rFonts w:ascii="David" w:hAnsi="David"/>
          <w:rtl/>
        </w:rPr>
        <w:t>, או מוקדם יותר.</w:t>
      </w:r>
    </w:p>
    <w:p w14:paraId="3E41E673" w14:textId="77777777" w:rsidR="00B17468" w:rsidRPr="00780937" w:rsidRDefault="00B17468" w:rsidP="004C6179">
      <w:pPr>
        <w:pStyle w:val="61"/>
        <w:ind w:left="2610"/>
        <w:rPr>
          <w:rFonts w:ascii="David" w:hAnsi="David"/>
          <w:rtl/>
        </w:rPr>
      </w:pPr>
      <w:bookmarkStart w:id="70" w:name="_Ref473463912"/>
      <w:r w:rsidRPr="00780937">
        <w:rPr>
          <w:rFonts w:ascii="David" w:hAnsi="David"/>
          <w:rtl/>
        </w:rPr>
        <w:t>המציע</w:t>
      </w:r>
      <w:r w:rsidR="00B57507" w:rsidRPr="00780937">
        <w:rPr>
          <w:rFonts w:ascii="David" w:hAnsi="David"/>
          <w:rtl/>
        </w:rPr>
        <w:t xml:space="preserve"> </w:t>
      </w:r>
      <w:r w:rsidRPr="00780937">
        <w:rPr>
          <w:rFonts w:ascii="David" w:hAnsi="David"/>
          <w:rtl/>
        </w:rPr>
        <w:t xml:space="preserve"> מעסיק לפחות </w:t>
      </w:r>
      <w:r w:rsidR="00D379A1" w:rsidRPr="00780937">
        <w:rPr>
          <w:rFonts w:ascii="David" w:hAnsi="David"/>
          <w:rtl/>
        </w:rPr>
        <w:t>ארבעה</w:t>
      </w:r>
      <w:r w:rsidRPr="00780937">
        <w:rPr>
          <w:rFonts w:ascii="David" w:hAnsi="David"/>
          <w:rtl/>
        </w:rPr>
        <w:t xml:space="preserve"> (</w:t>
      </w:r>
      <w:r w:rsidR="00D379A1" w:rsidRPr="00780937">
        <w:rPr>
          <w:rFonts w:ascii="David" w:hAnsi="David"/>
          <w:rtl/>
        </w:rPr>
        <w:t>4</w:t>
      </w:r>
      <w:r w:rsidRPr="00780937">
        <w:rPr>
          <w:rFonts w:ascii="David" w:hAnsi="David"/>
          <w:rtl/>
        </w:rPr>
        <w:t>) טכנאי שירות, העוסקים בתחום המסכים.</w:t>
      </w:r>
      <w:bookmarkEnd w:id="70"/>
    </w:p>
    <w:p w14:paraId="0132A438" w14:textId="77777777" w:rsidR="00B856B6" w:rsidRPr="00780937" w:rsidRDefault="00B856B6" w:rsidP="004C6179">
      <w:pPr>
        <w:pStyle w:val="61"/>
        <w:numPr>
          <w:ilvl w:val="0"/>
          <w:numId w:val="0"/>
        </w:numPr>
        <w:ind w:left="2610"/>
        <w:rPr>
          <w:rFonts w:ascii="David" w:hAnsi="David"/>
          <w:rtl/>
        </w:rPr>
      </w:pPr>
      <w:r w:rsidRPr="00780937">
        <w:rPr>
          <w:rFonts w:ascii="David" w:hAnsi="David"/>
          <w:rtl/>
        </w:rPr>
        <w:t>יש להקפיד לפרט ולצרף במענה לנספח 5 האסמכתאות לעמידה בדרישות (רשימת עובדים, לקוחות, מסמכי הסמכה, קורות חיים והכל כמפורט בנספח).</w:t>
      </w:r>
    </w:p>
    <w:p w14:paraId="0ED2B50A" w14:textId="77777777" w:rsidR="00B17468" w:rsidRPr="00780937" w:rsidRDefault="00B17468" w:rsidP="004C6179">
      <w:pPr>
        <w:pStyle w:val="51"/>
        <w:tabs>
          <w:tab w:val="right" w:pos="1617"/>
        </w:tabs>
        <w:rPr>
          <w:rStyle w:val="4d"/>
          <w:rFonts w:ascii="David" w:hAnsi="David"/>
          <w:b w:val="0"/>
          <w:bCs w:val="0"/>
          <w:smallCaps w:val="0"/>
          <w:rtl/>
        </w:rPr>
      </w:pPr>
      <w:bookmarkStart w:id="71" w:name="_Ref473463713"/>
      <w:r w:rsidRPr="00780937">
        <w:rPr>
          <w:rStyle w:val="4d"/>
          <w:rFonts w:ascii="David" w:hAnsi="David"/>
          <w:bCs w:val="0"/>
          <w:rtl/>
        </w:rPr>
        <w:t xml:space="preserve">אישור </w:t>
      </w:r>
      <w:r w:rsidR="00B57507" w:rsidRPr="00780937">
        <w:rPr>
          <w:rStyle w:val="4d"/>
          <w:rFonts w:ascii="David" w:hAnsi="David"/>
          <w:bCs w:val="0"/>
          <w:rtl/>
        </w:rPr>
        <w:t xml:space="preserve"> </w:t>
      </w:r>
      <w:r w:rsidRPr="00780937">
        <w:rPr>
          <w:rStyle w:val="4d"/>
          <w:rFonts w:ascii="David" w:hAnsi="David"/>
          <w:bCs w:val="0"/>
          <w:rtl/>
        </w:rPr>
        <w:t>רו"ח</w:t>
      </w:r>
      <w:r w:rsidRPr="00780937">
        <w:rPr>
          <w:rStyle w:val="4d"/>
          <w:rFonts w:ascii="David" w:hAnsi="David"/>
          <w:rtl/>
        </w:rPr>
        <w:t xml:space="preserve"> מבקר </w:t>
      </w:r>
      <w:r w:rsidRPr="00780937">
        <w:rPr>
          <w:rStyle w:val="4d"/>
          <w:rFonts w:ascii="David" w:hAnsi="David"/>
          <w:b w:val="0"/>
          <w:bCs w:val="0"/>
          <w:rtl/>
        </w:rPr>
        <w:t>כי המציע עומד בדרישות שבסעיפים הבאים:</w:t>
      </w:r>
      <w:bookmarkEnd w:id="71"/>
    </w:p>
    <w:p w14:paraId="4477F90E" w14:textId="77777777" w:rsidR="005E2F56" w:rsidRPr="00780937" w:rsidRDefault="005E2F56" w:rsidP="004C6179">
      <w:pPr>
        <w:pStyle w:val="61"/>
        <w:ind w:left="2610"/>
        <w:rPr>
          <w:rFonts w:ascii="David" w:hAnsi="David"/>
          <w:rtl/>
        </w:rPr>
      </w:pPr>
      <w:r w:rsidRPr="00780937">
        <w:rPr>
          <w:rFonts w:ascii="David" w:hAnsi="David"/>
          <w:rtl/>
        </w:rPr>
        <w:t xml:space="preserve">מחזור </w:t>
      </w:r>
      <w:r w:rsidR="00B57507" w:rsidRPr="00780937">
        <w:rPr>
          <w:rFonts w:ascii="David" w:hAnsi="David"/>
          <w:rtl/>
        </w:rPr>
        <w:t xml:space="preserve"> </w:t>
      </w:r>
      <w:r w:rsidRPr="00780937">
        <w:rPr>
          <w:rFonts w:ascii="David" w:hAnsi="David"/>
          <w:rtl/>
        </w:rPr>
        <w:t>המכירות של המציע בכל אחת מהשנים 2014 ו-2015 אינו נופל מ- ששה (6) מלש"ח (ללא מע"מ).</w:t>
      </w:r>
    </w:p>
    <w:p w14:paraId="499A6ACF" w14:textId="77777777" w:rsidR="00C035DD" w:rsidRPr="00780937" w:rsidRDefault="005E2F56" w:rsidP="004C6179">
      <w:pPr>
        <w:pStyle w:val="61"/>
        <w:ind w:left="2610"/>
        <w:rPr>
          <w:rFonts w:ascii="David" w:hAnsi="David"/>
        </w:rPr>
      </w:pPr>
      <w:r w:rsidRPr="00780937">
        <w:rPr>
          <w:rFonts w:ascii="David" w:hAnsi="David"/>
          <w:rtl/>
        </w:rPr>
        <w:t>המציע</w:t>
      </w:r>
      <w:r w:rsidR="00B57507" w:rsidRPr="00780937">
        <w:rPr>
          <w:rFonts w:ascii="David" w:hAnsi="David"/>
          <w:rtl/>
        </w:rPr>
        <w:t xml:space="preserve"> </w:t>
      </w:r>
      <w:r w:rsidRPr="00780937">
        <w:rPr>
          <w:rFonts w:ascii="David" w:hAnsi="David"/>
          <w:rtl/>
        </w:rPr>
        <w:t xml:space="preserve"> סיפק במהלך השנים 2014 עד 2015 (במצטבר), ללקוחות עסקיים בישראל, לפחות 4,000 </w:t>
      </w:r>
      <w:r w:rsidRPr="00780937">
        <w:rPr>
          <w:rFonts w:ascii="David" w:hAnsi="David"/>
          <w:u w:val="single"/>
          <w:rtl/>
        </w:rPr>
        <w:t>מסכי מחשב.</w:t>
      </w:r>
    </w:p>
    <w:p w14:paraId="44006BC1" w14:textId="77777777" w:rsidR="00C035DD" w:rsidRPr="00780937" w:rsidRDefault="00C035DD" w:rsidP="004C6179">
      <w:pPr>
        <w:pStyle w:val="61"/>
        <w:numPr>
          <w:ilvl w:val="0"/>
          <w:numId w:val="0"/>
        </w:numPr>
        <w:ind w:left="2610"/>
        <w:rPr>
          <w:rStyle w:val="4d"/>
          <w:rFonts w:ascii="David" w:hAnsi="David"/>
          <w:b w:val="0"/>
          <w:bCs w:val="0"/>
          <w:caps/>
          <w:rtl/>
        </w:rPr>
      </w:pPr>
      <w:r w:rsidRPr="00780937">
        <w:rPr>
          <w:rStyle w:val="4d"/>
          <w:rFonts w:ascii="David" w:hAnsi="David"/>
          <w:b w:val="0"/>
          <w:u w:val="single"/>
          <w:rtl/>
        </w:rPr>
        <w:t xml:space="preserve"> אישור רו"ח</w:t>
      </w:r>
      <w:r w:rsidRPr="00780937">
        <w:rPr>
          <w:rStyle w:val="4d"/>
          <w:rFonts w:ascii="David" w:hAnsi="David"/>
          <w:rtl/>
        </w:rPr>
        <w:t xml:space="preserve"> </w:t>
      </w:r>
      <w:r w:rsidRPr="00780937">
        <w:rPr>
          <w:rStyle w:val="4d"/>
          <w:rFonts w:ascii="David" w:hAnsi="David"/>
          <w:b w:val="0"/>
          <w:bCs w:val="0"/>
          <w:rtl/>
        </w:rPr>
        <w:t>בהתאם לסעיף זה, יהיה בנוסח המחייב שבנספח 4.</w:t>
      </w:r>
    </w:p>
    <w:p w14:paraId="5F329BCF" w14:textId="1F2EE97E" w:rsidR="00273171" w:rsidRPr="00780937" w:rsidRDefault="00273171" w:rsidP="00C94505">
      <w:pPr>
        <w:pStyle w:val="51"/>
        <w:tabs>
          <w:tab w:val="clear" w:pos="1901"/>
          <w:tab w:val="clear" w:pos="2468"/>
        </w:tabs>
        <w:rPr>
          <w:rFonts w:ascii="David" w:hAnsi="David"/>
        </w:rPr>
      </w:pPr>
      <w:r w:rsidRPr="00780937">
        <w:rPr>
          <w:rFonts w:ascii="David" w:hAnsi="David"/>
          <w:rtl/>
        </w:rPr>
        <w:t>מובהר</w:t>
      </w:r>
      <w:r w:rsidR="00B57507" w:rsidRPr="00780937">
        <w:rPr>
          <w:rFonts w:ascii="David" w:hAnsi="David"/>
          <w:rtl/>
        </w:rPr>
        <w:t xml:space="preserve"> </w:t>
      </w:r>
      <w:r w:rsidRPr="00780937">
        <w:rPr>
          <w:rFonts w:ascii="David" w:hAnsi="David"/>
          <w:rtl/>
        </w:rPr>
        <w:t xml:space="preserve"> כי עורך המכרז יהיה רשאי, אך לא חייב, לאפשר למציע, לאחר הגשת ההצעה, לצרף אסמכתאות ואישורים נוספים</w:t>
      </w:r>
      <w:r w:rsidR="000E6BFD">
        <w:rPr>
          <w:rFonts w:ascii="David" w:hAnsi="David" w:hint="cs"/>
          <w:rtl/>
        </w:rPr>
        <w:t xml:space="preserve"> להוכחת עמידתו בתנאי</w:t>
      </w:r>
      <w:r w:rsidR="00485C4E">
        <w:rPr>
          <w:rFonts w:ascii="David" w:hAnsi="David" w:hint="cs"/>
          <w:rtl/>
        </w:rPr>
        <w:t xml:space="preserve"> המכרז</w:t>
      </w:r>
      <w:r w:rsidRPr="00780937">
        <w:rPr>
          <w:rFonts w:ascii="David" w:hAnsi="David"/>
          <w:rtl/>
        </w:rPr>
        <w:t>.</w:t>
      </w:r>
    </w:p>
    <w:p w14:paraId="33904617" w14:textId="77777777" w:rsidR="002462F8" w:rsidRPr="00C94505" w:rsidRDefault="002462F8" w:rsidP="00C94505">
      <w:pPr>
        <w:pStyle w:val="51"/>
      </w:pPr>
      <w:r w:rsidRPr="00C94505">
        <w:rPr>
          <w:rtl/>
        </w:rPr>
        <w:t>מידע נוסף על המציע ועל קבלני המשנה שלו</w:t>
      </w:r>
    </w:p>
    <w:p w14:paraId="40DDBDCB" w14:textId="77777777" w:rsidR="002462F8" w:rsidRPr="00780937" w:rsidRDefault="002462F8" w:rsidP="000F2B9A">
      <w:pPr>
        <w:pStyle w:val="Normal4"/>
        <w:ind w:left="2880"/>
        <w:rPr>
          <w:rStyle w:val="4d"/>
          <w:rFonts w:ascii="David" w:hAnsi="David"/>
          <w:b w:val="0"/>
          <w:bCs w:val="0"/>
          <w:smallCaps w:val="0"/>
          <w:rtl/>
        </w:rPr>
      </w:pPr>
      <w:r w:rsidRPr="00780937">
        <w:rPr>
          <w:rStyle w:val="4d"/>
          <w:rFonts w:ascii="David" w:hAnsi="David"/>
          <w:b w:val="0"/>
          <w:bCs w:val="0"/>
          <w:color w:val="000000"/>
          <w:rtl/>
        </w:rPr>
        <w:t>המציע יפרט מידע נוסף אודות</w:t>
      </w:r>
      <w:r w:rsidR="00307C05" w:rsidRPr="00780937">
        <w:rPr>
          <w:rStyle w:val="4d"/>
          <w:rFonts w:ascii="David" w:hAnsi="David"/>
          <w:b w:val="0"/>
          <w:bCs w:val="0"/>
          <w:color w:val="000000"/>
          <w:rtl/>
        </w:rPr>
        <w:t>י</w:t>
      </w:r>
      <w:r w:rsidRPr="00780937">
        <w:rPr>
          <w:rStyle w:val="4d"/>
          <w:rFonts w:ascii="David" w:hAnsi="David"/>
          <w:b w:val="0"/>
          <w:bCs w:val="0"/>
          <w:color w:val="000000"/>
          <w:rtl/>
        </w:rPr>
        <w:t>ו ואודות קבלני המשנה שבכוונתו להעסיק במתן השירותים, בהתאם לאמור בנספח</w:t>
      </w:r>
      <w:r w:rsidR="003047BF" w:rsidRPr="00780937">
        <w:rPr>
          <w:rStyle w:val="4d"/>
          <w:rFonts w:ascii="David" w:hAnsi="David"/>
          <w:b w:val="0"/>
          <w:bCs w:val="0"/>
          <w:color w:val="000000"/>
          <w:rtl/>
        </w:rPr>
        <w:t>ים</w:t>
      </w:r>
      <w:r w:rsidRPr="00780937">
        <w:rPr>
          <w:rStyle w:val="4d"/>
          <w:rFonts w:ascii="David" w:hAnsi="David"/>
          <w:b w:val="0"/>
          <w:bCs w:val="0"/>
          <w:color w:val="000000"/>
          <w:rtl/>
        </w:rPr>
        <w:t xml:space="preserve"> 5</w:t>
      </w:r>
      <w:r w:rsidR="003047BF" w:rsidRPr="00780937">
        <w:rPr>
          <w:rStyle w:val="4d"/>
          <w:rFonts w:ascii="David" w:hAnsi="David"/>
          <w:b w:val="0"/>
          <w:bCs w:val="0"/>
          <w:color w:val="000000"/>
          <w:rtl/>
        </w:rPr>
        <w:t xml:space="preserve"> ו-6</w:t>
      </w:r>
      <w:r w:rsidRPr="00780937">
        <w:rPr>
          <w:rStyle w:val="4d"/>
          <w:rFonts w:ascii="David" w:hAnsi="David"/>
          <w:b w:val="0"/>
          <w:bCs w:val="0"/>
          <w:color w:val="000000"/>
          <w:rtl/>
        </w:rPr>
        <w:t>.</w:t>
      </w:r>
    </w:p>
    <w:p w14:paraId="15C6DBA2" w14:textId="77777777" w:rsidR="002462F8" w:rsidRPr="00780937" w:rsidRDefault="002462F8" w:rsidP="00686289">
      <w:pPr>
        <w:pStyle w:val="3"/>
        <w:spacing w:line="360" w:lineRule="auto"/>
        <w:rPr>
          <w:rFonts w:ascii="David" w:hAnsi="David"/>
          <w:sz w:val="24"/>
          <w:szCs w:val="24"/>
          <w:rtl/>
        </w:rPr>
      </w:pPr>
      <w:bookmarkStart w:id="72" w:name="_Toc201894940"/>
      <w:bookmarkStart w:id="73" w:name="_Toc226114364"/>
      <w:bookmarkStart w:id="74" w:name="_Toc33172787"/>
      <w:bookmarkStart w:id="75" w:name="_Toc33254575"/>
      <w:bookmarkStart w:id="76" w:name="_Toc78122935"/>
      <w:bookmarkStart w:id="77" w:name="_Toc78167865"/>
      <w:bookmarkStart w:id="78" w:name="_Toc142705769"/>
      <w:bookmarkStart w:id="79" w:name="_Toc185193015"/>
      <w:bookmarkStart w:id="80" w:name="_Ref363977178"/>
      <w:bookmarkEnd w:id="63"/>
      <w:r w:rsidRPr="00780937">
        <w:rPr>
          <w:rFonts w:ascii="David" w:hAnsi="David"/>
          <w:sz w:val="24"/>
          <w:szCs w:val="24"/>
          <w:rtl/>
        </w:rPr>
        <w:t xml:space="preserve">תוקף </w:t>
      </w:r>
      <w:r w:rsidR="00E41E24" w:rsidRPr="00780937">
        <w:rPr>
          <w:rFonts w:ascii="David" w:hAnsi="David"/>
          <w:sz w:val="24"/>
          <w:szCs w:val="24"/>
          <w:rtl/>
        </w:rPr>
        <w:t>ההצעה</w:t>
      </w:r>
      <w:r w:rsidR="00F646EF" w:rsidRPr="00780937">
        <w:rPr>
          <w:rFonts w:ascii="David" w:hAnsi="David"/>
          <w:sz w:val="24"/>
          <w:szCs w:val="24"/>
          <w:rtl/>
        </w:rPr>
        <w:t xml:space="preserve"> </w:t>
      </w:r>
    </w:p>
    <w:p w14:paraId="08E482E3" w14:textId="19062A43" w:rsidR="002462F8" w:rsidRPr="00780937" w:rsidRDefault="002462F8" w:rsidP="00CC596F">
      <w:pPr>
        <w:pStyle w:val="Normal3"/>
        <w:rPr>
          <w:rFonts w:ascii="David" w:hAnsi="David"/>
          <w:rtl/>
        </w:rPr>
      </w:pPr>
      <w:r w:rsidRPr="00780937">
        <w:rPr>
          <w:rFonts w:ascii="David" w:hAnsi="David"/>
          <w:rtl/>
        </w:rPr>
        <w:lastRenderedPageBreak/>
        <w:t>תוקף ההצעה רשום לעיל בטבלת התאריכים שבסעיף</w:t>
      </w:r>
      <w:r w:rsidR="008B39F5" w:rsidRPr="00780937">
        <w:rPr>
          <w:rFonts w:ascii="David" w:hAnsi="David"/>
          <w:rtl/>
        </w:rPr>
        <w:t xml:space="preserve"> </w:t>
      </w:r>
      <w:r w:rsidR="00537143" w:rsidRPr="00780937">
        <w:rPr>
          <w:rFonts w:ascii="David" w:hAnsi="David"/>
        </w:rPr>
        <w:t xml:space="preserve"> </w:t>
      </w:r>
      <w:r w:rsidR="00537143" w:rsidRPr="00780937">
        <w:rPr>
          <w:rFonts w:ascii="David" w:hAnsi="David"/>
        </w:rPr>
        <w:fldChar w:fldCharType="begin"/>
      </w:r>
      <w:r w:rsidR="00537143" w:rsidRPr="00780937">
        <w:rPr>
          <w:rFonts w:ascii="David" w:hAnsi="David"/>
        </w:rPr>
        <w:instrText xml:space="preserve"> REF _Ref383949859 \r \h </w:instrText>
      </w:r>
      <w:r w:rsidR="00BB0515" w:rsidRPr="00780937">
        <w:rPr>
          <w:rFonts w:ascii="David" w:hAnsi="David"/>
        </w:rPr>
        <w:instrText xml:space="preserve"> \* MERGEFORMAT </w:instrText>
      </w:r>
      <w:r w:rsidR="00537143" w:rsidRPr="00780937">
        <w:rPr>
          <w:rFonts w:ascii="David" w:hAnsi="David"/>
        </w:rPr>
      </w:r>
      <w:r w:rsidR="00537143" w:rsidRPr="00780937">
        <w:rPr>
          <w:rFonts w:ascii="David" w:hAnsi="David"/>
        </w:rPr>
        <w:fldChar w:fldCharType="separate"/>
      </w:r>
      <w:r w:rsidR="002C4CF1">
        <w:rPr>
          <w:rFonts w:ascii="David" w:hAnsi="David"/>
          <w:cs/>
        </w:rPr>
        <w:t>‎</w:t>
      </w:r>
      <w:r w:rsidR="002C4CF1">
        <w:rPr>
          <w:rFonts w:ascii="David" w:hAnsi="David"/>
        </w:rPr>
        <w:t>0</w:t>
      </w:r>
      <w:r w:rsidR="00537143" w:rsidRPr="00780937">
        <w:rPr>
          <w:rFonts w:ascii="David" w:hAnsi="David"/>
        </w:rPr>
        <w:fldChar w:fldCharType="end"/>
      </w:r>
      <w:r w:rsidRPr="00780937">
        <w:rPr>
          <w:rFonts w:ascii="David" w:hAnsi="David"/>
          <w:rtl/>
        </w:rPr>
        <w:t xml:space="preserve">. עורך המכרז רשאי להודיע על הארכת תוקף ההצעה לתקופה נוספת של עד </w:t>
      </w:r>
      <w:r w:rsidR="00ED0A41" w:rsidRPr="00780937">
        <w:rPr>
          <w:rFonts w:ascii="David" w:hAnsi="David"/>
          <w:rtl/>
        </w:rPr>
        <w:t xml:space="preserve">90 </w:t>
      </w:r>
      <w:r w:rsidRPr="00780937">
        <w:rPr>
          <w:rFonts w:ascii="David" w:hAnsi="David"/>
          <w:rtl/>
        </w:rPr>
        <w:t>ימים, זאת עד לקבלת החלטה סופית ובחירת מציע להיות ספק זוכה. המציע אינו רשאי לחזור בו מהצעתו בתקופה האמורה.</w:t>
      </w:r>
    </w:p>
    <w:p w14:paraId="417DF84F" w14:textId="77777777" w:rsidR="002462F8" w:rsidRPr="00780937" w:rsidRDefault="002462F8" w:rsidP="00686289">
      <w:pPr>
        <w:pStyle w:val="3"/>
        <w:spacing w:line="360" w:lineRule="auto"/>
        <w:rPr>
          <w:rFonts w:ascii="David" w:hAnsi="David"/>
          <w:sz w:val="24"/>
          <w:szCs w:val="24"/>
          <w:rtl/>
        </w:rPr>
      </w:pPr>
      <w:r w:rsidRPr="00780937">
        <w:rPr>
          <w:rFonts w:ascii="David" w:hAnsi="David"/>
          <w:sz w:val="24"/>
          <w:szCs w:val="24"/>
          <w:rtl/>
        </w:rPr>
        <w:t>השלמת מידע, הדגמה ומצגות</w:t>
      </w:r>
      <w:r w:rsidR="00D97E73" w:rsidRPr="00780937">
        <w:rPr>
          <w:rFonts w:ascii="David" w:hAnsi="David"/>
          <w:sz w:val="24"/>
          <w:szCs w:val="24"/>
          <w:rtl/>
        </w:rPr>
        <w:t xml:space="preserve"> </w:t>
      </w:r>
    </w:p>
    <w:p w14:paraId="18ABD13C" w14:textId="77777777" w:rsidR="002462F8" w:rsidRPr="00780937" w:rsidRDefault="002462F8" w:rsidP="00686289">
      <w:pPr>
        <w:pStyle w:val="41"/>
        <w:numPr>
          <w:ilvl w:val="0"/>
          <w:numId w:val="0"/>
        </w:numPr>
        <w:ind w:left="1728"/>
        <w:rPr>
          <w:rFonts w:ascii="David" w:hAnsi="David"/>
        </w:rPr>
      </w:pPr>
      <w:r w:rsidRPr="00780937">
        <w:rPr>
          <w:rFonts w:ascii="David" w:hAnsi="David"/>
          <w:rtl/>
        </w:rPr>
        <w:t xml:space="preserve">מבלי לגרוע מכל זכויות עורך המכרז, לרבות האפשרות לפסול הצעה שאינה עונה על תנאי מכרז זה, עורך המכרז שומר לעצמו את הזכות לדרוש </w:t>
      </w:r>
      <w:proofErr w:type="spellStart"/>
      <w:r w:rsidRPr="00780937">
        <w:rPr>
          <w:rFonts w:ascii="David" w:hAnsi="David"/>
          <w:rtl/>
        </w:rPr>
        <w:t>מהמציע</w:t>
      </w:r>
      <w:proofErr w:type="spellEnd"/>
      <w:r w:rsidRPr="00780937">
        <w:rPr>
          <w:rFonts w:ascii="David" w:hAnsi="David"/>
          <w:rtl/>
        </w:rPr>
        <w:t xml:space="preserve"> להופיע בפני ועדת המכרזים או מי מטעמה יחד עם כל גורם האמור ליטול חלק מטעמו במימוש המכרז בהתאם להצעתו, ולהציג את הצעתו ו/או כל מסמך שיידרש ולהשיב לשאלות וועדת המכרזים לטעון הבהרה או השלמה. מציע יענה לדרישת עורך המכרז לפגישה כאמור ויופיע בפני וועדת המכרזים או מי מטעמה תוך פרק זמן שלא יעלה על </w:t>
      </w:r>
      <w:r w:rsidR="00ED0A41" w:rsidRPr="00780937">
        <w:rPr>
          <w:rFonts w:ascii="David" w:hAnsi="David"/>
          <w:rtl/>
        </w:rPr>
        <w:t xml:space="preserve">חמישה </w:t>
      </w:r>
      <w:r w:rsidRPr="00780937">
        <w:rPr>
          <w:rFonts w:ascii="David" w:hAnsi="David"/>
          <w:rtl/>
        </w:rPr>
        <w:t>ימי</w:t>
      </w:r>
      <w:r w:rsidR="00ED0A41" w:rsidRPr="00780937">
        <w:rPr>
          <w:rFonts w:ascii="David" w:hAnsi="David"/>
          <w:rtl/>
        </w:rPr>
        <w:t xml:space="preserve"> עבודה</w:t>
      </w:r>
      <w:r w:rsidRPr="00780937">
        <w:rPr>
          <w:rFonts w:ascii="David" w:hAnsi="David"/>
          <w:rtl/>
        </w:rPr>
        <w:t xml:space="preserve"> מרגע קבלת הדרישה אצלו. אם יידרש מציע להשיב בכתב, יענה מציע בהתאם ללוחות הזמנים שנקבעו על ידי וועדת המכרזים בפניה אליו. בנוסף, רשאי עורך המכרז או וועדת המכרזים לפנות לכל גורם שימצא לנכון לצורך קבלת חוות דעת או מידע נוסף בדבר עבודת המציע.</w:t>
      </w:r>
    </w:p>
    <w:p w14:paraId="128698CE" w14:textId="77777777" w:rsidR="002462F8" w:rsidRPr="00780937" w:rsidRDefault="002462F8" w:rsidP="00686289">
      <w:pPr>
        <w:pStyle w:val="3"/>
        <w:spacing w:line="360" w:lineRule="auto"/>
        <w:rPr>
          <w:rFonts w:ascii="David" w:hAnsi="David"/>
          <w:sz w:val="24"/>
          <w:szCs w:val="24"/>
          <w:rtl/>
        </w:rPr>
      </w:pPr>
      <w:bookmarkStart w:id="81" w:name="_Ref330779310"/>
      <w:bookmarkStart w:id="82" w:name="_Toc142705775"/>
      <w:bookmarkStart w:id="83" w:name="_Toc185193020"/>
      <w:bookmarkStart w:id="84" w:name="_Toc330777678"/>
      <w:bookmarkEnd w:id="72"/>
      <w:bookmarkEnd w:id="73"/>
      <w:bookmarkEnd w:id="74"/>
      <w:bookmarkEnd w:id="75"/>
      <w:bookmarkEnd w:id="76"/>
      <w:bookmarkEnd w:id="77"/>
      <w:bookmarkEnd w:id="78"/>
      <w:bookmarkEnd w:id="79"/>
      <w:bookmarkEnd w:id="80"/>
      <w:r w:rsidRPr="00780937">
        <w:rPr>
          <w:rFonts w:ascii="David" w:hAnsi="David"/>
          <w:sz w:val="24"/>
          <w:szCs w:val="24"/>
          <w:rtl/>
        </w:rPr>
        <w:t>קבלני משנה</w:t>
      </w:r>
      <w:bookmarkEnd w:id="81"/>
    </w:p>
    <w:p w14:paraId="50A0DE8B" w14:textId="77777777" w:rsidR="00823B8E" w:rsidRPr="00780937" w:rsidRDefault="002462F8" w:rsidP="00B21F77">
      <w:pPr>
        <w:pStyle w:val="41"/>
        <w:tabs>
          <w:tab w:val="clear" w:pos="1334"/>
        </w:tabs>
        <w:rPr>
          <w:rFonts w:ascii="David" w:hAnsi="David"/>
        </w:rPr>
      </w:pPr>
      <w:r w:rsidRPr="00780937">
        <w:rPr>
          <w:rFonts w:ascii="David" w:hAnsi="David"/>
          <w:rtl/>
        </w:rPr>
        <w:t xml:space="preserve">מציע רשאי לבצע את הפעולות המפורטות בפרק 4 לגביהן </w:t>
      </w:r>
      <w:r w:rsidR="004D6C81" w:rsidRPr="00780937">
        <w:rPr>
          <w:rFonts w:ascii="David" w:hAnsi="David"/>
          <w:rtl/>
        </w:rPr>
        <w:t>צוין</w:t>
      </w:r>
      <w:r w:rsidRPr="00780937">
        <w:rPr>
          <w:rFonts w:ascii="David" w:hAnsi="David"/>
          <w:rtl/>
        </w:rPr>
        <w:t xml:space="preserve"> כי ניתן יהיה לבצען באמצעות קבלן משנה, באמצעות קבלן משנה אחד או יותר</w:t>
      </w:r>
      <w:r w:rsidR="00823B8E" w:rsidRPr="00780937">
        <w:rPr>
          <w:rFonts w:ascii="David" w:hAnsi="David"/>
          <w:rtl/>
        </w:rPr>
        <w:t xml:space="preserve"> תוך קיום התנאים הבאים:</w:t>
      </w:r>
    </w:p>
    <w:p w14:paraId="46864DD1" w14:textId="77777777" w:rsidR="00823B8E" w:rsidRPr="00780937" w:rsidRDefault="00823B8E" w:rsidP="00D30BB3">
      <w:pPr>
        <w:pStyle w:val="51"/>
        <w:rPr>
          <w:rFonts w:ascii="David" w:hAnsi="David"/>
        </w:rPr>
      </w:pPr>
      <w:r w:rsidRPr="00780937">
        <w:rPr>
          <w:rFonts w:ascii="David" w:hAnsi="David"/>
          <w:rtl/>
        </w:rPr>
        <w:t>המציע יהיה אחראי לכל הפעילויות והתוצרים של קבלני המשנה  אשר ישולבו בפרויקט</w:t>
      </w:r>
      <w:r w:rsidR="002462F8" w:rsidRPr="00780937">
        <w:rPr>
          <w:rFonts w:ascii="David" w:hAnsi="David"/>
          <w:rtl/>
        </w:rPr>
        <w:t>.</w:t>
      </w:r>
    </w:p>
    <w:p w14:paraId="2964242B" w14:textId="77777777" w:rsidR="002462F8" w:rsidRPr="00780937" w:rsidRDefault="00823B8E" w:rsidP="00D30BB3">
      <w:pPr>
        <w:pStyle w:val="51"/>
        <w:rPr>
          <w:rFonts w:ascii="David" w:hAnsi="David"/>
          <w:rtl/>
        </w:rPr>
      </w:pPr>
      <w:r w:rsidRPr="00780937">
        <w:rPr>
          <w:rFonts w:ascii="David" w:hAnsi="David"/>
          <w:rtl/>
        </w:rPr>
        <w:t>ההתקשרות לקבלת השירות תהיה מול הזוכה ומולו בלבד והוא זה אשר יפנה אל קבלני המשנה (באם אושרו) לטיפול במימוש דרישות המכרז.</w:t>
      </w:r>
      <w:r w:rsidR="002462F8" w:rsidRPr="00780937">
        <w:rPr>
          <w:rFonts w:ascii="David" w:hAnsi="David"/>
          <w:rtl/>
        </w:rPr>
        <w:t xml:space="preserve"> </w:t>
      </w:r>
    </w:p>
    <w:p w14:paraId="01CC45EA" w14:textId="77777777" w:rsidR="002462F8" w:rsidRPr="00780937" w:rsidRDefault="002462F8" w:rsidP="00B21F77">
      <w:pPr>
        <w:pStyle w:val="41"/>
        <w:tabs>
          <w:tab w:val="clear" w:pos="1334"/>
        </w:tabs>
        <w:rPr>
          <w:rFonts w:ascii="David" w:hAnsi="David"/>
          <w:rtl/>
        </w:rPr>
      </w:pPr>
      <w:r w:rsidRPr="00780937">
        <w:rPr>
          <w:rFonts w:ascii="David" w:hAnsi="David"/>
          <w:rtl/>
        </w:rPr>
        <w:t>במידה והמציע החליט להתקשר עם קבלני משנה כאמור, יציין זאת בהצעתו</w:t>
      </w:r>
      <w:r w:rsidR="00DF6C31" w:rsidRPr="00780937">
        <w:rPr>
          <w:rFonts w:ascii="David" w:hAnsi="David"/>
          <w:rtl/>
        </w:rPr>
        <w:t>,</w:t>
      </w:r>
      <w:r w:rsidRPr="00780937">
        <w:rPr>
          <w:rFonts w:ascii="David" w:hAnsi="David"/>
          <w:rtl/>
        </w:rPr>
        <w:t xml:space="preserve">  </w:t>
      </w:r>
      <w:r w:rsidR="00DF6C31" w:rsidRPr="00780937">
        <w:rPr>
          <w:rFonts w:ascii="David" w:hAnsi="David"/>
          <w:rtl/>
        </w:rPr>
        <w:t xml:space="preserve">אשר </w:t>
      </w:r>
      <w:r w:rsidRPr="00780937">
        <w:rPr>
          <w:rFonts w:ascii="David" w:hAnsi="David"/>
          <w:rtl/>
        </w:rPr>
        <w:t>תכיל את פרטיהם ויכולותיהם של קבלני המשנה עימם הוא עובד, בהתאם לפירוט הנדרש בנספחים למכרז להלן, לרבות תיאור מפורט של חלקו של כל קבלן משנה במילוי דרישות המכרז</w:t>
      </w:r>
      <w:r w:rsidR="00E41E24" w:rsidRPr="00780937">
        <w:rPr>
          <w:rFonts w:ascii="David" w:hAnsi="David"/>
          <w:rtl/>
        </w:rPr>
        <w:t>.</w:t>
      </w:r>
      <w:r w:rsidR="00DF6C31" w:rsidRPr="00780937">
        <w:rPr>
          <w:rFonts w:ascii="David" w:hAnsi="David"/>
          <w:rtl/>
        </w:rPr>
        <w:t xml:space="preserve"> </w:t>
      </w:r>
    </w:p>
    <w:p w14:paraId="14A2CFA4" w14:textId="77777777" w:rsidR="002462F8" w:rsidRPr="00780937" w:rsidRDefault="002462F8" w:rsidP="00B21F77">
      <w:pPr>
        <w:pStyle w:val="41"/>
        <w:tabs>
          <w:tab w:val="clear" w:pos="1334"/>
        </w:tabs>
        <w:rPr>
          <w:rFonts w:ascii="David" w:hAnsi="David"/>
          <w:rtl/>
        </w:rPr>
      </w:pPr>
      <w:r w:rsidRPr="00780937">
        <w:rPr>
          <w:rFonts w:ascii="David" w:hAnsi="David"/>
          <w:rtl/>
        </w:rPr>
        <w:t xml:space="preserve">על המציע לצרף מכתב התחייבות מכל אחד מקבלני המשנה, בו הם מבהירים כי קראו את המכרז על נספחיו, לרבות ההסכם, כי הם מבינים אותו </w:t>
      </w:r>
      <w:r w:rsidRPr="00780937">
        <w:rPr>
          <w:rFonts w:ascii="David" w:hAnsi="David"/>
          <w:rtl/>
        </w:rPr>
        <w:lastRenderedPageBreak/>
        <w:t>ומסכימים לאמור בו, כי הם אינם מצויים בניגוד עניינים וכי הם מתחייבים לסודיות. המכתב יהיה בהתאם לנוסח המופיע בנספח</w:t>
      </w:r>
      <w:r w:rsidR="00AB513F" w:rsidRPr="00780937">
        <w:rPr>
          <w:rFonts w:ascii="David" w:hAnsi="David"/>
          <w:rtl/>
        </w:rPr>
        <w:t xml:space="preserve"> 6</w:t>
      </w:r>
      <w:r w:rsidRPr="00780937">
        <w:rPr>
          <w:rFonts w:ascii="David" w:hAnsi="David"/>
          <w:rtl/>
        </w:rPr>
        <w:t>.</w:t>
      </w:r>
    </w:p>
    <w:p w14:paraId="450491CF" w14:textId="77777777" w:rsidR="002462F8" w:rsidRPr="00780937" w:rsidRDefault="00ED0A41" w:rsidP="00B21F77">
      <w:pPr>
        <w:pStyle w:val="41"/>
        <w:tabs>
          <w:tab w:val="clear" w:pos="1334"/>
        </w:tabs>
        <w:rPr>
          <w:rFonts w:ascii="David" w:hAnsi="David"/>
          <w:rtl/>
        </w:rPr>
      </w:pPr>
      <w:r w:rsidRPr="00780937">
        <w:rPr>
          <w:rFonts w:ascii="David" w:hAnsi="David"/>
          <w:rtl/>
        </w:rPr>
        <w:t>המציע רשאי להוסיף,  לאחר ההכרזה על זכייתו קבלני משנה נוספים ובלבד שיעמדו בכל התנאים הנדרשים במכרז, יוגשו לגביהם האישורים וההצהרות הנדרשים בנספחים 5 ו-6, ובתנאי שיאושרו מראש ע"י עורך המכרז. יובהר, כי בכל מקרה האחריות כלפי עורך המכרז הינה של הספק הזוכה.</w:t>
      </w:r>
    </w:p>
    <w:p w14:paraId="5B5A8AC3" w14:textId="77777777" w:rsidR="002462F8" w:rsidRPr="00780937" w:rsidRDefault="002462F8" w:rsidP="00686289">
      <w:pPr>
        <w:pStyle w:val="3"/>
        <w:spacing w:line="360" w:lineRule="auto"/>
        <w:rPr>
          <w:rFonts w:ascii="David" w:hAnsi="David"/>
          <w:sz w:val="24"/>
          <w:szCs w:val="24"/>
          <w:rtl/>
        </w:rPr>
      </w:pPr>
      <w:bookmarkStart w:id="85" w:name="_Toc371439535"/>
      <w:bookmarkStart w:id="86" w:name="_Ref313955202"/>
      <w:r w:rsidRPr="00780937">
        <w:rPr>
          <w:rFonts w:ascii="David" w:hAnsi="David"/>
          <w:sz w:val="24"/>
          <w:szCs w:val="24"/>
          <w:rtl/>
        </w:rPr>
        <w:t>שלמות ההצעה ואחריות כוללת</w:t>
      </w:r>
      <w:bookmarkEnd w:id="85"/>
      <w:r w:rsidR="00D97E73" w:rsidRPr="00780937">
        <w:rPr>
          <w:rFonts w:ascii="David" w:hAnsi="David"/>
          <w:sz w:val="24"/>
          <w:szCs w:val="24"/>
          <w:rtl/>
        </w:rPr>
        <w:t xml:space="preserve"> </w:t>
      </w:r>
    </w:p>
    <w:p w14:paraId="3B8A4F81" w14:textId="77777777" w:rsidR="002462F8" w:rsidRPr="00780937" w:rsidRDefault="002462F8" w:rsidP="00686289">
      <w:pPr>
        <w:pStyle w:val="Normal3"/>
        <w:rPr>
          <w:rFonts w:ascii="David" w:hAnsi="David"/>
          <w:rtl/>
        </w:rPr>
      </w:pPr>
      <w:r w:rsidRPr="00780937">
        <w:rPr>
          <w:rFonts w:ascii="David" w:hAnsi="David"/>
          <w:rtl/>
        </w:rPr>
        <w:t>ברור ומוסכם על הצדדים כי ההצעה המוגשת היא שלמה ומוצעת כיחידה אינטגרטיבית ותפעולית אחת. מגיש ההצעה ייחשב לקבלן הראשי ויהיה אחראי לכל הפעילויות והתוצרים.</w:t>
      </w:r>
    </w:p>
    <w:p w14:paraId="4418DA96" w14:textId="77777777" w:rsidR="002462F8" w:rsidRPr="00780937" w:rsidRDefault="002462F8" w:rsidP="00686289">
      <w:pPr>
        <w:pStyle w:val="Normal3"/>
        <w:rPr>
          <w:rFonts w:ascii="David" w:hAnsi="David"/>
          <w:rtl/>
        </w:rPr>
      </w:pPr>
      <w:r w:rsidRPr="00780937">
        <w:rPr>
          <w:rFonts w:ascii="David" w:hAnsi="David"/>
          <w:rtl/>
        </w:rPr>
        <w:t xml:space="preserve">הצעת המציע כוללת את כל הרכיבים הנלווים הנדרשים על מנת להפעיל את המערכות המוצעות על ידו. </w:t>
      </w:r>
    </w:p>
    <w:p w14:paraId="0886745A" w14:textId="77777777" w:rsidR="002462F8" w:rsidRPr="00E6077B" w:rsidRDefault="002462F8" w:rsidP="00E6077B">
      <w:pPr>
        <w:pStyle w:val="2"/>
        <w:rPr>
          <w:rtl/>
        </w:rPr>
      </w:pPr>
      <w:bookmarkStart w:id="87" w:name="_Toc371439533"/>
      <w:bookmarkStart w:id="88" w:name="_Ref383949899"/>
      <w:bookmarkStart w:id="89" w:name="_Ref383950893"/>
      <w:bookmarkStart w:id="90" w:name="_Ref383954349"/>
      <w:bookmarkStart w:id="91" w:name="_Toc481668327"/>
      <w:bookmarkEnd w:id="86"/>
      <w:r w:rsidRPr="00E6077B">
        <w:rPr>
          <w:rtl/>
        </w:rPr>
        <w:t>הצעת המציע</w:t>
      </w:r>
      <w:bookmarkEnd w:id="87"/>
      <w:bookmarkEnd w:id="88"/>
      <w:bookmarkEnd w:id="89"/>
      <w:bookmarkEnd w:id="90"/>
      <w:bookmarkEnd w:id="91"/>
    </w:p>
    <w:p w14:paraId="292A5B97" w14:textId="77777777" w:rsidR="002462F8" w:rsidRPr="00780937" w:rsidRDefault="002462F8" w:rsidP="00686289">
      <w:pPr>
        <w:pStyle w:val="3"/>
        <w:spacing w:line="360" w:lineRule="auto"/>
        <w:rPr>
          <w:rFonts w:ascii="David" w:hAnsi="David"/>
          <w:sz w:val="24"/>
          <w:szCs w:val="24"/>
          <w:rtl/>
        </w:rPr>
      </w:pPr>
      <w:r w:rsidRPr="00780937">
        <w:rPr>
          <w:rFonts w:ascii="David" w:hAnsi="David"/>
          <w:sz w:val="24"/>
          <w:szCs w:val="24"/>
          <w:rtl/>
        </w:rPr>
        <w:t>מבנה ההצעה</w:t>
      </w:r>
    </w:p>
    <w:p w14:paraId="590880DA" w14:textId="493A75C7" w:rsidR="002462F8" w:rsidRPr="00780937" w:rsidRDefault="002462F8" w:rsidP="00686289">
      <w:pPr>
        <w:pStyle w:val="Normal3"/>
        <w:rPr>
          <w:rFonts w:ascii="David" w:hAnsi="David"/>
          <w:rtl/>
        </w:rPr>
      </w:pPr>
      <w:r w:rsidRPr="00780937">
        <w:rPr>
          <w:rFonts w:ascii="David" w:hAnsi="David"/>
          <w:rtl/>
        </w:rPr>
        <w:t>ביחס לפרק</w:t>
      </w:r>
      <w:r w:rsidR="005E5108" w:rsidRPr="00780937">
        <w:rPr>
          <w:rFonts w:ascii="David" w:hAnsi="David"/>
          <w:rtl/>
        </w:rPr>
        <w:t xml:space="preserve">ים 0-5 </w:t>
      </w:r>
      <w:r w:rsidRPr="00780937">
        <w:rPr>
          <w:rFonts w:ascii="David" w:hAnsi="David"/>
          <w:rtl/>
        </w:rPr>
        <w:t>תכלול הצעת המציע את כל הנדרש בסעיף</w:t>
      </w:r>
      <w:r w:rsidR="00537143" w:rsidRPr="00780937">
        <w:rPr>
          <w:rFonts w:ascii="David" w:hAnsi="David"/>
        </w:rPr>
        <w:t xml:space="preserve"> </w:t>
      </w:r>
      <w:r w:rsidR="00537143" w:rsidRPr="00780937">
        <w:rPr>
          <w:rFonts w:ascii="David" w:hAnsi="David"/>
        </w:rPr>
        <w:fldChar w:fldCharType="begin"/>
      </w:r>
      <w:r w:rsidR="00537143" w:rsidRPr="00780937">
        <w:rPr>
          <w:rFonts w:ascii="David" w:hAnsi="David"/>
        </w:rPr>
        <w:instrText xml:space="preserve"> REF _Ref383951008 \r \h </w:instrText>
      </w:r>
      <w:r w:rsidR="00887411" w:rsidRPr="00780937">
        <w:rPr>
          <w:rFonts w:ascii="David" w:hAnsi="David"/>
        </w:rPr>
        <w:instrText xml:space="preserve"> \* MERGEFORMAT </w:instrText>
      </w:r>
      <w:r w:rsidR="00537143" w:rsidRPr="00780937">
        <w:rPr>
          <w:rFonts w:ascii="David" w:hAnsi="David"/>
        </w:rPr>
      </w:r>
      <w:r w:rsidR="00537143" w:rsidRPr="00780937">
        <w:rPr>
          <w:rFonts w:ascii="David" w:hAnsi="David"/>
        </w:rPr>
        <w:fldChar w:fldCharType="separate"/>
      </w:r>
      <w:r w:rsidR="002C4CF1">
        <w:rPr>
          <w:rFonts w:ascii="David" w:hAnsi="David"/>
          <w:cs/>
        </w:rPr>
        <w:t>‎</w:t>
      </w:r>
      <w:r w:rsidR="002C4CF1">
        <w:rPr>
          <w:rFonts w:ascii="David" w:hAnsi="David"/>
        </w:rPr>
        <w:t>0.6</w:t>
      </w:r>
      <w:r w:rsidR="00537143" w:rsidRPr="00780937">
        <w:rPr>
          <w:rFonts w:ascii="David" w:hAnsi="David"/>
        </w:rPr>
        <w:fldChar w:fldCharType="end"/>
      </w:r>
      <w:r w:rsidR="009402D6" w:rsidRPr="00780937">
        <w:rPr>
          <w:rFonts w:ascii="David" w:hAnsi="David"/>
        </w:rPr>
        <w:t xml:space="preserve"> </w:t>
      </w:r>
      <w:r w:rsidRPr="00780937">
        <w:rPr>
          <w:rFonts w:ascii="David" w:hAnsi="David"/>
          <w:rtl/>
        </w:rPr>
        <w:t xml:space="preserve"> לפרק זה, לרבות נספחי</w:t>
      </w:r>
      <w:r w:rsidR="00890D08" w:rsidRPr="00780937">
        <w:rPr>
          <w:rFonts w:ascii="David" w:hAnsi="David"/>
          <w:rtl/>
        </w:rPr>
        <w:t>ם</w:t>
      </w:r>
      <w:r w:rsidR="00273171" w:rsidRPr="00780937">
        <w:rPr>
          <w:rFonts w:ascii="David" w:hAnsi="David"/>
          <w:rtl/>
        </w:rPr>
        <w:t>,</w:t>
      </w:r>
      <w:r w:rsidR="00890D08" w:rsidRPr="00780937">
        <w:rPr>
          <w:rFonts w:ascii="David" w:hAnsi="David"/>
          <w:rtl/>
        </w:rPr>
        <w:t xml:space="preserve"> </w:t>
      </w:r>
      <w:r w:rsidR="00823B8E" w:rsidRPr="00780937">
        <w:rPr>
          <w:rFonts w:ascii="David" w:hAnsi="David"/>
          <w:rtl/>
        </w:rPr>
        <w:t xml:space="preserve">אישורים ואסמכתאות </w:t>
      </w:r>
      <w:r w:rsidRPr="00780937">
        <w:rPr>
          <w:rFonts w:ascii="David" w:hAnsi="David"/>
          <w:rtl/>
        </w:rPr>
        <w:t>שיש להגישם עם ההצעה</w:t>
      </w:r>
      <w:r w:rsidR="001D706E" w:rsidRPr="00780937">
        <w:rPr>
          <w:rFonts w:ascii="David" w:hAnsi="David"/>
          <w:rtl/>
        </w:rPr>
        <w:t>, וכן מסמכי מכרז חתומים כמפורט בסעיף</w:t>
      </w:r>
      <w:r w:rsidR="009402D6" w:rsidRPr="00780937">
        <w:rPr>
          <w:rFonts w:ascii="David" w:hAnsi="David"/>
          <w:rtl/>
        </w:rPr>
        <w:t xml:space="preserve"> </w:t>
      </w:r>
      <w:r w:rsidR="007666BD" w:rsidRPr="00780937">
        <w:rPr>
          <w:rFonts w:ascii="David" w:hAnsi="David"/>
        </w:rPr>
        <w:t xml:space="preserve"> </w:t>
      </w:r>
      <w:r w:rsidR="007666BD" w:rsidRPr="00780937">
        <w:rPr>
          <w:rFonts w:ascii="David" w:hAnsi="David"/>
        </w:rPr>
        <w:fldChar w:fldCharType="begin"/>
      </w:r>
      <w:r w:rsidR="007666BD" w:rsidRPr="00780937">
        <w:rPr>
          <w:rFonts w:ascii="David" w:hAnsi="David"/>
        </w:rPr>
        <w:instrText xml:space="preserve"> REF _Ref383949967 \r \h </w:instrText>
      </w:r>
      <w:r w:rsidR="00BB0515" w:rsidRPr="00780937">
        <w:rPr>
          <w:rFonts w:ascii="David" w:hAnsi="David"/>
        </w:rPr>
        <w:instrText xml:space="preserve"> \* MERGEFORMAT </w:instrText>
      </w:r>
      <w:r w:rsidR="007666BD" w:rsidRPr="00780937">
        <w:rPr>
          <w:rFonts w:ascii="David" w:hAnsi="David"/>
        </w:rPr>
      </w:r>
      <w:r w:rsidR="007666BD" w:rsidRPr="00780937">
        <w:rPr>
          <w:rFonts w:ascii="David" w:hAnsi="David"/>
        </w:rPr>
        <w:fldChar w:fldCharType="separate"/>
      </w:r>
      <w:r w:rsidR="002C4CF1">
        <w:rPr>
          <w:rFonts w:ascii="David" w:hAnsi="David"/>
          <w:cs/>
        </w:rPr>
        <w:t>‎</w:t>
      </w:r>
      <w:r w:rsidR="002C4CF1">
        <w:rPr>
          <w:rFonts w:ascii="David" w:hAnsi="David"/>
        </w:rPr>
        <w:t>0.7.2.3</w:t>
      </w:r>
      <w:r w:rsidR="007666BD" w:rsidRPr="00780937">
        <w:rPr>
          <w:rFonts w:ascii="David" w:hAnsi="David"/>
        </w:rPr>
        <w:fldChar w:fldCharType="end"/>
      </w:r>
      <w:r w:rsidR="001D706E" w:rsidRPr="00780937">
        <w:rPr>
          <w:rFonts w:ascii="David" w:hAnsi="David"/>
          <w:rtl/>
        </w:rPr>
        <w:t xml:space="preserve"> להלן</w:t>
      </w:r>
      <w:r w:rsidRPr="00780937">
        <w:rPr>
          <w:rFonts w:ascii="David" w:hAnsi="David"/>
          <w:rtl/>
        </w:rPr>
        <w:t>.</w:t>
      </w:r>
    </w:p>
    <w:p w14:paraId="36441299" w14:textId="77777777" w:rsidR="002462F8" w:rsidRPr="00780937" w:rsidRDefault="002462F8" w:rsidP="00A94BC9">
      <w:pPr>
        <w:pStyle w:val="Normal3"/>
        <w:rPr>
          <w:rFonts w:ascii="David" w:hAnsi="David"/>
          <w:rtl/>
        </w:rPr>
      </w:pPr>
      <w:r w:rsidRPr="00780937">
        <w:rPr>
          <w:rFonts w:ascii="David" w:hAnsi="David"/>
          <w:rtl/>
        </w:rPr>
        <w:t xml:space="preserve">תוכן ומבנה התשובה בכל </w:t>
      </w:r>
      <w:r w:rsidR="00273171" w:rsidRPr="00780937">
        <w:rPr>
          <w:rFonts w:ascii="David" w:hAnsi="David"/>
          <w:rtl/>
        </w:rPr>
        <w:t xml:space="preserve">סעיף </w:t>
      </w:r>
      <w:r w:rsidRPr="00780937">
        <w:rPr>
          <w:rFonts w:ascii="David" w:hAnsi="David"/>
          <w:rtl/>
        </w:rPr>
        <w:t>(ותת-</w:t>
      </w:r>
      <w:r w:rsidR="00273171" w:rsidRPr="00780937">
        <w:rPr>
          <w:rFonts w:ascii="David" w:hAnsi="David"/>
          <w:rtl/>
        </w:rPr>
        <w:t>סעיף</w:t>
      </w:r>
      <w:r w:rsidRPr="00780937">
        <w:rPr>
          <w:rFonts w:ascii="David" w:hAnsi="David"/>
          <w:rtl/>
        </w:rPr>
        <w:t>) יהיה בהתאם</w:t>
      </w:r>
      <w:r w:rsidR="00A94BC9" w:rsidRPr="00780937">
        <w:rPr>
          <w:rFonts w:ascii="David" w:hAnsi="David"/>
          <w:rtl/>
        </w:rPr>
        <w:t xml:space="preserve"> </w:t>
      </w:r>
      <w:r w:rsidR="00823B8E" w:rsidRPr="00780937">
        <w:rPr>
          <w:rFonts w:ascii="David" w:hAnsi="David"/>
          <w:rtl/>
        </w:rPr>
        <w:t>ל</w:t>
      </w:r>
      <w:r w:rsidR="00273171" w:rsidRPr="00780937">
        <w:rPr>
          <w:rFonts w:ascii="David" w:hAnsi="David"/>
          <w:rtl/>
        </w:rPr>
        <w:t>דרישות המפורטות בו</w:t>
      </w:r>
      <w:r w:rsidR="00A94BC9" w:rsidRPr="00780937">
        <w:rPr>
          <w:rFonts w:ascii="David" w:hAnsi="David"/>
          <w:rtl/>
        </w:rPr>
        <w:t>.</w:t>
      </w:r>
      <w:r w:rsidRPr="00780937">
        <w:rPr>
          <w:rFonts w:ascii="David" w:hAnsi="David"/>
          <w:rtl/>
        </w:rPr>
        <w:t xml:space="preserve"> </w:t>
      </w:r>
    </w:p>
    <w:p w14:paraId="6C8A4488" w14:textId="77777777" w:rsidR="00ED0A41" w:rsidRPr="00780937" w:rsidRDefault="00ED0A41" w:rsidP="00686289">
      <w:pPr>
        <w:pStyle w:val="Normal3"/>
        <w:rPr>
          <w:rFonts w:ascii="David" w:hAnsi="David"/>
          <w:rtl/>
        </w:rPr>
      </w:pPr>
      <w:r w:rsidRPr="00780937">
        <w:rPr>
          <w:rFonts w:ascii="David" w:hAnsi="David"/>
          <w:rtl/>
        </w:rPr>
        <w:t>תשובת המציע למכרז תהיה אך ורק בהתייחס לנספחים. המציע בחתימתו על נספח 3 מאשר את קבלת כל תנאי המכרז ו</w:t>
      </w:r>
      <w:r w:rsidRPr="00780937">
        <w:rPr>
          <w:rFonts w:ascii="David" w:hAnsi="David"/>
          <w:b/>
          <w:bCs/>
          <w:rtl/>
        </w:rPr>
        <w:t>אין צורך לצרף מענה מפורט לפרקים 0 עד 5.</w:t>
      </w:r>
    </w:p>
    <w:p w14:paraId="0F740427" w14:textId="77777777" w:rsidR="008411FC" w:rsidRPr="00780937" w:rsidRDefault="008411FC" w:rsidP="00686289">
      <w:pPr>
        <w:pStyle w:val="3"/>
        <w:spacing w:line="360" w:lineRule="auto"/>
        <w:rPr>
          <w:rFonts w:ascii="David" w:hAnsi="David"/>
          <w:sz w:val="24"/>
          <w:szCs w:val="24"/>
          <w:rtl/>
        </w:rPr>
      </w:pPr>
      <w:r w:rsidRPr="00780937">
        <w:rPr>
          <w:rFonts w:ascii="David" w:hAnsi="David"/>
          <w:sz w:val="24"/>
          <w:szCs w:val="24"/>
          <w:rtl/>
        </w:rPr>
        <w:t>צורת הגשת ההצעה</w:t>
      </w:r>
    </w:p>
    <w:p w14:paraId="70D011A0" w14:textId="77777777" w:rsidR="008411FC" w:rsidRPr="00780937" w:rsidRDefault="008B39F5" w:rsidP="00B21F77">
      <w:pPr>
        <w:pStyle w:val="41"/>
        <w:tabs>
          <w:tab w:val="clear" w:pos="1334"/>
        </w:tabs>
        <w:rPr>
          <w:rFonts w:ascii="David" w:hAnsi="David"/>
          <w:rtl/>
        </w:rPr>
      </w:pPr>
      <w:r w:rsidRPr="00780937">
        <w:rPr>
          <w:rFonts w:ascii="David" w:hAnsi="David"/>
          <w:rtl/>
        </w:rPr>
        <w:t>ה</w:t>
      </w:r>
      <w:r w:rsidR="008411FC" w:rsidRPr="00780937">
        <w:rPr>
          <w:rFonts w:ascii="David" w:hAnsi="David"/>
          <w:rtl/>
        </w:rPr>
        <w:t>הצעה תוגש ארוזה באריזה (מעטפה או ארגז) אחת, סגורה היטב, ללא ציון פרטי המציע או סימן ז</w:t>
      </w:r>
      <w:r w:rsidR="00231EFA" w:rsidRPr="00780937">
        <w:rPr>
          <w:rFonts w:ascii="David" w:hAnsi="David"/>
          <w:rtl/>
        </w:rPr>
        <w:t>י</w:t>
      </w:r>
      <w:r w:rsidR="008411FC" w:rsidRPr="00780937">
        <w:rPr>
          <w:rFonts w:ascii="David" w:hAnsi="David"/>
          <w:rtl/>
        </w:rPr>
        <w:t xml:space="preserve">הוי חיצוני אחר. על האריזה ירשם "מכרז מס' </w:t>
      </w:r>
      <w:proofErr w:type="spellStart"/>
      <w:r w:rsidR="008411FC" w:rsidRPr="00780937">
        <w:rPr>
          <w:rFonts w:ascii="David" w:hAnsi="David"/>
          <w:rtl/>
        </w:rPr>
        <w:t>מממ</w:t>
      </w:r>
      <w:proofErr w:type="spellEnd"/>
      <w:r w:rsidR="008411FC" w:rsidRPr="00780937">
        <w:rPr>
          <w:rFonts w:ascii="David" w:hAnsi="David"/>
          <w:rtl/>
        </w:rPr>
        <w:t xml:space="preserve"> </w:t>
      </w:r>
      <w:r w:rsidR="00307C05" w:rsidRPr="00780937">
        <w:rPr>
          <w:rFonts w:ascii="David" w:hAnsi="David"/>
          <w:rtl/>
        </w:rPr>
        <w:t xml:space="preserve"> </w:t>
      </w:r>
      <w:r w:rsidR="00A94BC9" w:rsidRPr="00780937">
        <w:rPr>
          <w:rFonts w:ascii="David" w:hAnsi="David"/>
          <w:rtl/>
        </w:rPr>
        <w:t>17-2017</w:t>
      </w:r>
      <w:r w:rsidR="00307C05" w:rsidRPr="00780937">
        <w:rPr>
          <w:rFonts w:ascii="David" w:hAnsi="David"/>
          <w:rtl/>
        </w:rPr>
        <w:t xml:space="preserve"> </w:t>
      </w:r>
      <w:r w:rsidR="00BA526F" w:rsidRPr="00780937">
        <w:rPr>
          <w:rFonts w:ascii="David" w:hAnsi="David"/>
          <w:rtl/>
        </w:rPr>
        <w:t xml:space="preserve">לאספקת </w:t>
      </w:r>
      <w:r w:rsidR="004838AF" w:rsidRPr="00780937">
        <w:rPr>
          <w:rFonts w:ascii="David" w:hAnsi="David"/>
          <w:rtl/>
        </w:rPr>
        <w:t>מסכי מחשב</w:t>
      </w:r>
      <w:r w:rsidR="00E30E4D" w:rsidRPr="00780937">
        <w:rPr>
          <w:rFonts w:ascii="David" w:hAnsi="David"/>
          <w:rtl/>
        </w:rPr>
        <w:t xml:space="preserve"> עבור משרדי הממשלה</w:t>
      </w:r>
      <w:r w:rsidR="008411FC" w:rsidRPr="00780937">
        <w:rPr>
          <w:rFonts w:ascii="David" w:hAnsi="David"/>
          <w:rtl/>
        </w:rPr>
        <w:t xml:space="preserve"> ".</w:t>
      </w:r>
    </w:p>
    <w:p w14:paraId="79410F92" w14:textId="77777777" w:rsidR="008411FC" w:rsidRPr="00780937" w:rsidRDefault="000C36AD" w:rsidP="00B21F77">
      <w:pPr>
        <w:pStyle w:val="41"/>
        <w:tabs>
          <w:tab w:val="clear" w:pos="1334"/>
        </w:tabs>
        <w:rPr>
          <w:rFonts w:ascii="David" w:hAnsi="David"/>
        </w:rPr>
      </w:pPr>
      <w:r w:rsidRPr="00780937">
        <w:rPr>
          <w:rFonts w:ascii="David" w:hAnsi="David"/>
          <w:rtl/>
        </w:rPr>
        <w:t>יש לצרף הצהרת יצרן, מכל יצרן מוצע כמפורט בנספח 2.</w:t>
      </w:r>
      <w:r w:rsidR="008411FC" w:rsidRPr="00780937">
        <w:rPr>
          <w:rFonts w:ascii="David" w:hAnsi="David"/>
          <w:rtl/>
        </w:rPr>
        <w:t xml:space="preserve"> </w:t>
      </w:r>
    </w:p>
    <w:p w14:paraId="4FFF5C55" w14:textId="77777777" w:rsidR="008411FC" w:rsidRPr="00780937" w:rsidRDefault="000C36AD" w:rsidP="00B21F77">
      <w:pPr>
        <w:pStyle w:val="41"/>
        <w:tabs>
          <w:tab w:val="clear" w:pos="1334"/>
        </w:tabs>
        <w:rPr>
          <w:rFonts w:ascii="David" w:hAnsi="David"/>
          <w:rtl/>
        </w:rPr>
      </w:pPr>
      <w:bookmarkStart w:id="92" w:name="_Ref383949967"/>
      <w:r w:rsidRPr="00780937">
        <w:rPr>
          <w:rFonts w:ascii="David" w:hAnsi="David"/>
          <w:rtl/>
        </w:rPr>
        <w:t xml:space="preserve">האריזה </w:t>
      </w:r>
      <w:bookmarkEnd w:id="92"/>
      <w:r w:rsidR="008411FC" w:rsidRPr="00780937">
        <w:rPr>
          <w:rFonts w:ascii="David" w:hAnsi="David"/>
          <w:rtl/>
        </w:rPr>
        <w:t>תכיל את כל מסמכי המכרז חתומים וכן תשובה ל</w:t>
      </w:r>
      <w:r w:rsidR="009402D6" w:rsidRPr="00780937">
        <w:rPr>
          <w:rFonts w:ascii="David" w:hAnsi="David"/>
          <w:rtl/>
        </w:rPr>
        <w:t>נספחי המכרז</w:t>
      </w:r>
      <w:r w:rsidRPr="00780937">
        <w:rPr>
          <w:rFonts w:ascii="David" w:hAnsi="David"/>
          <w:rtl/>
        </w:rPr>
        <w:t xml:space="preserve"> ותכלול</w:t>
      </w:r>
      <w:r w:rsidR="008411FC" w:rsidRPr="00780937">
        <w:rPr>
          <w:rFonts w:ascii="David" w:hAnsi="David"/>
          <w:rtl/>
        </w:rPr>
        <w:t xml:space="preserve">: </w:t>
      </w:r>
    </w:p>
    <w:p w14:paraId="1286124E" w14:textId="77777777" w:rsidR="008411FC" w:rsidRPr="00780937" w:rsidRDefault="008411FC" w:rsidP="00B552F0">
      <w:pPr>
        <w:pStyle w:val="51"/>
        <w:numPr>
          <w:ilvl w:val="0"/>
          <w:numId w:val="57"/>
        </w:numPr>
        <w:rPr>
          <w:rFonts w:ascii="David" w:hAnsi="David"/>
          <w:rtl/>
        </w:rPr>
      </w:pPr>
      <w:r w:rsidRPr="00780937">
        <w:rPr>
          <w:rFonts w:ascii="David" w:hAnsi="David"/>
          <w:rtl/>
        </w:rPr>
        <w:lastRenderedPageBreak/>
        <w:t xml:space="preserve">עותק מודפס אחד מלא של כל </w:t>
      </w:r>
      <w:r w:rsidR="009F0451" w:rsidRPr="00780937">
        <w:rPr>
          <w:rFonts w:ascii="David" w:hAnsi="David"/>
          <w:rtl/>
        </w:rPr>
        <w:t xml:space="preserve">מסמכי </w:t>
      </w:r>
      <w:r w:rsidRPr="00780937">
        <w:rPr>
          <w:rFonts w:ascii="David" w:hAnsi="David"/>
          <w:rtl/>
        </w:rPr>
        <w:t>המכרז על כל נספחיו וחלקיו, לרבות הבהרות שהוציא עורך המכרז, בו כל עמוד חתום במקור בחותמת התאגיד של המציע וחתימ</w:t>
      </w:r>
      <w:r w:rsidR="005646F1" w:rsidRPr="00780937">
        <w:rPr>
          <w:rFonts w:ascii="David" w:hAnsi="David"/>
          <w:rtl/>
        </w:rPr>
        <w:t xml:space="preserve">ה בראשי תיבות של </w:t>
      </w:r>
      <w:r w:rsidRPr="00780937">
        <w:rPr>
          <w:rFonts w:ascii="David" w:hAnsi="David"/>
          <w:rtl/>
        </w:rPr>
        <w:t xml:space="preserve">מורשי החתימה מטעמו (כפי שהוצהר). </w:t>
      </w:r>
    </w:p>
    <w:p w14:paraId="3C79039E" w14:textId="77777777" w:rsidR="008411FC" w:rsidRPr="00780937" w:rsidRDefault="004769C2" w:rsidP="00B552F0">
      <w:pPr>
        <w:pStyle w:val="51"/>
        <w:numPr>
          <w:ilvl w:val="0"/>
          <w:numId w:val="57"/>
        </w:numPr>
        <w:rPr>
          <w:rFonts w:ascii="David" w:hAnsi="David"/>
        </w:rPr>
      </w:pPr>
      <w:r w:rsidRPr="00780937">
        <w:rPr>
          <w:rFonts w:ascii="David" w:hAnsi="David"/>
          <w:rtl/>
        </w:rPr>
        <w:t>מענה</w:t>
      </w:r>
      <w:r w:rsidR="00E3356A" w:rsidRPr="00780937">
        <w:rPr>
          <w:rFonts w:ascii="David" w:hAnsi="David"/>
          <w:rtl/>
        </w:rPr>
        <w:t xml:space="preserve"> המציע </w:t>
      </w:r>
      <w:r w:rsidR="008411FC" w:rsidRPr="00780937">
        <w:rPr>
          <w:rFonts w:ascii="David" w:hAnsi="David"/>
          <w:rtl/>
        </w:rPr>
        <w:t xml:space="preserve"> ל</w:t>
      </w:r>
      <w:r w:rsidR="00E3356A" w:rsidRPr="00780937">
        <w:rPr>
          <w:rFonts w:ascii="David" w:hAnsi="David"/>
          <w:rtl/>
        </w:rPr>
        <w:t>כל מסמכי ו</w:t>
      </w:r>
      <w:r w:rsidR="009402D6" w:rsidRPr="00780937">
        <w:rPr>
          <w:rFonts w:ascii="David" w:hAnsi="David"/>
          <w:rtl/>
        </w:rPr>
        <w:t xml:space="preserve">נספחי המכרז </w:t>
      </w:r>
      <w:r w:rsidR="008411FC" w:rsidRPr="00780937">
        <w:rPr>
          <w:rFonts w:ascii="David" w:hAnsi="David"/>
          <w:rtl/>
        </w:rPr>
        <w:t>בצירוף כל האישורים הנדרשים בפרק המנהלה: עותק אחד מקור</w:t>
      </w:r>
      <w:r w:rsidR="00DD62FB" w:rsidRPr="00780937">
        <w:rPr>
          <w:rFonts w:ascii="David" w:hAnsi="David"/>
          <w:rtl/>
        </w:rPr>
        <w:t xml:space="preserve"> + </w:t>
      </w:r>
      <w:r w:rsidR="00DD62FB" w:rsidRPr="00780937">
        <w:rPr>
          <w:rFonts w:ascii="David" w:hAnsi="David"/>
          <w:u w:val="single"/>
          <w:rtl/>
        </w:rPr>
        <w:t>העתק אחד</w:t>
      </w:r>
      <w:r w:rsidR="005646F1" w:rsidRPr="00780937">
        <w:rPr>
          <w:rFonts w:ascii="David" w:hAnsi="David"/>
          <w:rtl/>
        </w:rPr>
        <w:t>. כל עמוד יהיה חתום במקור בחותמת התאגיד של המציע וחתימת מורשי החתימה מטעמו (כפי שהוצהר)</w:t>
      </w:r>
      <w:r w:rsidR="008411FC" w:rsidRPr="00780937">
        <w:rPr>
          <w:rFonts w:ascii="David" w:hAnsi="David"/>
          <w:rtl/>
        </w:rPr>
        <w:t>.</w:t>
      </w:r>
    </w:p>
    <w:p w14:paraId="098C909B" w14:textId="77777777" w:rsidR="008B39F5" w:rsidRPr="00780937" w:rsidRDefault="008B39F5" w:rsidP="00B552F0">
      <w:pPr>
        <w:pStyle w:val="51"/>
        <w:numPr>
          <w:ilvl w:val="0"/>
          <w:numId w:val="57"/>
        </w:numPr>
        <w:rPr>
          <w:rFonts w:ascii="David" w:hAnsi="David"/>
          <w:rtl/>
        </w:rPr>
      </w:pPr>
      <w:r w:rsidRPr="00780937">
        <w:rPr>
          <w:rFonts w:ascii="David" w:hAnsi="David"/>
          <w:rtl/>
        </w:rPr>
        <w:t>נספח 13 – חוזה ההתקשרות יחתם כנדרש, הן בראשי תיבות בתחתית כל עמוד והן בסופו על ידי מורשה החתינה ויצורף</w:t>
      </w:r>
      <w:r w:rsidR="00E333B5" w:rsidRPr="00780937">
        <w:rPr>
          <w:rFonts w:ascii="David" w:hAnsi="David"/>
          <w:rtl/>
        </w:rPr>
        <w:t xml:space="preserve"> למענה</w:t>
      </w:r>
      <w:r w:rsidRPr="00780937">
        <w:rPr>
          <w:rFonts w:ascii="David" w:hAnsi="David"/>
          <w:rtl/>
        </w:rPr>
        <w:t xml:space="preserve">, </w:t>
      </w:r>
      <w:r w:rsidR="00E333B5" w:rsidRPr="00780937">
        <w:rPr>
          <w:rFonts w:ascii="David" w:hAnsi="David"/>
          <w:rtl/>
        </w:rPr>
        <w:t>עותק אחד מקור, כחוברת נפרדת.</w:t>
      </w:r>
    </w:p>
    <w:p w14:paraId="7094335E" w14:textId="77777777" w:rsidR="008411FC" w:rsidRPr="00780937" w:rsidRDefault="008411FC" w:rsidP="00B552F0">
      <w:pPr>
        <w:pStyle w:val="51"/>
        <w:numPr>
          <w:ilvl w:val="0"/>
          <w:numId w:val="57"/>
        </w:numPr>
        <w:rPr>
          <w:rFonts w:ascii="David" w:hAnsi="David"/>
          <w:rtl/>
        </w:rPr>
      </w:pPr>
      <w:r w:rsidRPr="00780937">
        <w:rPr>
          <w:rFonts w:ascii="David" w:hAnsi="David"/>
          <w:rtl/>
        </w:rPr>
        <w:t xml:space="preserve">עותק מקורי של נספח </w:t>
      </w:r>
      <w:r w:rsidR="00F47D63" w:rsidRPr="00780937">
        <w:rPr>
          <w:rFonts w:ascii="David" w:hAnsi="David"/>
          <w:rtl/>
        </w:rPr>
        <w:t>1</w:t>
      </w:r>
      <w:r w:rsidRPr="00780937">
        <w:rPr>
          <w:rFonts w:ascii="David" w:hAnsi="David"/>
          <w:rtl/>
        </w:rPr>
        <w:t xml:space="preserve"> - כתב ערבות של המציע. טופס מקורי זה יצורף למעטפה זו, אך לא יהיה כרוך יחד עם שאר המסמכים. בהעתקים יצורף העתק כתב הערבות כרוך.</w:t>
      </w:r>
    </w:p>
    <w:p w14:paraId="00838BAC" w14:textId="77777777" w:rsidR="008411FC" w:rsidRPr="00780937" w:rsidRDefault="008411FC" w:rsidP="00B552F0">
      <w:pPr>
        <w:pStyle w:val="51"/>
        <w:numPr>
          <w:ilvl w:val="0"/>
          <w:numId w:val="57"/>
        </w:numPr>
        <w:rPr>
          <w:rFonts w:ascii="David" w:hAnsi="David"/>
          <w:rtl/>
        </w:rPr>
      </w:pPr>
      <w:r w:rsidRPr="00780937">
        <w:rPr>
          <w:rFonts w:ascii="David" w:hAnsi="David"/>
          <w:rtl/>
        </w:rPr>
        <w:t xml:space="preserve">למעטפה יצורף מדיום אופטי המכיל את תכולת המעטפה בקבצי </w:t>
      </w:r>
      <w:r w:rsidRPr="00780937">
        <w:rPr>
          <w:rFonts w:ascii="David" w:hAnsi="David"/>
        </w:rPr>
        <w:t>Microsoft Word</w:t>
      </w:r>
      <w:r w:rsidRPr="00780937">
        <w:rPr>
          <w:rFonts w:ascii="David" w:hAnsi="David"/>
          <w:rtl/>
        </w:rPr>
        <w:t xml:space="preserve"> עבור מסמכים, וקבצי </w:t>
      </w:r>
      <w:r w:rsidRPr="00780937">
        <w:rPr>
          <w:rFonts w:ascii="David" w:hAnsi="David"/>
        </w:rPr>
        <w:t>Microsoft Excel</w:t>
      </w:r>
      <w:r w:rsidRPr="00780937">
        <w:rPr>
          <w:rFonts w:ascii="David" w:hAnsi="David"/>
          <w:rtl/>
        </w:rPr>
        <w:t xml:space="preserve"> וקבצי </w:t>
      </w:r>
      <w:r w:rsidRPr="00780937">
        <w:rPr>
          <w:rFonts w:ascii="David" w:hAnsi="David"/>
        </w:rPr>
        <w:t>PDF</w:t>
      </w:r>
      <w:r w:rsidRPr="00780937">
        <w:rPr>
          <w:rFonts w:ascii="David" w:hAnsi="David"/>
          <w:rtl/>
        </w:rPr>
        <w:t xml:space="preserve"> עבור קטלוגים/אישורים סרוקים. חייבת להיות זהות תוכן בין ההצעה ותוכן המדיום האופטי, אם לא תהיה זהות כאמור, יהיה רשאי עורך המכרז לקבוע, לפי שיקול דעתו הבלעדי, לגבי כל רכיב מרכיבי ההצעה, איזה עותק יחייב את המציע.</w:t>
      </w:r>
    </w:p>
    <w:p w14:paraId="5191F5F6" w14:textId="77777777" w:rsidR="008411FC" w:rsidRPr="00E6077B" w:rsidRDefault="008411FC" w:rsidP="00E6077B">
      <w:pPr>
        <w:pStyle w:val="2"/>
        <w:rPr>
          <w:rtl/>
        </w:rPr>
      </w:pPr>
      <w:bookmarkStart w:id="93" w:name="_Toc371439536"/>
      <w:bookmarkStart w:id="94" w:name="_Ref383949179"/>
      <w:bookmarkStart w:id="95" w:name="_Ref383949510"/>
      <w:bookmarkStart w:id="96" w:name="_Ref383952278"/>
      <w:bookmarkStart w:id="97" w:name="_Toc481668328"/>
      <w:r w:rsidRPr="00E6077B">
        <w:rPr>
          <w:rtl/>
        </w:rPr>
        <w:t>בדיקת ההצעות והערכתן</w:t>
      </w:r>
      <w:bookmarkEnd w:id="97"/>
      <w:r w:rsidRPr="00E6077B">
        <w:rPr>
          <w:rtl/>
        </w:rPr>
        <w:t xml:space="preserve"> </w:t>
      </w:r>
      <w:bookmarkEnd w:id="93"/>
      <w:bookmarkEnd w:id="94"/>
      <w:bookmarkEnd w:id="95"/>
      <w:bookmarkEnd w:id="96"/>
    </w:p>
    <w:p w14:paraId="6795CC36" w14:textId="77777777" w:rsidR="008411FC" w:rsidRPr="00BA259E" w:rsidRDefault="00E333B5" w:rsidP="00BA259E">
      <w:pPr>
        <w:pStyle w:val="3"/>
        <w:spacing w:line="360" w:lineRule="auto"/>
        <w:rPr>
          <w:rFonts w:ascii="David" w:hAnsi="David"/>
          <w:b w:val="0"/>
          <w:bCs w:val="0"/>
          <w:sz w:val="24"/>
          <w:szCs w:val="24"/>
          <w:rtl/>
        </w:rPr>
      </w:pPr>
      <w:r w:rsidRPr="00BA259E">
        <w:rPr>
          <w:rFonts w:ascii="David" w:hAnsi="David"/>
          <w:b w:val="0"/>
          <w:bCs w:val="0"/>
          <w:sz w:val="24"/>
          <w:szCs w:val="24"/>
          <w:rtl/>
        </w:rPr>
        <w:t xml:space="preserve">להלן פירוט הליך בדיקת ההצעות, </w:t>
      </w:r>
      <w:r w:rsidR="008A70DE" w:rsidRPr="00BA259E">
        <w:rPr>
          <w:rFonts w:ascii="David" w:hAnsi="David"/>
          <w:b w:val="0"/>
          <w:bCs w:val="0"/>
          <w:sz w:val="24"/>
          <w:szCs w:val="24"/>
          <w:rtl/>
        </w:rPr>
        <w:t xml:space="preserve">רק </w:t>
      </w:r>
      <w:r w:rsidR="008411FC" w:rsidRPr="00BA259E">
        <w:rPr>
          <w:rFonts w:ascii="David" w:hAnsi="David"/>
          <w:b w:val="0"/>
          <w:bCs w:val="0"/>
          <w:sz w:val="24"/>
          <w:szCs w:val="24"/>
          <w:rtl/>
        </w:rPr>
        <w:t>הצעה שעומדת בבדיקות המתוארות בשלב א' של המכרז, תועבר לשלב ב' של המכרז.</w:t>
      </w:r>
    </w:p>
    <w:p w14:paraId="78C823DB" w14:textId="77777777" w:rsidR="008411FC" w:rsidRPr="00780937" w:rsidRDefault="008411FC" w:rsidP="00686289">
      <w:pPr>
        <w:pStyle w:val="3"/>
        <w:spacing w:line="360" w:lineRule="auto"/>
        <w:rPr>
          <w:rFonts w:ascii="David" w:hAnsi="David"/>
          <w:sz w:val="24"/>
          <w:szCs w:val="24"/>
          <w:rtl/>
        </w:rPr>
      </w:pPr>
      <w:r w:rsidRPr="00780937">
        <w:rPr>
          <w:rFonts w:ascii="David" w:hAnsi="David"/>
          <w:sz w:val="24"/>
          <w:szCs w:val="24"/>
          <w:rtl/>
        </w:rPr>
        <w:t xml:space="preserve">שלב א' של המכרז: </w:t>
      </w:r>
    </w:p>
    <w:p w14:paraId="31148C82" w14:textId="77777777" w:rsidR="00010D23" w:rsidRPr="00780937" w:rsidRDefault="00010D23" w:rsidP="00686289">
      <w:pPr>
        <w:pStyle w:val="41"/>
        <w:rPr>
          <w:rFonts w:ascii="David" w:hAnsi="David"/>
          <w:rtl/>
        </w:rPr>
      </w:pPr>
      <w:r w:rsidRPr="00780937">
        <w:rPr>
          <w:rFonts w:ascii="David" w:hAnsi="David"/>
          <w:rtl/>
        </w:rPr>
        <w:t>בדיקת הצעות המציעים</w:t>
      </w:r>
    </w:p>
    <w:p w14:paraId="7C5F2C1E" w14:textId="77777777" w:rsidR="008411FC" w:rsidRPr="00780937" w:rsidRDefault="008A70DE" w:rsidP="00686289">
      <w:pPr>
        <w:pStyle w:val="51"/>
        <w:rPr>
          <w:rFonts w:ascii="David" w:hAnsi="David"/>
          <w:rtl/>
        </w:rPr>
      </w:pPr>
      <w:r w:rsidRPr="00780937">
        <w:rPr>
          <w:rFonts w:ascii="David" w:hAnsi="David"/>
          <w:rtl/>
        </w:rPr>
        <w:t>בדיקת</w:t>
      </w:r>
      <w:r w:rsidR="008411FC" w:rsidRPr="00780937">
        <w:rPr>
          <w:rFonts w:ascii="David" w:hAnsi="David"/>
          <w:rtl/>
        </w:rPr>
        <w:t xml:space="preserve"> עמידתן של כל ההצעות בתנאי </w:t>
      </w:r>
      <w:r w:rsidR="00A77239">
        <w:rPr>
          <w:rFonts w:ascii="David" w:hAnsi="David" w:hint="cs"/>
          <w:rtl/>
        </w:rPr>
        <w:t>ה</w:t>
      </w:r>
      <w:r w:rsidR="008411FC" w:rsidRPr="00780937">
        <w:rPr>
          <w:rFonts w:ascii="David" w:hAnsi="David"/>
          <w:rtl/>
        </w:rPr>
        <w:t xml:space="preserve">סף וקיומם של כל המסמכים הנדרשים בהתאם לנדרש בפרק המנהלה. עורך המכרז רשאי לפסול הצעות שאינן עומדות בתנאים אלה. </w:t>
      </w:r>
    </w:p>
    <w:p w14:paraId="6A2C7362" w14:textId="77777777" w:rsidR="008411FC" w:rsidRPr="00780937" w:rsidRDefault="008411FC" w:rsidP="00686289">
      <w:pPr>
        <w:pStyle w:val="51"/>
        <w:rPr>
          <w:rFonts w:ascii="David" w:hAnsi="David"/>
          <w:rtl/>
        </w:rPr>
      </w:pPr>
      <w:r w:rsidRPr="00780937">
        <w:rPr>
          <w:rFonts w:ascii="David" w:hAnsi="David"/>
          <w:rtl/>
        </w:rPr>
        <w:t xml:space="preserve">בדיקת </w:t>
      </w:r>
      <w:r w:rsidR="00D53067" w:rsidRPr="00780937">
        <w:rPr>
          <w:rFonts w:ascii="David" w:hAnsi="David"/>
          <w:rtl/>
        </w:rPr>
        <w:t>עמידתן של כל ההצעות בכל הדרישות המפורטות ב</w:t>
      </w:r>
      <w:r w:rsidRPr="00780937">
        <w:rPr>
          <w:rFonts w:ascii="David" w:hAnsi="David"/>
          <w:rtl/>
        </w:rPr>
        <w:t>פרקים 1 עד 5</w:t>
      </w:r>
      <w:r w:rsidR="00D53067" w:rsidRPr="00780937">
        <w:rPr>
          <w:rFonts w:ascii="David" w:hAnsi="David"/>
          <w:rtl/>
        </w:rPr>
        <w:t xml:space="preserve"> והנספחים</w:t>
      </w:r>
      <w:r w:rsidRPr="00780937">
        <w:rPr>
          <w:rFonts w:ascii="David" w:hAnsi="David"/>
          <w:rtl/>
        </w:rPr>
        <w:t>. עורך המכרז רשאי לפסול הצעות שאינן עומדות בדרישות.</w:t>
      </w:r>
    </w:p>
    <w:p w14:paraId="46535370" w14:textId="77777777" w:rsidR="008411FC" w:rsidRPr="00780937" w:rsidRDefault="008411FC" w:rsidP="00686289">
      <w:pPr>
        <w:pStyle w:val="51"/>
        <w:rPr>
          <w:rFonts w:ascii="David" w:hAnsi="David"/>
        </w:rPr>
      </w:pPr>
      <w:r w:rsidRPr="00780937">
        <w:rPr>
          <w:rFonts w:ascii="David" w:hAnsi="David"/>
          <w:rtl/>
        </w:rPr>
        <w:t>מובהר כי עורך המכרז רשאי לבצע את הבדיקות שלעיל לפי איזה סדר שיראה לנכון, ואף במקביל.</w:t>
      </w:r>
    </w:p>
    <w:p w14:paraId="05B4CB8E" w14:textId="77777777" w:rsidR="00D712DA" w:rsidRPr="00780937" w:rsidRDefault="00FE1DB6" w:rsidP="00686289">
      <w:pPr>
        <w:pStyle w:val="51"/>
        <w:rPr>
          <w:rFonts w:ascii="David" w:hAnsi="David"/>
        </w:rPr>
      </w:pPr>
      <w:r w:rsidRPr="00780937">
        <w:rPr>
          <w:rFonts w:ascii="David" w:hAnsi="David"/>
          <w:rtl/>
        </w:rPr>
        <w:lastRenderedPageBreak/>
        <w:t xml:space="preserve">מציעים שעמדו בכל דרישות שלב זה </w:t>
      </w:r>
      <w:r w:rsidR="00D712DA" w:rsidRPr="00780937">
        <w:rPr>
          <w:rFonts w:ascii="David" w:hAnsi="David"/>
          <w:rtl/>
        </w:rPr>
        <w:t xml:space="preserve">יאושרו על ידי וועדת המכרזים כמועמדים להיות ספקים רשומים. </w:t>
      </w:r>
    </w:p>
    <w:p w14:paraId="03F1AE3A" w14:textId="444121EB" w:rsidR="00584C62" w:rsidRPr="00780937" w:rsidRDefault="00A43AC8" w:rsidP="000F2B9A">
      <w:pPr>
        <w:pStyle w:val="51"/>
        <w:rPr>
          <w:rFonts w:ascii="David" w:hAnsi="David"/>
        </w:rPr>
      </w:pPr>
      <w:r w:rsidRPr="00780937">
        <w:rPr>
          <w:rFonts w:ascii="David" w:hAnsi="David"/>
          <w:rtl/>
        </w:rPr>
        <w:t xml:space="preserve">מציע אשר הצעתו עמדה בדרישות האמורות </w:t>
      </w:r>
      <w:r w:rsidR="00F36019" w:rsidRPr="00780937">
        <w:rPr>
          <w:rFonts w:ascii="David" w:hAnsi="David"/>
          <w:rtl/>
        </w:rPr>
        <w:t>בסעיף</w:t>
      </w:r>
      <w:r w:rsidR="00D7375B">
        <w:rPr>
          <w:rFonts w:ascii="David" w:hAnsi="David" w:hint="cs"/>
          <w:rtl/>
        </w:rPr>
        <w:t xml:space="preserve"> </w:t>
      </w:r>
      <w:r w:rsidR="00D7375B">
        <w:rPr>
          <w:rFonts w:ascii="David" w:hAnsi="David"/>
          <w:rtl/>
        </w:rPr>
        <w:fldChar w:fldCharType="begin"/>
      </w:r>
      <w:r w:rsidR="00D7375B">
        <w:rPr>
          <w:rFonts w:ascii="David" w:hAnsi="David"/>
          <w:rtl/>
        </w:rPr>
        <w:instrText xml:space="preserve"> </w:instrText>
      </w:r>
      <w:r w:rsidR="00D7375B">
        <w:rPr>
          <w:rFonts w:ascii="David" w:hAnsi="David"/>
        </w:rPr>
        <w:instrText xml:space="preserve">REF </w:instrText>
      </w:r>
      <w:r w:rsidR="00D7375B">
        <w:rPr>
          <w:rFonts w:ascii="David" w:hAnsi="David"/>
          <w:rtl/>
        </w:rPr>
        <w:instrText>_</w:instrText>
      </w:r>
      <w:r w:rsidR="00D7375B">
        <w:rPr>
          <w:rFonts w:ascii="David" w:hAnsi="David"/>
        </w:rPr>
        <w:instrText>Ref384336704 \r \h</w:instrText>
      </w:r>
      <w:r w:rsidR="00D7375B">
        <w:rPr>
          <w:rFonts w:ascii="David" w:hAnsi="David"/>
          <w:rtl/>
        </w:rPr>
        <w:instrText xml:space="preserve"> </w:instrText>
      </w:r>
      <w:r w:rsidR="00D7375B">
        <w:rPr>
          <w:rFonts w:ascii="David" w:hAnsi="David"/>
          <w:rtl/>
        </w:rPr>
      </w:r>
      <w:r w:rsidR="00D7375B">
        <w:rPr>
          <w:rFonts w:ascii="David" w:hAnsi="David"/>
          <w:rtl/>
        </w:rPr>
        <w:fldChar w:fldCharType="separate"/>
      </w:r>
      <w:r w:rsidR="002C4CF1">
        <w:rPr>
          <w:rFonts w:ascii="David" w:hAnsi="David"/>
          <w:cs/>
        </w:rPr>
        <w:t>‎</w:t>
      </w:r>
      <w:r w:rsidR="002C4CF1">
        <w:rPr>
          <w:rFonts w:ascii="David" w:hAnsi="David"/>
        </w:rPr>
        <w:t>0.8.2.2</w:t>
      </w:r>
      <w:r w:rsidR="00D7375B">
        <w:rPr>
          <w:rFonts w:ascii="David" w:hAnsi="David"/>
          <w:rtl/>
        </w:rPr>
        <w:fldChar w:fldCharType="end"/>
      </w:r>
      <w:r w:rsidR="00F36019" w:rsidRPr="00780937">
        <w:rPr>
          <w:rFonts w:ascii="David" w:hAnsi="David"/>
          <w:rtl/>
        </w:rPr>
        <w:t xml:space="preserve"> להלן</w:t>
      </w:r>
      <w:r w:rsidRPr="00780937">
        <w:rPr>
          <w:rFonts w:ascii="David" w:hAnsi="David"/>
          <w:rtl/>
        </w:rPr>
        <w:t xml:space="preserve">, יוכרז על ידי </w:t>
      </w:r>
      <w:r w:rsidR="00D712DA" w:rsidRPr="00780937">
        <w:rPr>
          <w:rFonts w:ascii="David" w:hAnsi="David"/>
          <w:rtl/>
        </w:rPr>
        <w:t>ועדת המכרזים כ"ספק רשום</w:t>
      </w:r>
      <w:r w:rsidR="00F00181" w:rsidRPr="00780937">
        <w:rPr>
          <w:rFonts w:ascii="David" w:hAnsi="David"/>
          <w:rtl/>
        </w:rPr>
        <w:t>"</w:t>
      </w:r>
      <w:r w:rsidR="00D712DA" w:rsidRPr="00780937">
        <w:rPr>
          <w:rFonts w:ascii="David" w:hAnsi="David"/>
          <w:rtl/>
        </w:rPr>
        <w:t>.</w:t>
      </w:r>
    </w:p>
    <w:p w14:paraId="69B59DEA" w14:textId="77777777" w:rsidR="00010D23" w:rsidRPr="00780937" w:rsidRDefault="00010D23" w:rsidP="00686289">
      <w:pPr>
        <w:pStyle w:val="41"/>
        <w:rPr>
          <w:rFonts w:ascii="David" w:hAnsi="David"/>
          <w:rtl/>
        </w:rPr>
      </w:pPr>
      <w:bookmarkStart w:id="98" w:name="_Ref384336704"/>
      <w:r w:rsidRPr="00780937">
        <w:rPr>
          <w:rFonts w:ascii="David" w:hAnsi="David"/>
          <w:rtl/>
        </w:rPr>
        <w:t>כללי רשימת ספקים הרשומים</w:t>
      </w:r>
      <w:bookmarkEnd w:id="98"/>
    </w:p>
    <w:p w14:paraId="777818B5" w14:textId="77777777" w:rsidR="00010D23" w:rsidRPr="00780937" w:rsidRDefault="00010D23" w:rsidP="00686289">
      <w:pPr>
        <w:pStyle w:val="51"/>
        <w:rPr>
          <w:rFonts w:ascii="David" w:hAnsi="David"/>
        </w:rPr>
      </w:pPr>
      <w:r w:rsidRPr="00780937">
        <w:rPr>
          <w:rFonts w:ascii="David" w:hAnsi="David"/>
          <w:rtl/>
        </w:rPr>
        <w:t>מציע אשר ועדת המכרזים מצאה כי הצעתו עומדת בתנאים ובדרישות המפורטים במכרז יקבל על כך הודעה בכתב מאת ועדת המכרזים.</w:t>
      </w:r>
    </w:p>
    <w:p w14:paraId="5558DDE0" w14:textId="5FB74B82" w:rsidR="00B011A2" w:rsidRPr="00780937" w:rsidRDefault="00B011A2" w:rsidP="00686289">
      <w:pPr>
        <w:pStyle w:val="51"/>
        <w:rPr>
          <w:rFonts w:ascii="David" w:hAnsi="David"/>
        </w:rPr>
      </w:pPr>
      <w:bookmarkStart w:id="99" w:name="_Ref475966548"/>
      <w:r w:rsidRPr="00780937">
        <w:rPr>
          <w:rFonts w:ascii="David" w:hAnsi="David"/>
          <w:rtl/>
        </w:rPr>
        <w:t>הספק הרשום יידרש לספק ערבות ספק רשום כמפורט בסעיף</w:t>
      </w:r>
      <w:r w:rsidR="007B38C5" w:rsidRPr="00780937">
        <w:rPr>
          <w:rFonts w:ascii="David" w:hAnsi="David"/>
          <w:rtl/>
        </w:rPr>
        <w:t xml:space="preserve"> </w:t>
      </w:r>
      <w:r w:rsidR="007867D4" w:rsidRPr="00780937">
        <w:rPr>
          <w:rFonts w:ascii="David" w:hAnsi="David"/>
          <w:rtl/>
        </w:rPr>
        <w:fldChar w:fldCharType="begin"/>
      </w:r>
      <w:r w:rsidR="007867D4" w:rsidRPr="00780937">
        <w:rPr>
          <w:rFonts w:ascii="David" w:hAnsi="David"/>
          <w:rtl/>
        </w:rPr>
        <w:instrText xml:space="preserve"> </w:instrText>
      </w:r>
      <w:r w:rsidR="007867D4" w:rsidRPr="00780937">
        <w:rPr>
          <w:rFonts w:ascii="David" w:hAnsi="David"/>
        </w:rPr>
        <w:instrText xml:space="preserve">REF </w:instrText>
      </w:r>
      <w:r w:rsidR="007867D4" w:rsidRPr="00780937">
        <w:rPr>
          <w:rFonts w:ascii="David" w:hAnsi="David"/>
          <w:rtl/>
        </w:rPr>
        <w:instrText>_</w:instrText>
      </w:r>
      <w:r w:rsidR="007867D4" w:rsidRPr="00780937">
        <w:rPr>
          <w:rFonts w:ascii="David" w:hAnsi="David"/>
        </w:rPr>
        <w:instrText>Ref437333494 \r \h</w:instrText>
      </w:r>
      <w:r w:rsidR="007867D4" w:rsidRPr="00780937">
        <w:rPr>
          <w:rFonts w:ascii="David" w:hAnsi="David"/>
          <w:rtl/>
        </w:rPr>
        <w:instrText xml:space="preserve"> </w:instrText>
      </w:r>
      <w:r w:rsidR="00686289" w:rsidRPr="00780937">
        <w:rPr>
          <w:rFonts w:ascii="David" w:hAnsi="David"/>
          <w:rtl/>
        </w:rPr>
        <w:instrText xml:space="preserve"> \* </w:instrText>
      </w:r>
      <w:r w:rsidR="00686289" w:rsidRPr="00780937">
        <w:rPr>
          <w:rFonts w:ascii="David" w:hAnsi="David"/>
        </w:rPr>
        <w:instrText xml:space="preserve">MERGEFORMAT </w:instrText>
      </w:r>
      <w:r w:rsidR="007867D4" w:rsidRPr="00780937">
        <w:rPr>
          <w:rFonts w:ascii="David" w:hAnsi="David"/>
          <w:rtl/>
        </w:rPr>
      </w:r>
      <w:r w:rsidR="007867D4" w:rsidRPr="00780937">
        <w:rPr>
          <w:rFonts w:ascii="David" w:hAnsi="David"/>
          <w:rtl/>
        </w:rPr>
        <w:fldChar w:fldCharType="separate"/>
      </w:r>
      <w:r w:rsidR="002C4CF1">
        <w:rPr>
          <w:rFonts w:ascii="David" w:hAnsi="David"/>
          <w:cs/>
        </w:rPr>
        <w:t>‎</w:t>
      </w:r>
      <w:r w:rsidR="002C4CF1">
        <w:rPr>
          <w:rFonts w:ascii="David" w:hAnsi="David"/>
        </w:rPr>
        <w:t>0.9</w:t>
      </w:r>
      <w:r w:rsidR="007867D4" w:rsidRPr="00780937">
        <w:rPr>
          <w:rFonts w:ascii="David" w:hAnsi="David"/>
          <w:rtl/>
        </w:rPr>
        <w:fldChar w:fldCharType="end"/>
      </w:r>
      <w:r w:rsidRPr="00780937">
        <w:rPr>
          <w:rFonts w:ascii="David" w:hAnsi="David"/>
          <w:rtl/>
        </w:rPr>
        <w:t xml:space="preserve">, להציג ביטוח כאמור בסעיף </w:t>
      </w:r>
      <w:r w:rsidRPr="00780937">
        <w:rPr>
          <w:rFonts w:ascii="David" w:hAnsi="David"/>
          <w:rtl/>
        </w:rPr>
        <w:fldChar w:fldCharType="begin"/>
      </w:r>
      <w:r w:rsidRPr="00780937">
        <w:rPr>
          <w:rFonts w:ascii="David" w:hAnsi="David"/>
          <w:rtl/>
        </w:rPr>
        <w:instrText xml:space="preserve"> </w:instrText>
      </w:r>
      <w:r w:rsidRPr="00780937">
        <w:rPr>
          <w:rFonts w:ascii="David" w:hAnsi="David"/>
        </w:rPr>
        <w:instrText>REF</w:instrText>
      </w:r>
      <w:r w:rsidRPr="00780937">
        <w:rPr>
          <w:rFonts w:ascii="David" w:hAnsi="David"/>
          <w:rtl/>
        </w:rPr>
        <w:instrText xml:space="preserve"> _</w:instrText>
      </w:r>
      <w:r w:rsidRPr="00780937">
        <w:rPr>
          <w:rFonts w:ascii="David" w:hAnsi="David"/>
        </w:rPr>
        <w:instrText>Ref384330035 \r \h</w:instrText>
      </w:r>
      <w:r w:rsidRPr="00780937">
        <w:rPr>
          <w:rFonts w:ascii="David" w:hAnsi="David"/>
          <w:rtl/>
        </w:rPr>
        <w:instrText xml:space="preserve"> </w:instrText>
      </w:r>
      <w:r w:rsidR="00BB0515" w:rsidRPr="00780937">
        <w:rPr>
          <w:rFonts w:ascii="David" w:hAnsi="David"/>
          <w:rtl/>
        </w:rPr>
        <w:instrText xml:space="preserve"> \* </w:instrText>
      </w:r>
      <w:r w:rsidR="00BB0515" w:rsidRPr="00780937">
        <w:rPr>
          <w:rFonts w:ascii="David" w:hAnsi="David"/>
        </w:rPr>
        <w:instrText>MERGEFORMAT</w:instrText>
      </w:r>
      <w:r w:rsidR="00BB0515" w:rsidRPr="00780937">
        <w:rPr>
          <w:rFonts w:ascii="David" w:hAnsi="David"/>
          <w:rtl/>
        </w:rPr>
        <w:instrText xml:space="preserve"> </w:instrText>
      </w:r>
      <w:r w:rsidRPr="00780937">
        <w:rPr>
          <w:rFonts w:ascii="David" w:hAnsi="David"/>
          <w:rtl/>
        </w:rPr>
      </w:r>
      <w:r w:rsidRPr="00780937">
        <w:rPr>
          <w:rFonts w:ascii="David" w:hAnsi="David"/>
          <w:rtl/>
        </w:rPr>
        <w:fldChar w:fldCharType="separate"/>
      </w:r>
      <w:r w:rsidR="002C4CF1">
        <w:rPr>
          <w:rFonts w:ascii="David" w:hAnsi="David"/>
          <w:cs/>
        </w:rPr>
        <w:t>‎</w:t>
      </w:r>
      <w:r w:rsidR="002C4CF1">
        <w:rPr>
          <w:rFonts w:ascii="David" w:hAnsi="David"/>
        </w:rPr>
        <w:t>0.8.2.3</w:t>
      </w:r>
      <w:r w:rsidRPr="00780937">
        <w:rPr>
          <w:rFonts w:ascii="David" w:hAnsi="David"/>
          <w:rtl/>
        </w:rPr>
        <w:fldChar w:fldCharType="end"/>
      </w:r>
      <w:r w:rsidRPr="00780937">
        <w:rPr>
          <w:rFonts w:ascii="David" w:hAnsi="David"/>
          <w:rtl/>
        </w:rPr>
        <w:t>, ולחתום על חוזה ההתקשרות</w:t>
      </w:r>
      <w:r w:rsidR="00A43AC8" w:rsidRPr="00780937">
        <w:rPr>
          <w:rFonts w:ascii="David" w:hAnsi="David"/>
          <w:rtl/>
        </w:rPr>
        <w:t xml:space="preserve"> כאמור בסעיף</w:t>
      </w:r>
      <w:r w:rsidRPr="00780937">
        <w:rPr>
          <w:rFonts w:ascii="David" w:hAnsi="David"/>
          <w:rtl/>
        </w:rPr>
        <w:t xml:space="preserve"> </w:t>
      </w:r>
      <w:r w:rsidRPr="00780937">
        <w:rPr>
          <w:rFonts w:ascii="David" w:hAnsi="David"/>
          <w:rtl/>
        </w:rPr>
        <w:fldChar w:fldCharType="begin"/>
      </w:r>
      <w:r w:rsidRPr="00780937">
        <w:rPr>
          <w:rFonts w:ascii="David" w:hAnsi="David"/>
          <w:rtl/>
        </w:rPr>
        <w:instrText xml:space="preserve"> </w:instrText>
      </w:r>
      <w:r w:rsidRPr="00780937">
        <w:rPr>
          <w:rFonts w:ascii="David" w:hAnsi="David"/>
        </w:rPr>
        <w:instrText>REF</w:instrText>
      </w:r>
      <w:r w:rsidRPr="00780937">
        <w:rPr>
          <w:rFonts w:ascii="David" w:hAnsi="David"/>
          <w:rtl/>
        </w:rPr>
        <w:instrText xml:space="preserve"> _</w:instrText>
      </w:r>
      <w:r w:rsidRPr="00780937">
        <w:rPr>
          <w:rFonts w:ascii="David" w:hAnsi="David"/>
        </w:rPr>
        <w:instrText>Ref384637840 \r \h</w:instrText>
      </w:r>
      <w:r w:rsidRPr="00780937">
        <w:rPr>
          <w:rFonts w:ascii="David" w:hAnsi="David"/>
          <w:rtl/>
        </w:rPr>
        <w:instrText xml:space="preserve"> </w:instrText>
      </w:r>
      <w:r w:rsidR="00BB0515" w:rsidRPr="00780937">
        <w:rPr>
          <w:rFonts w:ascii="David" w:hAnsi="David"/>
          <w:rtl/>
        </w:rPr>
        <w:instrText xml:space="preserve"> \* </w:instrText>
      </w:r>
      <w:r w:rsidR="00BB0515" w:rsidRPr="00780937">
        <w:rPr>
          <w:rFonts w:ascii="David" w:hAnsi="David"/>
        </w:rPr>
        <w:instrText>MERGEFORMAT</w:instrText>
      </w:r>
      <w:r w:rsidR="00BB0515" w:rsidRPr="00780937">
        <w:rPr>
          <w:rFonts w:ascii="David" w:hAnsi="David"/>
          <w:rtl/>
        </w:rPr>
        <w:instrText xml:space="preserve"> </w:instrText>
      </w:r>
      <w:r w:rsidRPr="00780937">
        <w:rPr>
          <w:rFonts w:ascii="David" w:hAnsi="David"/>
          <w:rtl/>
        </w:rPr>
      </w:r>
      <w:r w:rsidRPr="00780937">
        <w:rPr>
          <w:rFonts w:ascii="David" w:hAnsi="David"/>
          <w:rtl/>
        </w:rPr>
        <w:fldChar w:fldCharType="separate"/>
      </w:r>
      <w:r w:rsidR="002C4CF1">
        <w:rPr>
          <w:rFonts w:ascii="David" w:hAnsi="David"/>
          <w:cs/>
        </w:rPr>
        <w:t>‎</w:t>
      </w:r>
      <w:r w:rsidR="002C4CF1">
        <w:rPr>
          <w:rFonts w:ascii="David" w:hAnsi="David"/>
        </w:rPr>
        <w:t>0.11</w:t>
      </w:r>
      <w:r w:rsidRPr="00780937">
        <w:rPr>
          <w:rFonts w:ascii="David" w:hAnsi="David"/>
          <w:rtl/>
        </w:rPr>
        <w:fldChar w:fldCharType="end"/>
      </w:r>
      <w:r w:rsidRPr="00780937">
        <w:rPr>
          <w:rFonts w:ascii="David" w:hAnsi="David"/>
          <w:rtl/>
        </w:rPr>
        <w:t>.</w:t>
      </w:r>
      <w:bookmarkEnd w:id="99"/>
    </w:p>
    <w:p w14:paraId="4D44B99C" w14:textId="77777777" w:rsidR="00593BD8" w:rsidRPr="00780937" w:rsidRDefault="00593BD8" w:rsidP="00686289">
      <w:pPr>
        <w:pStyle w:val="51"/>
        <w:rPr>
          <w:rFonts w:ascii="David" w:hAnsi="David"/>
        </w:rPr>
      </w:pPr>
      <w:r w:rsidRPr="00780937">
        <w:rPr>
          <w:rFonts w:ascii="David" w:hAnsi="David"/>
          <w:rtl/>
        </w:rPr>
        <w:t>על הספק הרשום להעביר לעורך המכרז פרטיהם של 2 טכנאים בעלי סיווג בטחוני ברמה 3 או גבוה יותר. טכנאים אלה יכולים להיות מרשימת הטכנאים אשר הגיש הספק במסגרת המענה למכרז.</w:t>
      </w:r>
    </w:p>
    <w:p w14:paraId="60916A57" w14:textId="77777777" w:rsidR="00487752" w:rsidRPr="00780937" w:rsidRDefault="00487752" w:rsidP="00686289">
      <w:pPr>
        <w:pStyle w:val="51"/>
        <w:rPr>
          <w:rFonts w:ascii="David" w:hAnsi="David"/>
        </w:rPr>
      </w:pPr>
      <w:r w:rsidRPr="00780937">
        <w:rPr>
          <w:rFonts w:ascii="David" w:hAnsi="David"/>
          <w:rtl/>
        </w:rPr>
        <w:t>נציגי הספק הרשום לצורך השתתפות בתיחורים דינאמיים יהיו הנציגים אשר פרטיהם צויינו בנספח 10. הספק הרשום יכול לשנות נציגים אלה ע"י הגשת נספח 10 מלא וחתום כנדרש.</w:t>
      </w:r>
    </w:p>
    <w:p w14:paraId="45A96F2F" w14:textId="77777777" w:rsidR="001E5D63" w:rsidRPr="00780937" w:rsidRDefault="001E5D63" w:rsidP="00686289">
      <w:pPr>
        <w:pStyle w:val="51"/>
        <w:rPr>
          <w:rFonts w:ascii="David" w:hAnsi="David"/>
        </w:rPr>
      </w:pPr>
      <w:r w:rsidRPr="00780937">
        <w:rPr>
          <w:rFonts w:ascii="David" w:hAnsi="David"/>
          <w:rtl/>
        </w:rPr>
        <w:t>הספקים הרשומים יידרשו להשתתף בהדרכה ייעודית</w:t>
      </w:r>
      <w:r w:rsidR="008906DB" w:rsidRPr="00780937">
        <w:rPr>
          <w:rFonts w:ascii="David" w:hAnsi="David"/>
          <w:rtl/>
        </w:rPr>
        <w:t xml:space="preserve"> ההשתתפות בהדרכה הינה </w:t>
      </w:r>
      <w:r w:rsidR="008906DB" w:rsidRPr="00780937">
        <w:rPr>
          <w:rFonts w:ascii="David" w:hAnsi="David"/>
          <w:u w:val="single"/>
          <w:rtl/>
        </w:rPr>
        <w:t>חובה</w:t>
      </w:r>
      <w:r w:rsidR="008906DB" w:rsidRPr="00780937">
        <w:rPr>
          <w:rFonts w:ascii="David" w:hAnsi="David"/>
          <w:rtl/>
        </w:rPr>
        <w:t xml:space="preserve">, ספק </w:t>
      </w:r>
      <w:r w:rsidR="00A43AC8" w:rsidRPr="00780937">
        <w:rPr>
          <w:rFonts w:ascii="David" w:hAnsi="David"/>
          <w:rtl/>
        </w:rPr>
        <w:t xml:space="preserve">רשום </w:t>
      </w:r>
      <w:r w:rsidR="008906DB" w:rsidRPr="00780937">
        <w:rPr>
          <w:rFonts w:ascii="David" w:hAnsi="David"/>
          <w:rtl/>
        </w:rPr>
        <w:t xml:space="preserve">שלא השתתף בהדרכה לא יוכל להשתתף בתיחורים. </w:t>
      </w:r>
      <w:r w:rsidRPr="00780937">
        <w:rPr>
          <w:rFonts w:ascii="David" w:hAnsi="David"/>
          <w:rtl/>
        </w:rPr>
        <w:t>על מועד ההדרכה תצא הודעה לספקים הרשומים לאחר סיום שלב א'.</w:t>
      </w:r>
    </w:p>
    <w:p w14:paraId="101B4747" w14:textId="77777777" w:rsidR="00D712DA" w:rsidRPr="00780937" w:rsidRDefault="00D712DA" w:rsidP="00686289">
      <w:pPr>
        <w:pStyle w:val="51"/>
        <w:rPr>
          <w:rFonts w:ascii="David" w:hAnsi="David"/>
        </w:rPr>
      </w:pPr>
      <w:r w:rsidRPr="00780937">
        <w:rPr>
          <w:rFonts w:ascii="David" w:hAnsi="David"/>
          <w:rtl/>
        </w:rPr>
        <w:t xml:space="preserve">אין חובה על ספק רשום להשתתף בכל התיחורים, אולם עורך המכרז רשאי, על פי שיקול דעתו, להוציא מרשימת הספקים הרשומים כל ספק רשום שלא השתתף בשלושה תיחורים רלוונטיים ברצף (תיחור רלווטי מוגדר כתיחור שעל פי דעת עורך המכרז לספק הרשום </w:t>
      </w:r>
      <w:r w:rsidR="00FB0856">
        <w:rPr>
          <w:rFonts w:ascii="David" w:hAnsi="David" w:hint="cs"/>
          <w:rtl/>
        </w:rPr>
        <w:t xml:space="preserve">היתה </w:t>
      </w:r>
      <w:r w:rsidRPr="00780937">
        <w:rPr>
          <w:rFonts w:ascii="David" w:hAnsi="David"/>
          <w:rtl/>
        </w:rPr>
        <w:t>יכולת להציע בו מענה).</w:t>
      </w:r>
    </w:p>
    <w:p w14:paraId="018A232C" w14:textId="77777777" w:rsidR="00596A81" w:rsidRDefault="001E5535" w:rsidP="00596A81">
      <w:pPr>
        <w:pStyle w:val="51"/>
        <w:rPr>
          <w:rFonts w:ascii="David" w:hAnsi="David"/>
        </w:rPr>
      </w:pPr>
      <w:r w:rsidRPr="00780937">
        <w:rPr>
          <w:rFonts w:ascii="David" w:hAnsi="David"/>
          <w:rtl/>
        </w:rPr>
        <w:t xml:space="preserve">ספק רשום יוכל להוסיף יצרנים </w:t>
      </w:r>
      <w:r w:rsidR="009326FE" w:rsidRPr="00780937">
        <w:rPr>
          <w:rFonts w:ascii="David" w:hAnsi="David"/>
          <w:rtl/>
        </w:rPr>
        <w:t xml:space="preserve">מורשים לאורך כל תקופת המכרז, </w:t>
      </w:r>
      <w:r w:rsidR="00A81840">
        <w:rPr>
          <w:rFonts w:ascii="David" w:hAnsi="David" w:hint="cs"/>
          <w:rtl/>
        </w:rPr>
        <w:t>ו</w:t>
      </w:r>
      <w:r w:rsidR="009326FE" w:rsidRPr="00780937">
        <w:rPr>
          <w:rFonts w:ascii="David" w:hAnsi="David"/>
          <w:rtl/>
        </w:rPr>
        <w:t>במסגרת מענה לבקשת תיחור.</w:t>
      </w:r>
    </w:p>
    <w:p w14:paraId="2B740130" w14:textId="32F407FC" w:rsidR="001E5535" w:rsidRPr="00780937" w:rsidRDefault="009326FE" w:rsidP="00596A81">
      <w:pPr>
        <w:pStyle w:val="51"/>
        <w:rPr>
          <w:rFonts w:ascii="David" w:hAnsi="David"/>
        </w:rPr>
      </w:pPr>
      <w:r w:rsidRPr="00780937">
        <w:rPr>
          <w:rFonts w:ascii="David" w:hAnsi="David"/>
          <w:rtl/>
        </w:rPr>
        <w:lastRenderedPageBreak/>
        <w:t xml:space="preserve"> עורך המכרז רשאי</w:t>
      </w:r>
      <w:r w:rsidR="00596A81">
        <w:rPr>
          <w:rFonts w:ascii="David" w:hAnsi="David" w:hint="cs"/>
          <w:rtl/>
        </w:rPr>
        <w:t xml:space="preserve"> בהתאם לשיקול דעתו הבלעדי וביחס לתיחורים מסויימים </w:t>
      </w:r>
      <w:r w:rsidR="000664E2" w:rsidRPr="00780937">
        <w:rPr>
          <w:rFonts w:ascii="David" w:hAnsi="David"/>
          <w:rtl/>
        </w:rPr>
        <w:t xml:space="preserve">לשנות את דרישות </w:t>
      </w:r>
      <w:r w:rsidR="00596A81">
        <w:rPr>
          <w:rFonts w:ascii="David" w:hAnsi="David" w:hint="cs"/>
          <w:rtl/>
        </w:rPr>
        <w:t xml:space="preserve">סעיף </w:t>
      </w:r>
      <w:r w:rsidR="00596A81">
        <w:rPr>
          <w:rFonts w:ascii="David" w:hAnsi="David"/>
          <w:rtl/>
        </w:rPr>
        <w:fldChar w:fldCharType="begin"/>
      </w:r>
      <w:r w:rsidR="00596A81">
        <w:rPr>
          <w:rFonts w:ascii="David" w:hAnsi="David"/>
          <w:rtl/>
        </w:rPr>
        <w:instrText xml:space="preserve"> </w:instrText>
      </w:r>
      <w:r w:rsidR="00596A81">
        <w:rPr>
          <w:rFonts w:ascii="David" w:hAnsi="David" w:hint="cs"/>
        </w:rPr>
        <w:instrText xml:space="preserve">REF </w:instrText>
      </w:r>
      <w:r w:rsidR="00596A81">
        <w:rPr>
          <w:rFonts w:ascii="David" w:hAnsi="David" w:hint="cs"/>
          <w:rtl/>
        </w:rPr>
        <w:instrText>_</w:instrText>
      </w:r>
      <w:r w:rsidR="00596A81">
        <w:rPr>
          <w:rFonts w:ascii="David" w:hAnsi="David" w:hint="cs"/>
        </w:rPr>
        <w:instrText>Ref475451862 \r \h</w:instrText>
      </w:r>
      <w:r w:rsidR="00596A81">
        <w:rPr>
          <w:rFonts w:ascii="David" w:hAnsi="David"/>
          <w:rtl/>
        </w:rPr>
        <w:instrText xml:space="preserve"> </w:instrText>
      </w:r>
      <w:r w:rsidR="00596A81">
        <w:rPr>
          <w:rFonts w:ascii="David" w:hAnsi="David"/>
          <w:rtl/>
        </w:rPr>
      </w:r>
      <w:r w:rsidR="00596A81">
        <w:rPr>
          <w:rFonts w:ascii="David" w:hAnsi="David"/>
          <w:rtl/>
        </w:rPr>
        <w:fldChar w:fldCharType="separate"/>
      </w:r>
      <w:r w:rsidR="002C4CF1">
        <w:rPr>
          <w:rFonts w:ascii="David" w:hAnsi="David"/>
          <w:cs/>
        </w:rPr>
        <w:t>‎</w:t>
      </w:r>
      <w:r w:rsidR="002C4CF1">
        <w:rPr>
          <w:rFonts w:ascii="David" w:hAnsi="David"/>
        </w:rPr>
        <w:t>0.6.3.2.2</w:t>
      </w:r>
      <w:r w:rsidR="00596A81">
        <w:rPr>
          <w:rFonts w:ascii="David" w:hAnsi="David"/>
          <w:rtl/>
        </w:rPr>
        <w:fldChar w:fldCharType="end"/>
      </w:r>
      <w:r w:rsidR="00596A81">
        <w:rPr>
          <w:rFonts w:ascii="David" w:hAnsi="David" w:hint="cs"/>
          <w:rtl/>
        </w:rPr>
        <w:t xml:space="preserve"> כולן או חלקן</w:t>
      </w:r>
      <w:r w:rsidR="002E240F" w:rsidRPr="00780937">
        <w:rPr>
          <w:rFonts w:ascii="David" w:hAnsi="David"/>
          <w:rtl/>
        </w:rPr>
        <w:t>)</w:t>
      </w:r>
      <w:r w:rsidR="00132F16">
        <w:rPr>
          <w:rFonts w:ascii="David" w:hAnsi="David" w:hint="cs"/>
          <w:rtl/>
        </w:rPr>
        <w:t>.</w:t>
      </w:r>
    </w:p>
    <w:p w14:paraId="1C5E5CBE" w14:textId="6A362A6A" w:rsidR="001E5D63" w:rsidRDefault="001E5D63" w:rsidP="00686289">
      <w:pPr>
        <w:pStyle w:val="41"/>
        <w:rPr>
          <w:rFonts w:ascii="David" w:hAnsi="David"/>
          <w:lang w:eastAsia="he-IL"/>
        </w:rPr>
      </w:pPr>
      <w:bookmarkStart w:id="100" w:name="_Ref384330035"/>
      <w:r w:rsidRPr="00524776">
        <w:rPr>
          <w:rFonts w:ascii="David" w:hAnsi="David"/>
          <w:rtl/>
          <w:lang w:eastAsia="he-IL"/>
        </w:rPr>
        <w:t>ביטוח</w:t>
      </w:r>
      <w:bookmarkEnd w:id="100"/>
      <w:r w:rsidRPr="00524776">
        <w:rPr>
          <w:rFonts w:ascii="David" w:hAnsi="David"/>
          <w:rtl/>
          <w:lang w:eastAsia="he-IL"/>
        </w:rPr>
        <w:t xml:space="preserve"> </w:t>
      </w:r>
    </w:p>
    <w:p w14:paraId="5DE86BB9" w14:textId="77777777" w:rsidR="00E74765" w:rsidRDefault="00E74765" w:rsidP="00F7638C">
      <w:pPr>
        <w:pStyle w:val="51"/>
        <w:numPr>
          <w:ilvl w:val="0"/>
          <w:numId w:val="0"/>
        </w:numPr>
        <w:ind w:left="2493"/>
        <w:rPr>
          <w:rtl/>
        </w:rPr>
      </w:pPr>
      <w:r>
        <w:rPr>
          <w:rtl/>
        </w:rPr>
        <w:t>הספק מתחייב, לבצע ולקיים את כל הביטוחים המפורטים בזה לטובתו ולטובת מדינת ישראל- משרד האוצר, משרדי ממשלה נוספים ויחידות סמך ולהציג למשרד, את הביטוחים הכוללים את כל הכיסויים והתנאים הנדרשים כאשר גבולות האחריות לא יפחתו מהמצוין להלן:</w:t>
      </w:r>
    </w:p>
    <w:p w14:paraId="3879920B" w14:textId="77777777" w:rsidR="00E74765" w:rsidRDefault="00E74765" w:rsidP="00E74765">
      <w:pPr>
        <w:pStyle w:val="51"/>
        <w:rPr>
          <w:rtl/>
        </w:rPr>
      </w:pPr>
      <w:r>
        <w:rPr>
          <w:rtl/>
        </w:rPr>
        <w:t>ביטוח חבות המעבידים</w:t>
      </w:r>
    </w:p>
    <w:p w14:paraId="2AE470D0" w14:textId="77777777" w:rsidR="00E74765" w:rsidRDefault="00E74765" w:rsidP="007C3665">
      <w:pPr>
        <w:pStyle w:val="61"/>
        <w:ind w:left="2893" w:hanging="1134"/>
        <w:rPr>
          <w:rtl/>
        </w:rPr>
      </w:pPr>
      <w:r>
        <w:rPr>
          <w:rtl/>
        </w:rPr>
        <w:t>הספק יבטח את אחריותו החוקית כלפי עובדיו בביטוח חבות מעבידים בכל תחומי מדינת ישראל והשטחים המוחזקים;</w:t>
      </w:r>
    </w:p>
    <w:p w14:paraId="18C8939D" w14:textId="77777777" w:rsidR="00E74765" w:rsidRDefault="00E74765" w:rsidP="007C3665">
      <w:pPr>
        <w:pStyle w:val="61"/>
        <w:ind w:left="2893" w:hanging="1134"/>
        <w:rPr>
          <w:rtl/>
        </w:rPr>
      </w:pPr>
      <w:r>
        <w:rPr>
          <w:rtl/>
        </w:rPr>
        <w:t>גבול האחריות לא יפחת מסך 5,000,000 דולר ארה"ב לעובד, למקרה ולתקופת הביטוח (שנה);</w:t>
      </w:r>
    </w:p>
    <w:p w14:paraId="61D39C6A" w14:textId="77777777" w:rsidR="00E74765" w:rsidRDefault="00E74765" w:rsidP="007C3665">
      <w:pPr>
        <w:pStyle w:val="61"/>
        <w:ind w:left="2893" w:hanging="1134"/>
        <w:rPr>
          <w:rtl/>
        </w:rPr>
      </w:pPr>
      <w:r>
        <w:rPr>
          <w:rtl/>
        </w:rPr>
        <w:t>הביטוח יורחב לכסות את חבותו של המבוטח כלפי קבלנים, קבלני משנה ועובדיהם היה ויחשב כמעבידם;</w:t>
      </w:r>
    </w:p>
    <w:p w14:paraId="0E24790F" w14:textId="77777777" w:rsidR="00E74765" w:rsidRDefault="00E74765" w:rsidP="007C3665">
      <w:pPr>
        <w:pStyle w:val="61"/>
        <w:ind w:left="2893" w:hanging="1134"/>
        <w:rPr>
          <w:rtl/>
        </w:rPr>
      </w:pPr>
      <w:r>
        <w:rPr>
          <w:rtl/>
        </w:rPr>
        <w:t xml:space="preserve">הביטוח על פי הפוליסה יורחב לשפות את מדינת ישראל – משרד האוצר, משרדי ממשלה נוספים ויחידות סמך היה ונטען לעניין קרות תאונת עבודה/מחלת מקצוע כלשהי כי הם נושאים בחבות מעביד כלשהם כלפי מי מעובדי הספק, קבלנים, קבלני משנה ועובדיהם שבשירותו. </w:t>
      </w:r>
    </w:p>
    <w:p w14:paraId="2844F32A" w14:textId="77777777" w:rsidR="00E74765" w:rsidRDefault="00E74765" w:rsidP="00E74765">
      <w:pPr>
        <w:pStyle w:val="51"/>
        <w:rPr>
          <w:rtl/>
        </w:rPr>
      </w:pPr>
      <w:r>
        <w:rPr>
          <w:rtl/>
        </w:rPr>
        <w:t>ביטוח אחריות כלפי צד שלישי</w:t>
      </w:r>
    </w:p>
    <w:p w14:paraId="78316D5E" w14:textId="77777777" w:rsidR="00E74765" w:rsidRDefault="00E74765" w:rsidP="007C3665">
      <w:pPr>
        <w:pStyle w:val="61"/>
        <w:ind w:left="2893" w:hanging="1134"/>
        <w:rPr>
          <w:rtl/>
        </w:rPr>
      </w:pPr>
      <w:r>
        <w:rPr>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1B3DAA8F" w14:textId="77777777" w:rsidR="00E74765" w:rsidRDefault="00E74765" w:rsidP="007C3665">
      <w:pPr>
        <w:pStyle w:val="61"/>
        <w:ind w:left="2893" w:hanging="1134"/>
        <w:rPr>
          <w:rtl/>
        </w:rPr>
      </w:pPr>
      <w:r>
        <w:rPr>
          <w:rtl/>
        </w:rPr>
        <w:t>גבול האחריות לא יפחת מסך 1,000,000 דולר ארה"ב למקרה ולתקופת הביטוח (שנה);</w:t>
      </w:r>
    </w:p>
    <w:p w14:paraId="27C4E9B9" w14:textId="77777777" w:rsidR="00E74765" w:rsidRDefault="00E74765" w:rsidP="007C3665">
      <w:pPr>
        <w:pStyle w:val="61"/>
        <w:ind w:left="2893" w:hanging="1134"/>
        <w:rPr>
          <w:rtl/>
        </w:rPr>
      </w:pPr>
      <w:r>
        <w:rPr>
          <w:rtl/>
        </w:rPr>
        <w:t xml:space="preserve">בפוליסה ייכלל סעיף אחריות צולבת - </w:t>
      </w:r>
      <w:r>
        <w:t>Cross Liability;</w:t>
      </w:r>
    </w:p>
    <w:p w14:paraId="48471368" w14:textId="77777777" w:rsidR="00E74765" w:rsidRDefault="00E74765" w:rsidP="007C3665">
      <w:pPr>
        <w:pStyle w:val="61"/>
        <w:ind w:left="2893" w:hanging="1134"/>
        <w:rPr>
          <w:rtl/>
        </w:rPr>
      </w:pPr>
      <w:r>
        <w:rPr>
          <w:rtl/>
        </w:rPr>
        <w:lastRenderedPageBreak/>
        <w:t>כל סייג/חריג לגבי רכוש והמתייחס לרכוש מדינת ישראל שהספק או כל איש שבשירותו פועלים או פעלו בו- יבוטל;</w:t>
      </w:r>
    </w:p>
    <w:p w14:paraId="69C05545" w14:textId="77777777" w:rsidR="00E74765" w:rsidRDefault="00E74765" w:rsidP="007C3665">
      <w:pPr>
        <w:pStyle w:val="61"/>
        <w:ind w:left="2893" w:hanging="1134"/>
        <w:rPr>
          <w:rtl/>
        </w:rPr>
      </w:pPr>
      <w:r>
        <w:rPr>
          <w:rtl/>
        </w:rPr>
        <w:t>רכוש מדינת ישראל ייחשב רכוש צד שלישי;</w:t>
      </w:r>
    </w:p>
    <w:p w14:paraId="129425C4" w14:textId="77777777" w:rsidR="00E74765" w:rsidRDefault="00E74765" w:rsidP="007C3665">
      <w:pPr>
        <w:pStyle w:val="61"/>
        <w:ind w:left="2893" w:hanging="1134"/>
        <w:rPr>
          <w:rtl/>
        </w:rPr>
      </w:pPr>
      <w:r>
        <w:rPr>
          <w:rtl/>
        </w:rPr>
        <w:t>הביטוח יורחב לכסות נזקים שייגרמו כתוצאה מפריקה וטעינה על ידי ובאמצעות מכשירי הרמה מכל סוג שהוא. אם קיים סייג/חריג לגבי טעינה ופריקה, הוא יבוטל;</w:t>
      </w:r>
    </w:p>
    <w:p w14:paraId="587980AE" w14:textId="77777777" w:rsidR="00E74765" w:rsidRDefault="00E74765" w:rsidP="007C3665">
      <w:pPr>
        <w:pStyle w:val="61"/>
        <w:ind w:left="2893" w:hanging="1134"/>
        <w:rPr>
          <w:rtl/>
        </w:rPr>
      </w:pPr>
      <w:r>
        <w:rPr>
          <w:rtl/>
        </w:rPr>
        <w:t>הביטוח יורחב לכסות את חבותו של המבוטח כלפי צד שלישי בגין פעילות של קבלנים, קבלני משנה ועובדיהם;</w:t>
      </w:r>
    </w:p>
    <w:p w14:paraId="484A810E" w14:textId="77777777" w:rsidR="00E74765" w:rsidRDefault="00E74765" w:rsidP="007C3665">
      <w:pPr>
        <w:pStyle w:val="61"/>
        <w:ind w:left="2893" w:hanging="1134"/>
        <w:rPr>
          <w:rtl/>
        </w:rPr>
      </w:pPr>
      <w:r>
        <w:rPr>
          <w:rtl/>
        </w:rPr>
        <w:t>הביטוח על פי הפוליסה יורחב לשפות את מדינת ישראל – משרד האוצר, משרדי ממשלה נוספים ויחידות סמך ככל שייחשבו אחראים למעשי ו/או מחדלי הספק והפועלים מטעמו.</w:t>
      </w:r>
    </w:p>
    <w:p w14:paraId="6D45DADD" w14:textId="77777777" w:rsidR="00E74765" w:rsidRDefault="00E74765" w:rsidP="00E74765">
      <w:pPr>
        <w:pStyle w:val="51"/>
        <w:rPr>
          <w:rtl/>
        </w:rPr>
      </w:pPr>
      <w:r>
        <w:rPr>
          <w:rtl/>
        </w:rPr>
        <w:t xml:space="preserve">ביטוח חבות המוצר - </w:t>
      </w:r>
      <w:r>
        <w:t xml:space="preserve">PRODUCTS LIABILITY </w:t>
      </w:r>
    </w:p>
    <w:p w14:paraId="2BEA35E4" w14:textId="22497E76" w:rsidR="00E74765" w:rsidRDefault="00E74765" w:rsidP="00E31464">
      <w:pPr>
        <w:pStyle w:val="61"/>
        <w:ind w:left="2893" w:hanging="1134"/>
        <w:rPr>
          <w:rtl/>
        </w:rPr>
      </w:pPr>
      <w:r>
        <w:rPr>
          <w:rtl/>
        </w:rPr>
        <w:t xml:space="preserve">הספק יבטח את חבותו </w:t>
      </w:r>
      <w:r w:rsidR="00E31464">
        <w:rPr>
          <w:rFonts w:hint="cs"/>
          <w:rtl/>
        </w:rPr>
        <w:t>על פי דין</w:t>
      </w:r>
      <w:r w:rsidR="00056758">
        <w:rPr>
          <w:rFonts w:hint="cs"/>
          <w:rtl/>
        </w:rPr>
        <w:t xml:space="preserve"> </w:t>
      </w:r>
      <w:r>
        <w:rPr>
          <w:rtl/>
        </w:rPr>
        <w:t>בביטוח חבות המוצר בגין אספקת, התקנת ותחזוקת מסכי מחשב עבור משרדי הממשלה כולל אספקת מוצרים נלווים, חלקי חילוף, תיקון תקלות, תמיכה, שירות ואחריות, בהתאם למכרז וחוזה עם מדינת ישראל – משרד האוצר;</w:t>
      </w:r>
    </w:p>
    <w:p w14:paraId="53222AFE" w14:textId="77777777" w:rsidR="00E74765" w:rsidRDefault="00E74765" w:rsidP="007C3665">
      <w:pPr>
        <w:pStyle w:val="61"/>
        <w:ind w:left="2893" w:hanging="1134"/>
        <w:rPr>
          <w:rtl/>
        </w:rPr>
      </w:pPr>
      <w:r>
        <w:rPr>
          <w:rtl/>
        </w:rPr>
        <w:t>הכיסוי בפוליסה יהיה על פי דין לרבות על פי פקודת הנזיקין – נוסח חדש וכן על פי חוק האחריות למוצרים פגומים-1980;</w:t>
      </w:r>
    </w:p>
    <w:p w14:paraId="60D830D5" w14:textId="77777777" w:rsidR="00E74765" w:rsidRDefault="00E74765" w:rsidP="007C3665">
      <w:pPr>
        <w:pStyle w:val="61"/>
        <w:ind w:left="2893" w:hanging="1134"/>
        <w:rPr>
          <w:rtl/>
        </w:rPr>
      </w:pPr>
      <w:r>
        <w:rPr>
          <w:rtl/>
        </w:rPr>
        <w:t xml:space="preserve">גבול האחריות לא יפחת מסך 500,000 דולר ארה"ב למקרה ולתקופת הביטוח (שנה) בגין נזק לגוף ולרכוש; </w:t>
      </w:r>
    </w:p>
    <w:p w14:paraId="60D63E0F" w14:textId="77777777" w:rsidR="00E74765" w:rsidRDefault="00E74765" w:rsidP="007C3665">
      <w:pPr>
        <w:pStyle w:val="61"/>
        <w:ind w:left="2893" w:hanging="1134"/>
        <w:rPr>
          <w:rtl/>
        </w:rPr>
      </w:pPr>
      <w:r>
        <w:rPr>
          <w:rtl/>
        </w:rPr>
        <w:t xml:space="preserve">בפוליסה ייכלל סעיף אחריות צולבת - </w:t>
      </w:r>
      <w:r>
        <w:t>CROSS LIABILITY;</w:t>
      </w:r>
    </w:p>
    <w:p w14:paraId="1617A7C2" w14:textId="77777777" w:rsidR="00E74765" w:rsidRDefault="00E74765" w:rsidP="007C3665">
      <w:pPr>
        <w:pStyle w:val="61"/>
        <w:ind w:left="2893" w:hanging="1134"/>
        <w:rPr>
          <w:rtl/>
        </w:rPr>
      </w:pPr>
      <w:r>
        <w:rPr>
          <w:rtl/>
        </w:rPr>
        <w:t>הארכת תקופת הגילוי לפחות 6 חודשים;</w:t>
      </w:r>
    </w:p>
    <w:p w14:paraId="248B7CF1" w14:textId="77777777" w:rsidR="00E74765" w:rsidRDefault="00E74765" w:rsidP="007C3665">
      <w:pPr>
        <w:pStyle w:val="61"/>
        <w:ind w:left="2893" w:hanging="1134"/>
        <w:rPr>
          <w:rtl/>
        </w:rPr>
      </w:pPr>
      <w:r>
        <w:rPr>
          <w:rtl/>
        </w:rPr>
        <w:t>הביטוח יורחב לשפות את מדינת ישראל – משרד האוצר, משרדי הממשלה ויחידות סמך לגבי אחריותם בגין נזק עקב פגם במוצרים אשר סופקו ותוחזקו עבור משרד האוצר, משרדי ממשלה ויחידות סמך על ידי הספק וכל הפועלים מטעמם.</w:t>
      </w:r>
    </w:p>
    <w:p w14:paraId="1644FDA0" w14:textId="77777777" w:rsidR="00E74765" w:rsidRDefault="00E74765" w:rsidP="00E74765">
      <w:pPr>
        <w:pStyle w:val="51"/>
        <w:rPr>
          <w:rtl/>
        </w:rPr>
      </w:pPr>
      <w:r>
        <w:rPr>
          <w:rtl/>
        </w:rPr>
        <w:t>ביטוח רכוש</w:t>
      </w:r>
    </w:p>
    <w:p w14:paraId="6FC28EF5" w14:textId="77777777" w:rsidR="00E74765" w:rsidRDefault="00E74765" w:rsidP="007C3665">
      <w:pPr>
        <w:pStyle w:val="61"/>
        <w:ind w:left="2893" w:hanging="1134"/>
        <w:rPr>
          <w:rtl/>
        </w:rPr>
      </w:pPr>
      <w:r>
        <w:rPr>
          <w:rtl/>
        </w:rPr>
        <w:lastRenderedPageBreak/>
        <w:t>הספק יבטח את מסכי המחשב שנמסרו לו לביצוע תיקונים ותחזוקה מחוץ לחצרי משרדי הממשלה ויחידות הסמך ובמעבדת השירות וכן את הציוד החלופי שיספק למשרדי הממשלה ויחידות הסמך בביטוח אש מורחב או כל הסיכונים.</w:t>
      </w:r>
    </w:p>
    <w:p w14:paraId="15F330D0" w14:textId="77777777" w:rsidR="00E74765" w:rsidRDefault="00E74765" w:rsidP="00E74765">
      <w:pPr>
        <w:pStyle w:val="51"/>
        <w:rPr>
          <w:rtl/>
        </w:rPr>
      </w:pPr>
      <w:r>
        <w:rPr>
          <w:rtl/>
        </w:rPr>
        <w:t>כללי</w:t>
      </w:r>
    </w:p>
    <w:p w14:paraId="2DA44CF1" w14:textId="569BA3B8" w:rsidR="00E74765" w:rsidRDefault="00E74765" w:rsidP="007C3665">
      <w:pPr>
        <w:pStyle w:val="51"/>
        <w:numPr>
          <w:ilvl w:val="0"/>
          <w:numId w:val="0"/>
        </w:numPr>
        <w:ind w:left="2493"/>
        <w:rPr>
          <w:rtl/>
        </w:rPr>
      </w:pPr>
      <w:r>
        <w:rPr>
          <w:rtl/>
        </w:rPr>
        <w:tab/>
        <w:t>בכל פוליסות הביטוח הנדרשות יכללו התנאים הבאים:</w:t>
      </w:r>
    </w:p>
    <w:p w14:paraId="132887EE" w14:textId="77777777" w:rsidR="00E74765" w:rsidRDefault="00E74765" w:rsidP="007C3665">
      <w:pPr>
        <w:pStyle w:val="61"/>
        <w:ind w:left="2893" w:hanging="1134"/>
        <w:rPr>
          <w:rtl/>
        </w:rPr>
      </w:pPr>
      <w:r>
        <w:rPr>
          <w:rtl/>
        </w:rPr>
        <w:t xml:space="preserve">לשם המבוטח יתווספו כמבוטחים נוספים: מדינת ישראל – משרד האוצר, משרדי ממשלה נוספים ויחידות סמך, בכפוף להרחבי השיפוי לעיל; </w:t>
      </w:r>
    </w:p>
    <w:p w14:paraId="14F368CA" w14:textId="5CF8F9A7" w:rsidR="00E74765" w:rsidRDefault="00E74765" w:rsidP="004B2DB1">
      <w:pPr>
        <w:pStyle w:val="61"/>
        <w:ind w:left="2893" w:hanging="1134"/>
        <w:rPr>
          <w:rtl/>
        </w:rPr>
      </w:pPr>
      <w:r>
        <w:rPr>
          <w:rtl/>
        </w:rPr>
        <w:t>בכל מקרה של צמצום או ביטול הביטוח ע"י אחד הצדדים לא יהיה להם כל תוקף אלא, אם ניתנה על כך הודעה מוקדמת של 60 יום לפחות במכתב</w:t>
      </w:r>
      <w:r w:rsidR="004B2DB1">
        <w:rPr>
          <w:rFonts w:hint="cs"/>
          <w:rtl/>
        </w:rPr>
        <w:t xml:space="preserve"> שישלח </w:t>
      </w:r>
      <w:r w:rsidR="004A749E">
        <w:rPr>
          <w:rFonts w:hint="cs"/>
          <w:rtl/>
        </w:rPr>
        <w:t xml:space="preserve">בדואר </w:t>
      </w:r>
      <w:r>
        <w:rPr>
          <w:rtl/>
        </w:rPr>
        <w:t>רשום לחשב משרד האוצר ולעורך המכרז;</w:t>
      </w:r>
      <w:bookmarkStart w:id="101" w:name="_GoBack"/>
      <w:bookmarkEnd w:id="101"/>
    </w:p>
    <w:p w14:paraId="5907D11E" w14:textId="77777777" w:rsidR="00E74765" w:rsidRDefault="00E74765" w:rsidP="007C3665">
      <w:pPr>
        <w:pStyle w:val="61"/>
        <w:ind w:left="2893" w:hanging="1134"/>
        <w:rPr>
          <w:rtl/>
        </w:rPr>
      </w:pPr>
      <w:r>
        <w:rPr>
          <w:rtl/>
        </w:rPr>
        <w:t xml:space="preserve">המבטח מוותר על כל זכות תחלוף/שיבוב, תביעה, השתתפות או חזרה כלפי מדינת ישראל - משרד האוצר, משרדי ממשלה נוספים ויחידות סמך ועובדיהם, ובלבד שהוויתור לא יחול לטובת אדם שגרם לנזק מתוך כוונת זדון; </w:t>
      </w:r>
    </w:p>
    <w:p w14:paraId="1BEE4D88" w14:textId="77777777" w:rsidR="00E74765" w:rsidRDefault="00E74765" w:rsidP="007C3665">
      <w:pPr>
        <w:pStyle w:val="61"/>
        <w:ind w:left="2893" w:hanging="1134"/>
        <w:rPr>
          <w:rtl/>
        </w:rPr>
      </w:pPr>
      <w:r>
        <w:rPr>
          <w:rtl/>
        </w:rPr>
        <w:t>הספק אחראי בלעדית כלפי המבטח לתשלום דמי הביטוח עבור כל הפוליסות ולמילוי כל החובות המוטלות על המבוטח על פי תנאי הפוליסות;</w:t>
      </w:r>
    </w:p>
    <w:p w14:paraId="202127E2" w14:textId="77777777" w:rsidR="00E74765" w:rsidRDefault="00E74765" w:rsidP="007C3665">
      <w:pPr>
        <w:pStyle w:val="61"/>
        <w:ind w:left="2893" w:hanging="1134"/>
        <w:rPr>
          <w:rtl/>
        </w:rPr>
      </w:pPr>
      <w:r>
        <w:rPr>
          <w:rtl/>
        </w:rPr>
        <w:t xml:space="preserve">ההשתתפויות העצמיות הנקובות בכל פוליסה ופוליסה תחולנה בלעדית על הספק; </w:t>
      </w:r>
    </w:p>
    <w:p w14:paraId="3303DBE6" w14:textId="77777777" w:rsidR="00E74765" w:rsidRDefault="00E74765" w:rsidP="007C3665">
      <w:pPr>
        <w:pStyle w:val="61"/>
        <w:ind w:left="2893" w:hanging="1134"/>
        <w:rPr>
          <w:rtl/>
        </w:rPr>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3617D561" w14:textId="77777777" w:rsidR="00E74765" w:rsidRDefault="00E74765" w:rsidP="007C3665">
      <w:pPr>
        <w:pStyle w:val="61"/>
        <w:ind w:left="2893" w:hanging="1134"/>
        <w:rPr>
          <w:rtl/>
        </w:rPr>
      </w:pPr>
      <w:r>
        <w:rPr>
          <w:rtl/>
        </w:rPr>
        <w:t xml:space="preserve">תנאי הכיסוי של הפוליסות הנ"ל לא יפחתו מהמקובל על פי תנאי "פוליסות נוסח ביט", בכפוף להרחבת הכיסויים כמפורט לעיל ולביטול חריג כוונה ו/או רשלנות רבתי ככל שקיים. </w:t>
      </w:r>
    </w:p>
    <w:p w14:paraId="012A7F40" w14:textId="60B7107C" w:rsidR="00E74765" w:rsidRDefault="00E74765" w:rsidP="007C3665">
      <w:pPr>
        <w:pStyle w:val="51"/>
        <w:numPr>
          <w:ilvl w:val="0"/>
          <w:numId w:val="0"/>
        </w:numPr>
        <w:ind w:left="1701"/>
        <w:rPr>
          <w:rtl/>
        </w:rPr>
      </w:pPr>
      <w:r>
        <w:rPr>
          <w:rtl/>
        </w:rPr>
        <w:lastRenderedPageBreak/>
        <w:t xml:space="preserve">העתקי פוליסות הביטוח, מאושרות ע"י המבטח או אישור בחתימתו על קיום הביטוחים כאמור, יומצאו על ידי הספק לעורך המכרז עד למועד בהתאם למצוין בסעיף </w:t>
      </w:r>
      <w:r w:rsidR="00F7638C">
        <w:rPr>
          <w:rtl/>
        </w:rPr>
        <w:fldChar w:fldCharType="begin"/>
      </w:r>
      <w:r w:rsidR="00F7638C">
        <w:rPr>
          <w:rtl/>
        </w:rPr>
        <w:instrText xml:space="preserve"> </w:instrText>
      </w:r>
      <w:r w:rsidR="00F7638C">
        <w:instrText xml:space="preserve">REF </w:instrText>
      </w:r>
      <w:r w:rsidR="00F7638C">
        <w:rPr>
          <w:rtl/>
        </w:rPr>
        <w:instrText>_</w:instrText>
      </w:r>
      <w:r w:rsidR="00F7638C">
        <w:instrText>Ref475966548 \r \h</w:instrText>
      </w:r>
      <w:r w:rsidR="00F7638C">
        <w:rPr>
          <w:rtl/>
        </w:rPr>
        <w:instrText xml:space="preserve">  \* </w:instrText>
      </w:r>
      <w:r w:rsidR="00F7638C">
        <w:instrText xml:space="preserve">MERGEFORMAT </w:instrText>
      </w:r>
      <w:r w:rsidR="00F7638C">
        <w:rPr>
          <w:rtl/>
        </w:rPr>
      </w:r>
      <w:r w:rsidR="00F7638C">
        <w:rPr>
          <w:rtl/>
        </w:rPr>
        <w:fldChar w:fldCharType="separate"/>
      </w:r>
      <w:r w:rsidR="002C4CF1">
        <w:rPr>
          <w:cs/>
        </w:rPr>
        <w:t>‎</w:t>
      </w:r>
      <w:r w:rsidR="002C4CF1">
        <w:t>0.8.2.2.2</w:t>
      </w:r>
      <w:r w:rsidR="00F7638C">
        <w:rPr>
          <w:rtl/>
        </w:rPr>
        <w:fldChar w:fldCharType="end"/>
      </w:r>
      <w:r w:rsidR="00F7638C">
        <w:rPr>
          <w:rFonts w:hint="cs"/>
          <w:rtl/>
        </w:rPr>
        <w:t>.</w:t>
      </w:r>
    </w:p>
    <w:p w14:paraId="4DDF78EA" w14:textId="26E084AC" w:rsidR="00E74765" w:rsidRDefault="00E74765" w:rsidP="007C3665">
      <w:pPr>
        <w:pStyle w:val="51"/>
        <w:numPr>
          <w:ilvl w:val="0"/>
          <w:numId w:val="0"/>
        </w:numPr>
        <w:tabs>
          <w:tab w:val="clear" w:pos="1901"/>
          <w:tab w:val="clear" w:pos="2468"/>
        </w:tabs>
        <w:ind w:left="1759" w:hanging="58"/>
        <w:rPr>
          <w:rtl/>
        </w:rPr>
      </w:pPr>
      <w:r>
        <w:rPr>
          <w:rtl/>
        </w:rPr>
        <w:t>הספק מתחייב בכל תקופת ההתקשרות החוזית עם מדינת ישראל – משרד</w:t>
      </w:r>
      <w:r>
        <w:rPr>
          <w:rFonts w:hint="cs"/>
          <w:rtl/>
        </w:rPr>
        <w:t xml:space="preserve"> </w:t>
      </w:r>
      <w:r>
        <w:rPr>
          <w:rtl/>
        </w:rPr>
        <w:t>האוצר, וכל עוד אחריותו קיימת, להחזיק בתוקף את פוליסות הביטוח. הספק</w:t>
      </w:r>
      <w:r>
        <w:rPr>
          <w:rFonts w:hint="cs"/>
          <w:rtl/>
        </w:rPr>
        <w:t xml:space="preserve"> </w:t>
      </w:r>
      <w:r>
        <w:rPr>
          <w:rtl/>
        </w:rPr>
        <w:t>מתחייב כי הביטוח יחודש על ידו מדי שנה בשנה, כל עוד החוזה עם מדינת ישראל – משרד האוצר בתוקף. הספק מתחייב להציג את העתקי פוליסות הביטוח המחודשות מאושרות וחתומות ע"י המבטח או אישור בחתימת מבטחו על חידושן למשרד האוצר לכל המאוחר שבועיים לפני תום תקופת הביטוח.</w:t>
      </w:r>
    </w:p>
    <w:p w14:paraId="112E7EBB" w14:textId="77777777" w:rsidR="00E74765" w:rsidRDefault="00E74765" w:rsidP="007C3665">
      <w:pPr>
        <w:pStyle w:val="51"/>
        <w:numPr>
          <w:ilvl w:val="0"/>
          <w:numId w:val="0"/>
        </w:numPr>
        <w:ind w:left="2493"/>
        <w:rPr>
          <w:rtl/>
        </w:rPr>
      </w:pPr>
    </w:p>
    <w:p w14:paraId="3FC0779E" w14:textId="0E95E5FD" w:rsidR="00E74765" w:rsidRDefault="00E74765" w:rsidP="007C3665">
      <w:pPr>
        <w:pStyle w:val="51"/>
        <w:numPr>
          <w:ilvl w:val="0"/>
          <w:numId w:val="0"/>
        </w:numPr>
        <w:tabs>
          <w:tab w:val="clear" w:pos="2468"/>
        </w:tabs>
        <w:ind w:left="1759" w:hanging="58"/>
        <w:rPr>
          <w:rtl/>
        </w:rPr>
      </w:pPr>
      <w:r>
        <w:rPr>
          <w:rtl/>
        </w:rPr>
        <w:t xml:space="preserve">אין בכל האמור בסעיפי הביטוח כדי לפטור את הספק מכל חובה החלה עליו על פי דין ועל פי החוזה ואין לפרש את האמור כוויתור של מדינת ישראל – משרד האוצר, משרדי ממשלה נוספים ויחידות סמך על כל זכות או סעד המוקנים לה על פי דין ועל פי חוזה זה. </w:t>
      </w:r>
    </w:p>
    <w:p w14:paraId="49FC5C11" w14:textId="6BBD63F4" w:rsidR="00F7638C" w:rsidRPr="00780937" w:rsidRDefault="00F7638C" w:rsidP="00F7638C">
      <w:pPr>
        <w:pStyle w:val="51"/>
      </w:pPr>
      <w:r w:rsidRPr="00780937">
        <w:rPr>
          <w:rtl/>
        </w:rPr>
        <w:t xml:space="preserve">במידה </w:t>
      </w:r>
      <w:r>
        <w:rPr>
          <w:rFonts w:hint="cs"/>
          <w:rtl/>
        </w:rPr>
        <w:t>ו</w:t>
      </w:r>
      <w:r w:rsidRPr="00780937">
        <w:rPr>
          <w:rtl/>
        </w:rPr>
        <w:t>הספק הרשום לא יציג את אישורי הביטוח כנדרש בתוך 14 ימי עבודה מיום ההודעה, יהיה עורך המכרז רשאי לחלט את ערבותו ולהוציאו מרשימת הספקים הרשומים.</w:t>
      </w:r>
    </w:p>
    <w:p w14:paraId="27A4C4B9" w14:textId="77777777" w:rsidR="00F7638C" w:rsidRPr="00F7638C" w:rsidRDefault="00F7638C" w:rsidP="007C3665">
      <w:pPr>
        <w:pStyle w:val="51"/>
        <w:numPr>
          <w:ilvl w:val="0"/>
          <w:numId w:val="0"/>
        </w:numPr>
        <w:tabs>
          <w:tab w:val="clear" w:pos="2468"/>
        </w:tabs>
        <w:ind w:left="1759" w:hanging="58"/>
        <w:rPr>
          <w:rtl/>
        </w:rPr>
      </w:pPr>
    </w:p>
    <w:p w14:paraId="4758E73D" w14:textId="49BFE113" w:rsidR="00524776" w:rsidRDefault="00524776" w:rsidP="00E6077B">
      <w:pPr>
        <w:pStyle w:val="51"/>
        <w:numPr>
          <w:ilvl w:val="0"/>
          <w:numId w:val="0"/>
        </w:numPr>
        <w:ind w:left="2493"/>
        <w:rPr>
          <w:rFonts w:ascii="David" w:hAnsi="David"/>
          <w:b/>
          <w:bCs/>
          <w:rtl/>
        </w:rPr>
      </w:pPr>
      <w:bookmarkStart w:id="102" w:name="_Ref383951188"/>
      <w:r>
        <w:rPr>
          <w:rFonts w:ascii="David" w:hAnsi="David"/>
          <w:rtl/>
        </w:rPr>
        <w:br w:type="page"/>
      </w:r>
    </w:p>
    <w:p w14:paraId="0F51FC18" w14:textId="0277C1F8" w:rsidR="008411FC" w:rsidRPr="00780937" w:rsidRDefault="008411FC" w:rsidP="00686289">
      <w:pPr>
        <w:pStyle w:val="3"/>
        <w:spacing w:line="360" w:lineRule="auto"/>
        <w:rPr>
          <w:rFonts w:ascii="David" w:hAnsi="David"/>
          <w:sz w:val="24"/>
          <w:szCs w:val="24"/>
          <w:rtl/>
        </w:rPr>
      </w:pPr>
      <w:r w:rsidRPr="00780937">
        <w:rPr>
          <w:rFonts w:ascii="David" w:hAnsi="David"/>
          <w:sz w:val="24"/>
          <w:szCs w:val="24"/>
          <w:rtl/>
        </w:rPr>
        <w:lastRenderedPageBreak/>
        <w:t xml:space="preserve">שלב ב' של המכרז – </w:t>
      </w:r>
      <w:bookmarkEnd w:id="102"/>
      <w:proofErr w:type="spellStart"/>
      <w:r w:rsidR="00137EF4" w:rsidRPr="00780937">
        <w:rPr>
          <w:rFonts w:ascii="David" w:hAnsi="David"/>
          <w:sz w:val="24"/>
          <w:szCs w:val="24"/>
          <w:rtl/>
        </w:rPr>
        <w:t>תיחור</w:t>
      </w:r>
      <w:proofErr w:type="spellEnd"/>
      <w:r w:rsidR="00137EF4" w:rsidRPr="00780937">
        <w:rPr>
          <w:rFonts w:ascii="David" w:hAnsi="David"/>
          <w:sz w:val="24"/>
          <w:szCs w:val="24"/>
          <w:rtl/>
        </w:rPr>
        <w:t xml:space="preserve"> תקופתי</w:t>
      </w:r>
    </w:p>
    <w:p w14:paraId="5740D9C4" w14:textId="77777777" w:rsidR="008411FC" w:rsidRPr="00322E96" w:rsidRDefault="008411FC" w:rsidP="00686289">
      <w:pPr>
        <w:pStyle w:val="4c"/>
        <w:rPr>
          <w:rFonts w:ascii="David" w:hAnsi="David"/>
          <w:b w:val="0"/>
          <w:bCs w:val="0"/>
          <w:sz w:val="24"/>
          <w:szCs w:val="24"/>
          <w:rtl/>
        </w:rPr>
      </w:pPr>
      <w:r w:rsidRPr="00322E96">
        <w:rPr>
          <w:rFonts w:ascii="David" w:hAnsi="David"/>
          <w:b w:val="0"/>
          <w:bCs w:val="0"/>
          <w:sz w:val="24"/>
          <w:szCs w:val="24"/>
          <w:rtl/>
        </w:rPr>
        <w:t>כללי</w:t>
      </w:r>
    </w:p>
    <w:p w14:paraId="6DEF251E" w14:textId="77777777" w:rsidR="00263D71" w:rsidRPr="00780937" w:rsidRDefault="00263D71" w:rsidP="00322E96">
      <w:pPr>
        <w:pStyle w:val="51"/>
        <w:rPr>
          <w:rFonts w:ascii="David" w:hAnsi="David"/>
        </w:rPr>
      </w:pPr>
      <w:r w:rsidRPr="00780937">
        <w:rPr>
          <w:rFonts w:ascii="David" w:hAnsi="David"/>
          <w:rtl/>
        </w:rPr>
        <w:t>כל תקופה</w:t>
      </w:r>
      <w:r w:rsidR="00F00181" w:rsidRPr="00780937">
        <w:rPr>
          <w:rFonts w:ascii="David" w:hAnsi="David"/>
          <w:rtl/>
        </w:rPr>
        <w:t xml:space="preserve"> או </w:t>
      </w:r>
      <w:r w:rsidR="00137EF4" w:rsidRPr="00780937">
        <w:rPr>
          <w:rFonts w:ascii="David" w:hAnsi="David"/>
          <w:rtl/>
        </w:rPr>
        <w:t>בהתאם לצורכי עורך המכרז</w:t>
      </w:r>
      <w:r w:rsidR="005D12AC" w:rsidRPr="00780937">
        <w:rPr>
          <w:rFonts w:ascii="David" w:hAnsi="David"/>
          <w:rtl/>
        </w:rPr>
        <w:t xml:space="preserve"> על פי החלטתו</w:t>
      </w:r>
      <w:r w:rsidR="00137EF4" w:rsidRPr="00780937">
        <w:rPr>
          <w:rFonts w:ascii="David" w:hAnsi="David"/>
          <w:rtl/>
        </w:rPr>
        <w:t xml:space="preserve">, </w:t>
      </w:r>
      <w:r w:rsidRPr="00780937">
        <w:rPr>
          <w:rFonts w:ascii="David" w:hAnsi="David"/>
          <w:rtl/>
        </w:rPr>
        <w:t>יבצע עורך המכרז הליך של תיחור/תיחורים</w:t>
      </w:r>
      <w:r w:rsidR="005D12AC" w:rsidRPr="00780937">
        <w:rPr>
          <w:rFonts w:ascii="David" w:hAnsi="David"/>
          <w:rtl/>
        </w:rPr>
        <w:t>.</w:t>
      </w:r>
      <w:r w:rsidRPr="00780937">
        <w:rPr>
          <w:rFonts w:ascii="David" w:hAnsi="David"/>
          <w:rtl/>
        </w:rPr>
        <w:t xml:space="preserve"> </w:t>
      </w:r>
    </w:p>
    <w:p w14:paraId="0A6FE5D7" w14:textId="77777777" w:rsidR="00263D71" w:rsidRPr="00780937" w:rsidRDefault="00263D71" w:rsidP="00686289">
      <w:pPr>
        <w:pStyle w:val="51"/>
        <w:rPr>
          <w:rFonts w:ascii="David" w:hAnsi="David"/>
        </w:rPr>
      </w:pPr>
      <w:r w:rsidRPr="00780937">
        <w:rPr>
          <w:rFonts w:ascii="David" w:hAnsi="David"/>
          <w:rtl/>
        </w:rPr>
        <w:t xml:space="preserve">כל בקשת תיחור תכיל </w:t>
      </w:r>
      <w:r w:rsidR="00E333B5" w:rsidRPr="00780937">
        <w:rPr>
          <w:rFonts w:ascii="David" w:hAnsi="David"/>
          <w:rtl/>
        </w:rPr>
        <w:t>תצורת מערכת/שירות</w:t>
      </w:r>
      <w:r w:rsidRPr="00780937">
        <w:rPr>
          <w:rFonts w:ascii="David" w:hAnsi="David"/>
          <w:rtl/>
        </w:rPr>
        <w:t xml:space="preserve"> </w:t>
      </w:r>
      <w:r w:rsidR="00F00181" w:rsidRPr="00780937">
        <w:rPr>
          <w:rFonts w:ascii="David" w:hAnsi="David"/>
          <w:rtl/>
        </w:rPr>
        <w:t xml:space="preserve">אחת </w:t>
      </w:r>
      <w:r w:rsidRPr="00780937">
        <w:rPr>
          <w:rFonts w:ascii="David" w:hAnsi="David"/>
          <w:rtl/>
        </w:rPr>
        <w:t>או יותר ותהיה בלתי תלויה בבקשות תיחור אחרות שתפורסמנה באותה תקופה. עורך המכרז שומר לעצמו את הזכות לשלוח בקשת תיחור אחת או יותר שתתקיימנה באותו יום</w:t>
      </w:r>
      <w:r w:rsidR="00137EF4" w:rsidRPr="00780937">
        <w:rPr>
          <w:rFonts w:ascii="David" w:hAnsi="David"/>
          <w:rtl/>
        </w:rPr>
        <w:t xml:space="preserve"> או בימים נפרדים</w:t>
      </w:r>
      <w:r w:rsidRPr="00780937">
        <w:rPr>
          <w:rFonts w:ascii="David" w:hAnsi="David"/>
          <w:rtl/>
        </w:rPr>
        <w:t>.</w:t>
      </w:r>
    </w:p>
    <w:p w14:paraId="01D118FD" w14:textId="77777777" w:rsidR="005D0C92" w:rsidRPr="00780937" w:rsidRDefault="009B1E8D" w:rsidP="00686289">
      <w:pPr>
        <w:pStyle w:val="51"/>
        <w:rPr>
          <w:rFonts w:ascii="David" w:hAnsi="David"/>
        </w:rPr>
      </w:pPr>
      <w:r w:rsidRPr="00780937">
        <w:rPr>
          <w:rFonts w:ascii="David" w:hAnsi="David"/>
          <w:rtl/>
        </w:rPr>
        <w:t xml:space="preserve">עורך המכרז יקבע לכל תיחור </w:t>
      </w:r>
      <w:r w:rsidR="0038701B" w:rsidRPr="00780937">
        <w:rPr>
          <w:rFonts w:ascii="David" w:hAnsi="David"/>
          <w:rtl/>
        </w:rPr>
        <w:t xml:space="preserve">את </w:t>
      </w:r>
      <w:r w:rsidR="00F36019" w:rsidRPr="00780937">
        <w:rPr>
          <w:rFonts w:ascii="David" w:hAnsi="David"/>
          <w:rtl/>
        </w:rPr>
        <w:t xml:space="preserve">אופן ביצוע התיחור כגון: תיחור דינמי עם מחירי מינימום או הגשת הצעות מחיר במעטפות וכד', ואת </w:t>
      </w:r>
      <w:r w:rsidR="0038701B" w:rsidRPr="00780937">
        <w:rPr>
          <w:rFonts w:ascii="David" w:hAnsi="David"/>
          <w:rtl/>
        </w:rPr>
        <w:t>משקלות המחיר והאיכות.</w:t>
      </w:r>
      <w:r w:rsidR="005D0C92" w:rsidRPr="00780937">
        <w:rPr>
          <w:rFonts w:ascii="David" w:hAnsi="David"/>
          <w:rtl/>
        </w:rPr>
        <w:t xml:space="preserve"> </w:t>
      </w:r>
    </w:p>
    <w:p w14:paraId="4DB85802" w14:textId="77777777" w:rsidR="00523CF1" w:rsidRPr="00780937" w:rsidRDefault="00523CF1" w:rsidP="00686289">
      <w:pPr>
        <w:pStyle w:val="51"/>
        <w:rPr>
          <w:rFonts w:ascii="David" w:hAnsi="David"/>
        </w:rPr>
      </w:pPr>
      <w:r w:rsidRPr="00780937">
        <w:rPr>
          <w:rFonts w:ascii="David" w:hAnsi="David"/>
          <w:rtl/>
        </w:rPr>
        <w:t xml:space="preserve">כל </w:t>
      </w:r>
      <w:r w:rsidR="00BE5755" w:rsidRPr="00780937">
        <w:rPr>
          <w:rFonts w:ascii="David" w:hAnsi="David"/>
          <w:rtl/>
        </w:rPr>
        <w:t xml:space="preserve">הליך </w:t>
      </w:r>
      <w:r w:rsidRPr="00780937">
        <w:rPr>
          <w:rFonts w:ascii="David" w:hAnsi="David"/>
          <w:rtl/>
        </w:rPr>
        <w:t xml:space="preserve">תיחור </w:t>
      </w:r>
      <w:r w:rsidR="00BE5755" w:rsidRPr="00780937">
        <w:rPr>
          <w:rFonts w:ascii="David" w:hAnsi="David"/>
          <w:rtl/>
        </w:rPr>
        <w:t>הינו עצמאי ו</w:t>
      </w:r>
      <w:r w:rsidRPr="00780937">
        <w:rPr>
          <w:rFonts w:ascii="David" w:hAnsi="David"/>
          <w:rtl/>
        </w:rPr>
        <w:t>עומד בזכות עצמו ואין לראות בו התחייבות לדרישות בתיחורים אחרים</w:t>
      </w:r>
      <w:r w:rsidR="00BE5755" w:rsidRPr="00780937">
        <w:rPr>
          <w:rFonts w:ascii="David" w:hAnsi="David"/>
          <w:rtl/>
        </w:rPr>
        <w:t>.</w:t>
      </w:r>
      <w:r w:rsidRPr="00780937">
        <w:rPr>
          <w:rFonts w:ascii="David" w:hAnsi="David"/>
          <w:rtl/>
        </w:rPr>
        <w:t xml:space="preserve"> </w:t>
      </w:r>
    </w:p>
    <w:p w14:paraId="3415241D" w14:textId="77777777" w:rsidR="00263D71" w:rsidRPr="00322E96" w:rsidRDefault="00263D71" w:rsidP="00686289">
      <w:pPr>
        <w:pStyle w:val="4c"/>
        <w:rPr>
          <w:rFonts w:ascii="David" w:hAnsi="David"/>
          <w:b w:val="0"/>
          <w:bCs w:val="0"/>
          <w:sz w:val="24"/>
          <w:szCs w:val="24"/>
        </w:rPr>
      </w:pPr>
      <w:bookmarkStart w:id="103" w:name="_Ref384342017"/>
      <w:r w:rsidRPr="00322E96">
        <w:rPr>
          <w:rFonts w:ascii="David" w:hAnsi="David"/>
          <w:b w:val="0"/>
          <w:bCs w:val="0"/>
          <w:sz w:val="24"/>
          <w:szCs w:val="24"/>
          <w:rtl/>
        </w:rPr>
        <w:t xml:space="preserve">בקשת </w:t>
      </w:r>
      <w:proofErr w:type="spellStart"/>
      <w:r w:rsidRPr="00322E96">
        <w:rPr>
          <w:rFonts w:ascii="David" w:hAnsi="David"/>
          <w:b w:val="0"/>
          <w:bCs w:val="0"/>
          <w:sz w:val="24"/>
          <w:szCs w:val="24"/>
          <w:rtl/>
        </w:rPr>
        <w:t>התיחור</w:t>
      </w:r>
      <w:bookmarkEnd w:id="103"/>
      <w:proofErr w:type="spellEnd"/>
    </w:p>
    <w:p w14:paraId="2A173FC8" w14:textId="77777777" w:rsidR="00052CA5" w:rsidRPr="00780937" w:rsidRDefault="00052CA5" w:rsidP="00D961CB">
      <w:pPr>
        <w:pStyle w:val="51"/>
        <w:tabs>
          <w:tab w:val="clear" w:pos="1901"/>
        </w:tabs>
        <w:rPr>
          <w:rFonts w:ascii="David" w:hAnsi="David"/>
        </w:rPr>
      </w:pPr>
      <w:r w:rsidRPr="00780937">
        <w:rPr>
          <w:rFonts w:ascii="David" w:hAnsi="David"/>
          <w:rtl/>
        </w:rPr>
        <w:t>בקשת התיחור תישלח בדואר אלקטרוני לכלל הספקים הרשומים.</w:t>
      </w:r>
    </w:p>
    <w:p w14:paraId="58F6ADED" w14:textId="77777777" w:rsidR="00263D71" w:rsidRPr="00780937" w:rsidRDefault="00263D71" w:rsidP="00D961CB">
      <w:pPr>
        <w:pStyle w:val="51"/>
        <w:tabs>
          <w:tab w:val="clear" w:pos="1901"/>
        </w:tabs>
        <w:rPr>
          <w:rFonts w:ascii="David" w:hAnsi="David"/>
        </w:rPr>
      </w:pPr>
      <w:r w:rsidRPr="00780937">
        <w:rPr>
          <w:rFonts w:ascii="David" w:hAnsi="David"/>
          <w:rtl/>
        </w:rPr>
        <w:t>בקשת התיחור תכלול את הפרטים הבאים</w:t>
      </w:r>
      <w:r w:rsidR="00210B09" w:rsidRPr="00780937">
        <w:rPr>
          <w:rFonts w:ascii="David" w:hAnsi="David"/>
          <w:rtl/>
        </w:rPr>
        <w:t xml:space="preserve"> או חלקם בהתאם לצורך</w:t>
      </w:r>
      <w:r w:rsidRPr="00780937">
        <w:rPr>
          <w:rFonts w:ascii="David" w:hAnsi="David"/>
          <w:rtl/>
        </w:rPr>
        <w:t>:</w:t>
      </w:r>
    </w:p>
    <w:p w14:paraId="0A7B47E0" w14:textId="77777777" w:rsidR="00D95B0D" w:rsidRPr="00780937" w:rsidRDefault="00D95B0D" w:rsidP="00B552F0">
      <w:pPr>
        <w:pStyle w:val="61"/>
        <w:numPr>
          <w:ilvl w:val="0"/>
          <w:numId w:val="70"/>
        </w:numPr>
        <w:ind w:left="2610"/>
        <w:rPr>
          <w:rFonts w:ascii="David" w:hAnsi="David"/>
        </w:rPr>
      </w:pPr>
      <w:r w:rsidRPr="00780937">
        <w:rPr>
          <w:rFonts w:ascii="David" w:hAnsi="David"/>
          <w:rtl/>
        </w:rPr>
        <w:t>מספר התיחור</w:t>
      </w:r>
      <w:r w:rsidR="00F00181" w:rsidRPr="00780937">
        <w:rPr>
          <w:rFonts w:ascii="David" w:hAnsi="David"/>
          <w:rtl/>
        </w:rPr>
        <w:t xml:space="preserve"> / סבב התיחורים</w:t>
      </w:r>
      <w:r w:rsidRPr="00780937">
        <w:rPr>
          <w:rFonts w:ascii="David" w:hAnsi="David"/>
          <w:rtl/>
        </w:rPr>
        <w:t>.</w:t>
      </w:r>
    </w:p>
    <w:p w14:paraId="368109A2" w14:textId="77777777" w:rsidR="00E333B5" w:rsidRPr="00780937" w:rsidRDefault="00E333B5" w:rsidP="00B552F0">
      <w:pPr>
        <w:pStyle w:val="61"/>
        <w:numPr>
          <w:ilvl w:val="0"/>
          <w:numId w:val="70"/>
        </w:numPr>
        <w:ind w:left="2610"/>
        <w:rPr>
          <w:rFonts w:ascii="David" w:hAnsi="David"/>
        </w:rPr>
      </w:pPr>
      <w:r w:rsidRPr="00780937">
        <w:rPr>
          <w:rFonts w:ascii="David" w:hAnsi="David"/>
          <w:rtl/>
        </w:rPr>
        <w:t>דרישות מינימום</w:t>
      </w:r>
      <w:r w:rsidR="00210B09" w:rsidRPr="00780937">
        <w:rPr>
          <w:rFonts w:ascii="David" w:hAnsi="David"/>
          <w:rtl/>
        </w:rPr>
        <w:t xml:space="preserve"> נוספות</w:t>
      </w:r>
      <w:r w:rsidRPr="00780937">
        <w:rPr>
          <w:rFonts w:ascii="David" w:hAnsi="David"/>
          <w:rtl/>
        </w:rPr>
        <w:t xml:space="preserve"> הנדרשות מהספק הרשום והיצרן (במידה ויש כאלו).</w:t>
      </w:r>
    </w:p>
    <w:p w14:paraId="0F5B5A9B" w14:textId="574E6E8C" w:rsidR="00263D71" w:rsidRPr="00780937" w:rsidRDefault="00263D71" w:rsidP="00B552F0">
      <w:pPr>
        <w:pStyle w:val="61"/>
        <w:numPr>
          <w:ilvl w:val="0"/>
          <w:numId w:val="70"/>
        </w:numPr>
        <w:ind w:left="2610"/>
        <w:rPr>
          <w:rFonts w:ascii="David" w:hAnsi="David"/>
        </w:rPr>
      </w:pPr>
      <w:r w:rsidRPr="00780937">
        <w:rPr>
          <w:rFonts w:ascii="David" w:hAnsi="David"/>
          <w:rtl/>
        </w:rPr>
        <w:t xml:space="preserve">מפרט טכני </w:t>
      </w:r>
      <w:r w:rsidR="00F34EF4" w:rsidRPr="00780937">
        <w:rPr>
          <w:rFonts w:ascii="David" w:hAnsi="David"/>
          <w:rtl/>
        </w:rPr>
        <w:t>ל</w:t>
      </w:r>
      <w:r w:rsidR="004478E8">
        <w:rPr>
          <w:rFonts w:ascii="David" w:hAnsi="David" w:hint="cs"/>
          <w:rtl/>
        </w:rPr>
        <w:t>תצורה/</w:t>
      </w:r>
      <w:r w:rsidR="00F34EF4" w:rsidRPr="00780937">
        <w:rPr>
          <w:rFonts w:ascii="David" w:hAnsi="David"/>
          <w:rtl/>
        </w:rPr>
        <w:t xml:space="preserve">מערכת/שירות </w:t>
      </w:r>
      <w:r w:rsidR="00B928EB" w:rsidRPr="00780937">
        <w:rPr>
          <w:rFonts w:ascii="David" w:hAnsi="David"/>
          <w:rtl/>
        </w:rPr>
        <w:t>אחד או יותר.</w:t>
      </w:r>
    </w:p>
    <w:p w14:paraId="3EAF9C1D" w14:textId="77777777" w:rsidR="00263D71" w:rsidRPr="00780937" w:rsidRDefault="00E333B5" w:rsidP="00B552F0">
      <w:pPr>
        <w:pStyle w:val="61"/>
        <w:numPr>
          <w:ilvl w:val="0"/>
          <w:numId w:val="70"/>
        </w:numPr>
        <w:ind w:left="2610"/>
        <w:rPr>
          <w:rFonts w:ascii="David" w:hAnsi="David"/>
        </w:rPr>
      </w:pPr>
      <w:r w:rsidRPr="00780937">
        <w:rPr>
          <w:rFonts w:ascii="David" w:hAnsi="David"/>
          <w:rtl/>
        </w:rPr>
        <w:t>רכיבים נוספים נדרשים</w:t>
      </w:r>
      <w:r w:rsidR="00B928EB" w:rsidRPr="00780937">
        <w:rPr>
          <w:rFonts w:ascii="David" w:hAnsi="David"/>
          <w:rtl/>
        </w:rPr>
        <w:t>.</w:t>
      </w:r>
    </w:p>
    <w:p w14:paraId="7204DA07" w14:textId="77777777" w:rsidR="00210B09" w:rsidRPr="00780937" w:rsidRDefault="00210B09" w:rsidP="00B552F0">
      <w:pPr>
        <w:pStyle w:val="61"/>
        <w:numPr>
          <w:ilvl w:val="0"/>
          <w:numId w:val="70"/>
        </w:numPr>
        <w:ind w:left="2610"/>
        <w:rPr>
          <w:rFonts w:ascii="David" w:hAnsi="David"/>
        </w:rPr>
      </w:pPr>
      <w:r w:rsidRPr="00780937">
        <w:rPr>
          <w:rFonts w:ascii="David" w:hAnsi="David"/>
          <w:rtl/>
        </w:rPr>
        <w:t>דרישות סביבתיות מהיצרן, המוצר ומהספק.</w:t>
      </w:r>
    </w:p>
    <w:p w14:paraId="3F2D220C" w14:textId="77777777" w:rsidR="00171B1E" w:rsidRPr="00780937" w:rsidRDefault="00171B1E" w:rsidP="00B552F0">
      <w:pPr>
        <w:pStyle w:val="61"/>
        <w:numPr>
          <w:ilvl w:val="0"/>
          <w:numId w:val="70"/>
        </w:numPr>
        <w:ind w:left="2610"/>
        <w:rPr>
          <w:rFonts w:ascii="David" w:hAnsi="David"/>
        </w:rPr>
      </w:pPr>
      <w:r w:rsidRPr="00780937">
        <w:rPr>
          <w:rFonts w:ascii="David" w:hAnsi="David"/>
          <w:rtl/>
        </w:rPr>
        <w:t>דרישות אספקה, התקנה, שירות ותחזוקה יחודייות לתיחור.</w:t>
      </w:r>
    </w:p>
    <w:p w14:paraId="41800897" w14:textId="77777777" w:rsidR="00B928EB" w:rsidRPr="00780937" w:rsidRDefault="00A76A47" w:rsidP="00B552F0">
      <w:pPr>
        <w:pStyle w:val="61"/>
        <w:numPr>
          <w:ilvl w:val="0"/>
          <w:numId w:val="70"/>
        </w:numPr>
        <w:ind w:left="2610"/>
        <w:rPr>
          <w:rFonts w:ascii="David" w:hAnsi="David"/>
        </w:rPr>
      </w:pPr>
      <w:r w:rsidRPr="00780937">
        <w:rPr>
          <w:rFonts w:ascii="David" w:hAnsi="David"/>
          <w:rtl/>
        </w:rPr>
        <w:t>המשקלות אשר ישמשו</w:t>
      </w:r>
      <w:r w:rsidR="00107D3B" w:rsidRPr="00780937">
        <w:rPr>
          <w:rFonts w:ascii="David" w:hAnsi="David"/>
          <w:rtl/>
        </w:rPr>
        <w:t xml:space="preserve"> לצורך שקלול ההצעות</w:t>
      </w:r>
      <w:r w:rsidR="00B928EB" w:rsidRPr="00780937">
        <w:rPr>
          <w:rFonts w:ascii="David" w:hAnsi="David"/>
          <w:rtl/>
        </w:rPr>
        <w:t>.</w:t>
      </w:r>
    </w:p>
    <w:p w14:paraId="67D667B6" w14:textId="77777777" w:rsidR="00E333B5" w:rsidRPr="00780937" w:rsidRDefault="00E333B5" w:rsidP="00B552F0">
      <w:pPr>
        <w:pStyle w:val="61"/>
        <w:numPr>
          <w:ilvl w:val="0"/>
          <w:numId w:val="70"/>
        </w:numPr>
        <w:ind w:left="2610"/>
        <w:rPr>
          <w:rFonts w:ascii="David" w:hAnsi="David"/>
        </w:rPr>
      </w:pPr>
      <w:r w:rsidRPr="00780937">
        <w:rPr>
          <w:rFonts w:ascii="David" w:hAnsi="David"/>
          <w:rtl/>
        </w:rPr>
        <w:lastRenderedPageBreak/>
        <w:t>פירוט מנגנון התיחור בהתאם לסוג התיחור,</w:t>
      </w:r>
      <w:r w:rsidR="00DE6C53" w:rsidRPr="00780937">
        <w:rPr>
          <w:rFonts w:ascii="David" w:hAnsi="David"/>
          <w:rtl/>
        </w:rPr>
        <w:t>כ</w:t>
      </w:r>
      <w:r w:rsidRPr="00780937">
        <w:rPr>
          <w:rFonts w:ascii="David" w:hAnsi="David"/>
          <w:rtl/>
        </w:rPr>
        <w:t>דוגמ</w:t>
      </w:r>
      <w:r w:rsidR="00DE6C53" w:rsidRPr="00780937">
        <w:rPr>
          <w:rFonts w:ascii="David" w:hAnsi="David"/>
          <w:rtl/>
        </w:rPr>
        <w:t>ת</w:t>
      </w:r>
      <w:r w:rsidRPr="00780937">
        <w:rPr>
          <w:rFonts w:ascii="David" w:hAnsi="David"/>
          <w:rtl/>
        </w:rPr>
        <w:t>:</w:t>
      </w:r>
    </w:p>
    <w:p w14:paraId="2755AFAC" w14:textId="77777777" w:rsidR="00107D3B" w:rsidRPr="00780937" w:rsidRDefault="00107D3B" w:rsidP="00B552F0">
      <w:pPr>
        <w:pStyle w:val="61"/>
        <w:numPr>
          <w:ilvl w:val="0"/>
          <w:numId w:val="70"/>
        </w:numPr>
        <w:tabs>
          <w:tab w:val="clear" w:pos="2751"/>
        </w:tabs>
        <w:ind w:left="3035"/>
        <w:rPr>
          <w:rFonts w:ascii="David" w:hAnsi="David"/>
        </w:rPr>
      </w:pPr>
      <w:r w:rsidRPr="00780937">
        <w:rPr>
          <w:rFonts w:ascii="David" w:hAnsi="David"/>
          <w:rtl/>
        </w:rPr>
        <w:t>מחירי פתיחה (מקסימום</w:t>
      </w:r>
      <w:r w:rsidR="00F00181" w:rsidRPr="00780937">
        <w:rPr>
          <w:rFonts w:ascii="David" w:hAnsi="David"/>
          <w:rtl/>
        </w:rPr>
        <w:t xml:space="preserve"> או מינימום</w:t>
      </w:r>
      <w:r w:rsidRPr="00780937">
        <w:rPr>
          <w:rFonts w:ascii="David" w:hAnsi="David"/>
          <w:rtl/>
        </w:rPr>
        <w:t>) לכל פריט</w:t>
      </w:r>
      <w:r w:rsidR="00A2078F" w:rsidRPr="00780937">
        <w:rPr>
          <w:rFonts w:ascii="David" w:hAnsi="David"/>
          <w:rtl/>
        </w:rPr>
        <w:t>.</w:t>
      </w:r>
    </w:p>
    <w:p w14:paraId="1D412B4F" w14:textId="77777777" w:rsidR="00E333B5" w:rsidRPr="00780937" w:rsidRDefault="00E333B5" w:rsidP="00B552F0">
      <w:pPr>
        <w:pStyle w:val="61"/>
        <w:numPr>
          <w:ilvl w:val="0"/>
          <w:numId w:val="70"/>
        </w:numPr>
        <w:tabs>
          <w:tab w:val="clear" w:pos="2751"/>
        </w:tabs>
        <w:ind w:left="3035"/>
        <w:rPr>
          <w:rFonts w:ascii="David" w:hAnsi="David"/>
        </w:rPr>
      </w:pPr>
      <w:r w:rsidRPr="00780937">
        <w:rPr>
          <w:rFonts w:ascii="David" w:hAnsi="David"/>
          <w:rtl/>
        </w:rPr>
        <w:t xml:space="preserve">מודל הייחוס הנדרש </w:t>
      </w:r>
      <w:r w:rsidR="00F00181" w:rsidRPr="00780937">
        <w:rPr>
          <w:rFonts w:ascii="David" w:hAnsi="David"/>
          <w:rtl/>
        </w:rPr>
        <w:t xml:space="preserve">במידת הצורך </w:t>
      </w:r>
      <w:r w:rsidRPr="00780937">
        <w:rPr>
          <w:rFonts w:ascii="David" w:hAnsi="David"/>
          <w:rtl/>
        </w:rPr>
        <w:t>בתיחור וקבוצות ההנחה אשר יוגדרו.</w:t>
      </w:r>
    </w:p>
    <w:p w14:paraId="682736A9" w14:textId="77777777" w:rsidR="00E333B5" w:rsidRPr="00780937" w:rsidRDefault="00E333B5" w:rsidP="00B552F0">
      <w:pPr>
        <w:pStyle w:val="61"/>
        <w:numPr>
          <w:ilvl w:val="0"/>
          <w:numId w:val="70"/>
        </w:numPr>
        <w:ind w:left="2610"/>
        <w:rPr>
          <w:rFonts w:ascii="David" w:hAnsi="David"/>
          <w:rtl/>
        </w:rPr>
      </w:pPr>
      <w:r w:rsidRPr="00780937">
        <w:rPr>
          <w:rFonts w:ascii="David" w:hAnsi="David"/>
          <w:rtl/>
        </w:rPr>
        <w:t>רכיבי שירות/תחזוקה ושירותים נוספים הנדרשים בתיחור.</w:t>
      </w:r>
    </w:p>
    <w:p w14:paraId="4368DDBE" w14:textId="77777777" w:rsidR="00B928EB" w:rsidRPr="00780937" w:rsidRDefault="00B928EB" w:rsidP="00B552F0">
      <w:pPr>
        <w:pStyle w:val="61"/>
        <w:numPr>
          <w:ilvl w:val="0"/>
          <w:numId w:val="70"/>
        </w:numPr>
        <w:ind w:left="2610"/>
        <w:rPr>
          <w:rFonts w:ascii="David" w:hAnsi="David"/>
        </w:rPr>
      </w:pPr>
      <w:r w:rsidRPr="00780937">
        <w:rPr>
          <w:rFonts w:ascii="David" w:hAnsi="David"/>
          <w:rtl/>
        </w:rPr>
        <w:t xml:space="preserve">מדדי </w:t>
      </w:r>
      <w:r w:rsidR="009B1E8D" w:rsidRPr="00780937">
        <w:rPr>
          <w:rFonts w:ascii="David" w:hAnsi="David"/>
          <w:rtl/>
        </w:rPr>
        <w:t>ה</w:t>
      </w:r>
      <w:r w:rsidRPr="00780937">
        <w:rPr>
          <w:rFonts w:ascii="David" w:hAnsi="David"/>
          <w:rtl/>
        </w:rPr>
        <w:t xml:space="preserve">איכות ויחס איכות/מחיר </w:t>
      </w:r>
      <w:r w:rsidR="009B1E8D" w:rsidRPr="00780937">
        <w:rPr>
          <w:rFonts w:ascii="David" w:hAnsi="David"/>
          <w:rtl/>
        </w:rPr>
        <w:t>(בתיחורים אשר נקבע</w:t>
      </w:r>
      <w:r w:rsidR="00210C28" w:rsidRPr="00780937">
        <w:rPr>
          <w:rFonts w:ascii="David" w:hAnsi="David"/>
          <w:rtl/>
        </w:rPr>
        <w:t xml:space="preserve"> בהם כי יינתן משקל</w:t>
      </w:r>
      <w:r w:rsidR="009B1E8D" w:rsidRPr="00780937">
        <w:rPr>
          <w:rFonts w:ascii="David" w:hAnsi="David"/>
          <w:rtl/>
        </w:rPr>
        <w:t xml:space="preserve"> </w:t>
      </w:r>
      <w:r w:rsidR="00210C28" w:rsidRPr="00780937">
        <w:rPr>
          <w:rFonts w:ascii="David" w:hAnsi="David"/>
          <w:rtl/>
        </w:rPr>
        <w:t>ל</w:t>
      </w:r>
      <w:r w:rsidR="009B1E8D" w:rsidRPr="00780937">
        <w:rPr>
          <w:rFonts w:ascii="David" w:hAnsi="David"/>
          <w:rtl/>
        </w:rPr>
        <w:t>איכות)</w:t>
      </w:r>
    </w:p>
    <w:p w14:paraId="290F8E87" w14:textId="77777777" w:rsidR="008971CC" w:rsidRPr="00780937" w:rsidRDefault="008971CC" w:rsidP="00B552F0">
      <w:pPr>
        <w:pStyle w:val="61"/>
        <w:numPr>
          <w:ilvl w:val="0"/>
          <w:numId w:val="70"/>
        </w:numPr>
        <w:ind w:left="2610"/>
        <w:rPr>
          <w:rFonts w:ascii="David" w:hAnsi="David"/>
          <w:rtl/>
        </w:rPr>
      </w:pPr>
      <w:r w:rsidRPr="00780937">
        <w:rPr>
          <w:rFonts w:ascii="David" w:hAnsi="David"/>
          <w:rtl/>
        </w:rPr>
        <w:t>אופן בדיקת המסכים ופירטי מעבדת הבדיקה.</w:t>
      </w:r>
    </w:p>
    <w:p w14:paraId="54DB95FA" w14:textId="77777777" w:rsidR="009B1E8D" w:rsidRPr="00780937" w:rsidRDefault="009B1E8D" w:rsidP="00B552F0">
      <w:pPr>
        <w:pStyle w:val="61"/>
        <w:numPr>
          <w:ilvl w:val="0"/>
          <w:numId w:val="70"/>
        </w:numPr>
        <w:ind w:left="2610"/>
        <w:rPr>
          <w:rFonts w:ascii="David" w:hAnsi="David"/>
        </w:rPr>
      </w:pPr>
      <w:r w:rsidRPr="00780937">
        <w:rPr>
          <w:rFonts w:ascii="David" w:hAnsi="David"/>
          <w:rtl/>
        </w:rPr>
        <w:t>גובה ערבות זכיה.</w:t>
      </w:r>
      <w:r w:rsidR="00711A04" w:rsidRPr="00780937">
        <w:rPr>
          <w:rFonts w:ascii="David" w:hAnsi="David"/>
          <w:rtl/>
        </w:rPr>
        <w:t xml:space="preserve"> </w:t>
      </w:r>
    </w:p>
    <w:p w14:paraId="071575DC" w14:textId="77777777" w:rsidR="00F90388" w:rsidRPr="00780937" w:rsidRDefault="00F90388" w:rsidP="00B552F0">
      <w:pPr>
        <w:pStyle w:val="61"/>
        <w:numPr>
          <w:ilvl w:val="0"/>
          <w:numId w:val="70"/>
        </w:numPr>
        <w:ind w:left="2610"/>
        <w:rPr>
          <w:rFonts w:ascii="David" w:hAnsi="David"/>
        </w:rPr>
      </w:pPr>
      <w:r w:rsidRPr="00780937">
        <w:rPr>
          <w:rFonts w:ascii="David" w:hAnsi="David"/>
          <w:rtl/>
        </w:rPr>
        <w:t>מועדים לסבב שאלות הבהרה.</w:t>
      </w:r>
    </w:p>
    <w:p w14:paraId="5D572AD3" w14:textId="77777777" w:rsidR="009B1E8D" w:rsidRPr="00780937" w:rsidRDefault="009B1E8D" w:rsidP="00B552F0">
      <w:pPr>
        <w:pStyle w:val="61"/>
        <w:numPr>
          <w:ilvl w:val="0"/>
          <w:numId w:val="70"/>
        </w:numPr>
        <w:ind w:left="2610"/>
        <w:rPr>
          <w:rFonts w:ascii="David" w:hAnsi="David"/>
        </w:rPr>
      </w:pPr>
      <w:r w:rsidRPr="00780937">
        <w:rPr>
          <w:rFonts w:ascii="David" w:hAnsi="David"/>
          <w:rtl/>
        </w:rPr>
        <w:t>מועד הגשת המענה לעורך המכרז.</w:t>
      </w:r>
    </w:p>
    <w:p w14:paraId="7412B971" w14:textId="77777777" w:rsidR="00263D71" w:rsidRPr="00780937" w:rsidRDefault="00263D71" w:rsidP="00B552F0">
      <w:pPr>
        <w:pStyle w:val="61"/>
        <w:numPr>
          <w:ilvl w:val="0"/>
          <w:numId w:val="70"/>
        </w:numPr>
        <w:ind w:left="2610"/>
        <w:rPr>
          <w:rFonts w:ascii="David" w:hAnsi="David"/>
          <w:rtl/>
        </w:rPr>
      </w:pPr>
      <w:r w:rsidRPr="00780937">
        <w:rPr>
          <w:rFonts w:ascii="David" w:hAnsi="David"/>
          <w:rtl/>
        </w:rPr>
        <w:t>מועד ביצוע התיחור.</w:t>
      </w:r>
    </w:p>
    <w:p w14:paraId="0D610742" w14:textId="77777777" w:rsidR="00263D71" w:rsidRPr="00780937" w:rsidRDefault="00263D71" w:rsidP="00B552F0">
      <w:pPr>
        <w:pStyle w:val="61"/>
        <w:numPr>
          <w:ilvl w:val="0"/>
          <w:numId w:val="70"/>
        </w:numPr>
        <w:ind w:left="2610"/>
        <w:rPr>
          <w:rFonts w:ascii="David" w:hAnsi="David"/>
        </w:rPr>
      </w:pPr>
      <w:r w:rsidRPr="00780937">
        <w:rPr>
          <w:rFonts w:ascii="David" w:hAnsi="David"/>
          <w:rtl/>
        </w:rPr>
        <w:t>תקופ</w:t>
      </w:r>
      <w:r w:rsidR="00F00181" w:rsidRPr="00780937">
        <w:rPr>
          <w:rFonts w:ascii="David" w:hAnsi="David"/>
          <w:rtl/>
        </w:rPr>
        <w:t>ות רלוונטיות</w:t>
      </w:r>
      <w:r w:rsidR="00210B09" w:rsidRPr="00780937">
        <w:rPr>
          <w:rFonts w:ascii="David" w:hAnsi="David"/>
          <w:rtl/>
        </w:rPr>
        <w:t xml:space="preserve"> לתיחור כגון תקופת הרכש, אופציה וכו'.</w:t>
      </w:r>
    </w:p>
    <w:p w14:paraId="5E603555" w14:textId="77777777" w:rsidR="00F36019" w:rsidRPr="00780937" w:rsidRDefault="00F36019" w:rsidP="00B552F0">
      <w:pPr>
        <w:pStyle w:val="Normal4"/>
        <w:numPr>
          <w:ilvl w:val="0"/>
          <w:numId w:val="70"/>
        </w:numPr>
        <w:ind w:left="2610"/>
        <w:rPr>
          <w:rFonts w:ascii="David" w:hAnsi="David"/>
          <w:rtl/>
        </w:rPr>
      </w:pPr>
      <w:r w:rsidRPr="00780937">
        <w:rPr>
          <w:rFonts w:ascii="David" w:hAnsi="David"/>
          <w:rtl/>
        </w:rPr>
        <w:t xml:space="preserve">שיטת </w:t>
      </w:r>
      <w:proofErr w:type="spellStart"/>
      <w:r w:rsidRPr="00780937">
        <w:rPr>
          <w:rFonts w:ascii="David" w:hAnsi="David"/>
          <w:rtl/>
        </w:rPr>
        <w:t>התיחור</w:t>
      </w:r>
      <w:proofErr w:type="spellEnd"/>
    </w:p>
    <w:p w14:paraId="2BEAED39" w14:textId="77777777" w:rsidR="00210C28" w:rsidRPr="00780937" w:rsidRDefault="00210C28" w:rsidP="00686289">
      <w:pPr>
        <w:pStyle w:val="51"/>
        <w:rPr>
          <w:rFonts w:ascii="David" w:hAnsi="David"/>
        </w:rPr>
      </w:pPr>
      <w:r w:rsidRPr="00780937">
        <w:rPr>
          <w:rFonts w:ascii="David" w:hAnsi="David"/>
          <w:rtl/>
        </w:rPr>
        <w:t>מובהר כי:</w:t>
      </w:r>
    </w:p>
    <w:p w14:paraId="6E9B7A66" w14:textId="280BCA08" w:rsidR="00210B09" w:rsidRPr="00780937" w:rsidRDefault="00210B09" w:rsidP="00B552F0">
      <w:pPr>
        <w:pStyle w:val="51"/>
        <w:numPr>
          <w:ilvl w:val="0"/>
          <w:numId w:val="72"/>
        </w:numPr>
        <w:tabs>
          <w:tab w:val="clear" w:pos="2468"/>
        </w:tabs>
        <w:ind w:left="2610"/>
        <w:rPr>
          <w:rFonts w:ascii="David" w:hAnsi="David"/>
        </w:rPr>
      </w:pPr>
      <w:r w:rsidRPr="00780937">
        <w:rPr>
          <w:rFonts w:ascii="David" w:hAnsi="David"/>
          <w:rtl/>
        </w:rPr>
        <w:t xml:space="preserve">עורך המכרז יהיה רשאי </w:t>
      </w:r>
      <w:r w:rsidR="00A81840">
        <w:rPr>
          <w:rFonts w:ascii="David" w:hAnsi="David" w:hint="cs"/>
          <w:rtl/>
        </w:rPr>
        <w:t xml:space="preserve">בהתאם לשיקול דעתו הבלעדי </w:t>
      </w:r>
      <w:r w:rsidR="008971CC" w:rsidRPr="00780937">
        <w:rPr>
          <w:rFonts w:ascii="David" w:hAnsi="David"/>
          <w:rtl/>
        </w:rPr>
        <w:t xml:space="preserve">לשנות מדרישות </w:t>
      </w:r>
      <w:r w:rsidR="00A81840">
        <w:rPr>
          <w:rFonts w:ascii="David" w:hAnsi="David" w:hint="cs"/>
          <w:rtl/>
        </w:rPr>
        <w:t xml:space="preserve">סעיף </w:t>
      </w:r>
      <w:r w:rsidR="00A81840">
        <w:rPr>
          <w:rFonts w:ascii="David" w:hAnsi="David"/>
          <w:rtl/>
        </w:rPr>
        <w:fldChar w:fldCharType="begin"/>
      </w:r>
      <w:r w:rsidR="00A81840">
        <w:rPr>
          <w:rFonts w:ascii="David" w:hAnsi="David"/>
          <w:rtl/>
        </w:rPr>
        <w:instrText xml:space="preserve"> </w:instrText>
      </w:r>
      <w:r w:rsidR="00A81840">
        <w:rPr>
          <w:rFonts w:ascii="David" w:hAnsi="David" w:hint="cs"/>
        </w:rPr>
        <w:instrText xml:space="preserve">REF </w:instrText>
      </w:r>
      <w:r w:rsidR="00A81840">
        <w:rPr>
          <w:rFonts w:ascii="David" w:hAnsi="David" w:hint="cs"/>
          <w:rtl/>
        </w:rPr>
        <w:instrText>_</w:instrText>
      </w:r>
      <w:r w:rsidR="00A81840">
        <w:rPr>
          <w:rFonts w:ascii="David" w:hAnsi="David" w:hint="cs"/>
        </w:rPr>
        <w:instrText>Ref475451862 \r \h</w:instrText>
      </w:r>
      <w:r w:rsidR="00A81840">
        <w:rPr>
          <w:rFonts w:ascii="David" w:hAnsi="David"/>
          <w:rtl/>
        </w:rPr>
        <w:instrText xml:space="preserve"> </w:instrText>
      </w:r>
      <w:r w:rsidR="00A81840">
        <w:rPr>
          <w:rFonts w:ascii="David" w:hAnsi="David"/>
          <w:rtl/>
        </w:rPr>
      </w:r>
      <w:r w:rsidR="00A81840">
        <w:rPr>
          <w:rFonts w:ascii="David" w:hAnsi="David"/>
          <w:rtl/>
        </w:rPr>
        <w:fldChar w:fldCharType="separate"/>
      </w:r>
      <w:r w:rsidR="002C4CF1">
        <w:rPr>
          <w:rFonts w:ascii="David" w:hAnsi="David"/>
          <w:cs/>
        </w:rPr>
        <w:t>‎</w:t>
      </w:r>
      <w:r w:rsidR="002C4CF1">
        <w:rPr>
          <w:rFonts w:ascii="David" w:hAnsi="David"/>
        </w:rPr>
        <w:t>0.6.3.2.2</w:t>
      </w:r>
      <w:r w:rsidR="00A81840">
        <w:rPr>
          <w:rFonts w:ascii="David" w:hAnsi="David"/>
          <w:rtl/>
        </w:rPr>
        <w:fldChar w:fldCharType="end"/>
      </w:r>
      <w:r w:rsidR="008971CC" w:rsidRPr="00780937">
        <w:rPr>
          <w:rFonts w:ascii="David" w:hAnsi="David"/>
          <w:rtl/>
        </w:rPr>
        <w:t xml:space="preserve"> </w:t>
      </w:r>
      <w:r w:rsidR="00BB5286">
        <w:rPr>
          <w:rFonts w:ascii="David" w:hAnsi="David" w:hint="cs"/>
          <w:rtl/>
        </w:rPr>
        <w:t>לצורך הגשת הצעה ל</w:t>
      </w:r>
      <w:r w:rsidR="008971CC" w:rsidRPr="00780937">
        <w:rPr>
          <w:rFonts w:ascii="David" w:hAnsi="David"/>
          <w:rtl/>
        </w:rPr>
        <w:t>תיחור מסוים</w:t>
      </w:r>
      <w:r w:rsidR="003B76E4">
        <w:rPr>
          <w:rFonts w:ascii="David" w:hAnsi="David" w:hint="cs"/>
          <w:rtl/>
        </w:rPr>
        <w:t xml:space="preserve"> שינוי כאמור יחול על </w:t>
      </w:r>
      <w:r w:rsidR="00BB5286">
        <w:rPr>
          <w:rFonts w:ascii="David" w:hAnsi="David" w:hint="cs"/>
          <w:rtl/>
        </w:rPr>
        <w:t>כל הספקים הרשומים.</w:t>
      </w:r>
    </w:p>
    <w:p w14:paraId="5DB37AF6" w14:textId="77777777" w:rsidR="00210C28" w:rsidRPr="00780937" w:rsidRDefault="00210C28" w:rsidP="00B552F0">
      <w:pPr>
        <w:pStyle w:val="51"/>
        <w:numPr>
          <w:ilvl w:val="0"/>
          <w:numId w:val="72"/>
        </w:numPr>
        <w:tabs>
          <w:tab w:val="clear" w:pos="2468"/>
        </w:tabs>
        <w:ind w:left="2610"/>
        <w:rPr>
          <w:rFonts w:ascii="David" w:hAnsi="David"/>
          <w:rtl/>
        </w:rPr>
      </w:pPr>
      <w:r w:rsidRPr="00780937">
        <w:rPr>
          <w:rFonts w:ascii="David" w:hAnsi="David"/>
          <w:rtl/>
        </w:rPr>
        <w:t xml:space="preserve">עורך המכרז יהיה רשאי להוסיף לבקשת התיחור דרישות סף נוספות אשר על המציע לעמוד בהן. </w:t>
      </w:r>
    </w:p>
    <w:p w14:paraId="49811C63" w14:textId="77777777" w:rsidR="00D712DA" w:rsidRPr="00780937" w:rsidRDefault="00D712DA" w:rsidP="00686289">
      <w:pPr>
        <w:pStyle w:val="51"/>
        <w:rPr>
          <w:rFonts w:ascii="David" w:hAnsi="David"/>
        </w:rPr>
      </w:pPr>
      <w:r w:rsidRPr="00780937">
        <w:rPr>
          <w:rFonts w:ascii="David" w:hAnsi="David"/>
          <w:rtl/>
        </w:rPr>
        <w:t xml:space="preserve">עורך המכרז רשאי, על פי שיקול דעתו הבלעדי, לבטל בקשת תיחור או הליך תיחור או לפרסם הליך תיחור חדש. הודעה על כך תשלח לכל רשימת הספקים </w:t>
      </w:r>
      <w:r w:rsidR="00DE6C53" w:rsidRPr="00780937">
        <w:rPr>
          <w:rFonts w:ascii="David" w:hAnsi="David"/>
          <w:rtl/>
        </w:rPr>
        <w:t>הרשומים</w:t>
      </w:r>
      <w:r w:rsidRPr="00780937">
        <w:rPr>
          <w:rFonts w:ascii="David" w:hAnsi="David"/>
          <w:rtl/>
        </w:rPr>
        <w:t>.</w:t>
      </w:r>
    </w:p>
    <w:p w14:paraId="792AE6D1" w14:textId="77777777" w:rsidR="00D712DA" w:rsidRPr="00780937" w:rsidRDefault="00D712DA" w:rsidP="00686289">
      <w:pPr>
        <w:pStyle w:val="51"/>
        <w:numPr>
          <w:ilvl w:val="0"/>
          <w:numId w:val="0"/>
        </w:numPr>
        <w:ind w:left="2232"/>
        <w:rPr>
          <w:rFonts w:ascii="David" w:hAnsi="David"/>
        </w:rPr>
      </w:pPr>
      <w:bookmarkStart w:id="104" w:name="_Toc285721669"/>
      <w:bookmarkStart w:id="105" w:name="_Toc285722677"/>
      <w:r w:rsidRPr="00780937">
        <w:rPr>
          <w:rFonts w:ascii="David" w:hAnsi="David"/>
          <w:rtl/>
        </w:rPr>
        <w:lastRenderedPageBreak/>
        <w:t>עורך המכרז לא יהיה חייב לפצות את הספקים הרשומים משתתפי התיחור במקרה של ביטול בכל צורה שהיא.</w:t>
      </w:r>
      <w:bookmarkEnd w:id="104"/>
      <w:bookmarkEnd w:id="105"/>
    </w:p>
    <w:p w14:paraId="7DE5CC7E" w14:textId="77777777" w:rsidR="00D712DA" w:rsidRPr="00780937" w:rsidRDefault="00B20DB2" w:rsidP="00686289">
      <w:pPr>
        <w:pStyle w:val="51"/>
        <w:rPr>
          <w:rFonts w:ascii="David" w:hAnsi="David"/>
        </w:rPr>
      </w:pPr>
      <w:bookmarkStart w:id="106" w:name="_Toc285721670"/>
      <w:bookmarkStart w:id="107" w:name="_Toc285722678"/>
      <w:r w:rsidRPr="00780937">
        <w:rPr>
          <w:rFonts w:ascii="David" w:hAnsi="David"/>
          <w:rtl/>
        </w:rPr>
        <w:t>באם בתיחור מסויים</w:t>
      </w:r>
      <w:r w:rsidR="00F00181" w:rsidRPr="00780937">
        <w:rPr>
          <w:rFonts w:ascii="David" w:hAnsi="David"/>
          <w:rtl/>
        </w:rPr>
        <w:t>,</w:t>
      </w:r>
      <w:r w:rsidRPr="00780937">
        <w:rPr>
          <w:rFonts w:ascii="David" w:hAnsi="David"/>
          <w:rtl/>
        </w:rPr>
        <w:t xml:space="preserve"> יימצא כי</w:t>
      </w:r>
      <w:r w:rsidR="00F00181" w:rsidRPr="00780937">
        <w:rPr>
          <w:rFonts w:ascii="David" w:hAnsi="David"/>
          <w:rtl/>
        </w:rPr>
        <w:t xml:space="preserve"> </w:t>
      </w:r>
      <w:r w:rsidRPr="00780937">
        <w:rPr>
          <w:rFonts w:ascii="David" w:hAnsi="David"/>
          <w:rtl/>
        </w:rPr>
        <w:t>לדעת עורך המכרז</w:t>
      </w:r>
      <w:r w:rsidR="00F00181" w:rsidRPr="00780937">
        <w:rPr>
          <w:rFonts w:ascii="David" w:hAnsi="David"/>
          <w:rtl/>
        </w:rPr>
        <w:t xml:space="preserve"> </w:t>
      </w:r>
      <w:r w:rsidRPr="00780937">
        <w:rPr>
          <w:rFonts w:ascii="David" w:hAnsi="David"/>
          <w:rtl/>
        </w:rPr>
        <w:t>קיימת תחרות מועטה, יהיה רשאי עורך המכרז, אולם לא חייב, לבטל את התיחור,</w:t>
      </w:r>
      <w:r w:rsidR="00F90388" w:rsidRPr="00780937">
        <w:rPr>
          <w:rFonts w:ascii="David" w:hAnsi="David"/>
          <w:rtl/>
        </w:rPr>
        <w:t xml:space="preserve"> </w:t>
      </w:r>
      <w:r w:rsidRPr="00780937">
        <w:rPr>
          <w:rFonts w:ascii="David" w:hAnsi="David"/>
          <w:rtl/>
        </w:rPr>
        <w:t xml:space="preserve">לצאת במכרז מרכזי אחר, </w:t>
      </w:r>
      <w:r w:rsidR="00125D98" w:rsidRPr="00780937">
        <w:rPr>
          <w:rFonts w:ascii="David" w:hAnsi="David"/>
          <w:rtl/>
        </w:rPr>
        <w:t xml:space="preserve">לשנות את אופן ביצוע התיחור (לדוגמה: מעבר להגשה במעטפות) </w:t>
      </w:r>
      <w:r w:rsidRPr="00780937">
        <w:rPr>
          <w:rFonts w:ascii="David" w:hAnsi="David"/>
          <w:rtl/>
        </w:rPr>
        <w:t>או לאפשר ביצוע התקשרות עצמאית על ידי המשרדים.</w:t>
      </w:r>
      <w:bookmarkEnd w:id="106"/>
      <w:bookmarkEnd w:id="107"/>
    </w:p>
    <w:p w14:paraId="73E3059E" w14:textId="77777777" w:rsidR="00111D31" w:rsidRPr="00780937" w:rsidRDefault="00111D31" w:rsidP="00686289">
      <w:pPr>
        <w:pStyle w:val="51"/>
        <w:rPr>
          <w:rFonts w:ascii="David" w:hAnsi="David"/>
        </w:rPr>
      </w:pPr>
      <w:r w:rsidRPr="00780937">
        <w:rPr>
          <w:rFonts w:ascii="David" w:hAnsi="David"/>
          <w:rtl/>
        </w:rPr>
        <w:t>מובהר, כי עורך המכרז רשאי על פי שיקול דעתו הבלעדי לשנות את שיטת התיחור כפי שפורטה לעיל ולהלן, לכל שיטת תיחור אחרת לרבות תיחור דינמי עם מחירי מינימום או הגשת הצעות מחיר במעטפות וכד'.</w:t>
      </w:r>
    </w:p>
    <w:p w14:paraId="675B6460" w14:textId="77777777" w:rsidR="00137EF4" w:rsidRPr="00CF1FB4" w:rsidRDefault="00137EF4" w:rsidP="00686289">
      <w:pPr>
        <w:pStyle w:val="4c"/>
        <w:rPr>
          <w:rFonts w:ascii="David" w:hAnsi="David"/>
          <w:b w:val="0"/>
          <w:bCs w:val="0"/>
          <w:sz w:val="24"/>
          <w:szCs w:val="24"/>
          <w:rtl/>
        </w:rPr>
      </w:pPr>
      <w:r w:rsidRPr="00CF1FB4">
        <w:rPr>
          <w:rFonts w:ascii="David" w:hAnsi="David"/>
          <w:b w:val="0"/>
          <w:bCs w:val="0"/>
          <w:sz w:val="24"/>
          <w:szCs w:val="24"/>
          <w:rtl/>
        </w:rPr>
        <w:t xml:space="preserve">מענה הספק הרשום לבקשת </w:t>
      </w:r>
      <w:proofErr w:type="spellStart"/>
      <w:r w:rsidRPr="00CF1FB4">
        <w:rPr>
          <w:rFonts w:ascii="David" w:hAnsi="David"/>
          <w:b w:val="0"/>
          <w:bCs w:val="0"/>
          <w:sz w:val="24"/>
          <w:szCs w:val="24"/>
          <w:rtl/>
        </w:rPr>
        <w:t>התיחור</w:t>
      </w:r>
      <w:proofErr w:type="spellEnd"/>
    </w:p>
    <w:p w14:paraId="382698F5" w14:textId="77777777" w:rsidR="00137EF4" w:rsidRPr="00780937" w:rsidRDefault="00137EF4" w:rsidP="00686289">
      <w:pPr>
        <w:pStyle w:val="51"/>
        <w:rPr>
          <w:rFonts w:ascii="David" w:hAnsi="David"/>
          <w:rtl/>
        </w:rPr>
      </w:pPr>
      <w:r w:rsidRPr="00780937">
        <w:rPr>
          <w:rFonts w:ascii="David" w:hAnsi="David"/>
          <w:rtl/>
        </w:rPr>
        <w:t xml:space="preserve">הצעה לכל </w:t>
      </w:r>
      <w:r w:rsidR="00D95B0D" w:rsidRPr="00780937">
        <w:rPr>
          <w:rFonts w:ascii="David" w:hAnsi="David"/>
          <w:rtl/>
        </w:rPr>
        <w:t>תיחור</w:t>
      </w:r>
      <w:r w:rsidRPr="00780937">
        <w:rPr>
          <w:rFonts w:ascii="David" w:hAnsi="David"/>
          <w:rtl/>
        </w:rPr>
        <w:t xml:space="preserve"> תוגש </w:t>
      </w:r>
      <w:r w:rsidR="003B6D56" w:rsidRPr="00780937">
        <w:rPr>
          <w:rFonts w:ascii="David" w:hAnsi="David"/>
          <w:rtl/>
        </w:rPr>
        <w:t>ע"פ הכתוב במסמכי התיחור.</w:t>
      </w:r>
    </w:p>
    <w:p w14:paraId="3BC6BFED" w14:textId="77777777" w:rsidR="001E5D63" w:rsidRPr="00780937" w:rsidRDefault="003B6D56" w:rsidP="004478E8">
      <w:pPr>
        <w:pStyle w:val="51"/>
        <w:tabs>
          <w:tab w:val="clear" w:pos="2468"/>
        </w:tabs>
        <w:rPr>
          <w:rFonts w:ascii="David" w:hAnsi="David"/>
        </w:rPr>
      </w:pPr>
      <w:r w:rsidRPr="00780937">
        <w:rPr>
          <w:rFonts w:ascii="David" w:hAnsi="David"/>
          <w:rtl/>
        </w:rPr>
        <w:t xml:space="preserve">המענה יכיל </w:t>
      </w:r>
      <w:r w:rsidR="001E5D63" w:rsidRPr="00780937">
        <w:rPr>
          <w:rFonts w:ascii="David" w:hAnsi="David"/>
          <w:rtl/>
        </w:rPr>
        <w:t>מענה מלא לדרישות התיחור הכולל פירוט מלא לכל תצורה נדרשת, לרבות היצרן, דגם מדויק ומענה למפרט.</w:t>
      </w:r>
    </w:p>
    <w:p w14:paraId="52BDC788" w14:textId="77777777" w:rsidR="009326FE" w:rsidRPr="00780937" w:rsidRDefault="00F90388" w:rsidP="00AF56E2">
      <w:pPr>
        <w:pStyle w:val="51"/>
        <w:rPr>
          <w:rFonts w:ascii="David" w:hAnsi="David"/>
        </w:rPr>
      </w:pPr>
      <w:r w:rsidRPr="00780937">
        <w:rPr>
          <w:rFonts w:ascii="David" w:hAnsi="David"/>
          <w:rtl/>
        </w:rPr>
        <w:t xml:space="preserve">במידה והספק הרשום מעוניין להגיש מוצרים מתוצרת יצרן שאינו כלול ביצרנים המיוצגים על ידו, עליו לצרף </w:t>
      </w:r>
      <w:r w:rsidR="009326FE" w:rsidRPr="00780937">
        <w:rPr>
          <w:rFonts w:ascii="David" w:hAnsi="David"/>
          <w:rtl/>
        </w:rPr>
        <w:t>אישורי יצרן</w:t>
      </w:r>
      <w:r w:rsidR="00192E10">
        <w:rPr>
          <w:rFonts w:ascii="David" w:hAnsi="David" w:hint="cs"/>
          <w:rtl/>
        </w:rPr>
        <w:t xml:space="preserve"> או יבואן </w:t>
      </w:r>
      <w:r w:rsidR="00AF56E2">
        <w:rPr>
          <w:rFonts w:ascii="David" w:hAnsi="David" w:hint="cs"/>
          <w:rtl/>
        </w:rPr>
        <w:t>מורשה</w:t>
      </w:r>
      <w:r w:rsidR="009326FE" w:rsidRPr="00780937">
        <w:rPr>
          <w:rFonts w:ascii="David" w:hAnsi="David"/>
          <w:rtl/>
        </w:rPr>
        <w:t>, כמפורט בנספח 2</w:t>
      </w:r>
      <w:r w:rsidR="008971CC" w:rsidRPr="00780937">
        <w:rPr>
          <w:rFonts w:ascii="David" w:hAnsi="David"/>
          <w:rtl/>
        </w:rPr>
        <w:t xml:space="preserve"> או בהתאם לאמור במסמכי הבקשה</w:t>
      </w:r>
      <w:r w:rsidRPr="00780937">
        <w:rPr>
          <w:rFonts w:ascii="David" w:hAnsi="David"/>
          <w:rtl/>
        </w:rPr>
        <w:t>.</w:t>
      </w:r>
      <w:r w:rsidR="009326FE" w:rsidRPr="00780937">
        <w:rPr>
          <w:rFonts w:ascii="David" w:hAnsi="David"/>
          <w:rtl/>
        </w:rPr>
        <w:t xml:space="preserve"> </w:t>
      </w:r>
    </w:p>
    <w:p w14:paraId="559C7D7A" w14:textId="77777777" w:rsidR="001E5D63" w:rsidRPr="00780937" w:rsidRDefault="00D95B0D" w:rsidP="00686289">
      <w:pPr>
        <w:pStyle w:val="51"/>
        <w:rPr>
          <w:rFonts w:ascii="David" w:hAnsi="David"/>
        </w:rPr>
      </w:pPr>
      <w:r w:rsidRPr="00780937">
        <w:rPr>
          <w:rFonts w:ascii="David" w:hAnsi="David"/>
          <w:rtl/>
        </w:rPr>
        <w:t xml:space="preserve">כל </w:t>
      </w:r>
      <w:r w:rsidR="00294C4E" w:rsidRPr="00780937">
        <w:rPr>
          <w:rFonts w:ascii="David" w:hAnsi="David"/>
          <w:rtl/>
        </w:rPr>
        <w:t>ספק רשום</w:t>
      </w:r>
      <w:r w:rsidRPr="00780937">
        <w:rPr>
          <w:rFonts w:ascii="David" w:hAnsi="David"/>
          <w:rtl/>
        </w:rPr>
        <w:t xml:space="preserve"> יכול להגיש מענה אחד לכל תיחור</w:t>
      </w:r>
      <w:r w:rsidR="007C360A" w:rsidRPr="00780937">
        <w:rPr>
          <w:rFonts w:ascii="David" w:hAnsi="David"/>
          <w:rtl/>
        </w:rPr>
        <w:t xml:space="preserve"> ולכל תצורה</w:t>
      </w:r>
      <w:r w:rsidRPr="00780937">
        <w:rPr>
          <w:rFonts w:ascii="David" w:hAnsi="David"/>
          <w:rtl/>
        </w:rPr>
        <w:t>.</w:t>
      </w:r>
    </w:p>
    <w:p w14:paraId="6F869FB0" w14:textId="77777777" w:rsidR="00BD654E" w:rsidRPr="00780937" w:rsidRDefault="00294C4E" w:rsidP="00686289">
      <w:pPr>
        <w:pStyle w:val="51"/>
        <w:rPr>
          <w:rFonts w:ascii="David" w:hAnsi="David"/>
        </w:rPr>
      </w:pPr>
      <w:r w:rsidRPr="00780937">
        <w:rPr>
          <w:rFonts w:ascii="David" w:hAnsi="David"/>
          <w:rtl/>
        </w:rPr>
        <w:t xml:space="preserve">לכל תצורה יש להציע מענה יחיד, מתוצרת </w:t>
      </w:r>
      <w:r w:rsidR="00BD654E" w:rsidRPr="00780937">
        <w:rPr>
          <w:rFonts w:ascii="David" w:hAnsi="David"/>
          <w:rtl/>
        </w:rPr>
        <w:t xml:space="preserve">אחד היצרנים להם המציע אושר </w:t>
      </w:r>
      <w:r w:rsidRPr="00780937">
        <w:rPr>
          <w:rFonts w:ascii="David" w:hAnsi="David"/>
          <w:rtl/>
        </w:rPr>
        <w:t>במסגרת שלב א'</w:t>
      </w:r>
      <w:r w:rsidR="00390078" w:rsidRPr="00780937">
        <w:rPr>
          <w:rFonts w:ascii="David" w:hAnsi="David"/>
          <w:rtl/>
        </w:rPr>
        <w:t xml:space="preserve"> או הגיש לגביהם אישורים כנדרש במסמכי המכרז במסמכי המענה לתיחור</w:t>
      </w:r>
      <w:r w:rsidRPr="00780937">
        <w:rPr>
          <w:rFonts w:ascii="David" w:hAnsi="David"/>
          <w:rtl/>
        </w:rPr>
        <w:t>.</w:t>
      </w:r>
    </w:p>
    <w:p w14:paraId="1AA91222" w14:textId="77777777" w:rsidR="00294C4E" w:rsidRPr="00CF1FB4" w:rsidRDefault="00FE1DB6" w:rsidP="00686289">
      <w:pPr>
        <w:pStyle w:val="4c"/>
        <w:rPr>
          <w:rFonts w:ascii="David" w:hAnsi="David"/>
          <w:b w:val="0"/>
          <w:bCs w:val="0"/>
          <w:sz w:val="24"/>
          <w:szCs w:val="24"/>
        </w:rPr>
      </w:pPr>
      <w:r w:rsidRPr="00CF1FB4">
        <w:rPr>
          <w:rFonts w:ascii="David" w:hAnsi="David"/>
          <w:b w:val="0"/>
          <w:bCs w:val="0"/>
          <w:sz w:val="24"/>
          <w:szCs w:val="24"/>
          <w:rtl/>
        </w:rPr>
        <w:t xml:space="preserve">בדיקת הצעת הספק הרשום </w:t>
      </w:r>
      <w:proofErr w:type="spellStart"/>
      <w:r w:rsidRPr="00CF1FB4">
        <w:rPr>
          <w:rFonts w:ascii="David" w:hAnsi="David"/>
          <w:b w:val="0"/>
          <w:bCs w:val="0"/>
          <w:sz w:val="24"/>
          <w:szCs w:val="24"/>
          <w:rtl/>
        </w:rPr>
        <w:t>לתיחור</w:t>
      </w:r>
      <w:proofErr w:type="spellEnd"/>
    </w:p>
    <w:p w14:paraId="63296B1B" w14:textId="77777777" w:rsidR="00FE1DB6" w:rsidRPr="00780937" w:rsidRDefault="00FE1DB6" w:rsidP="00686289">
      <w:pPr>
        <w:pStyle w:val="51"/>
        <w:rPr>
          <w:rFonts w:ascii="David" w:hAnsi="David"/>
        </w:rPr>
      </w:pPr>
      <w:r w:rsidRPr="00780937">
        <w:rPr>
          <w:rFonts w:ascii="David" w:hAnsi="David"/>
          <w:rtl/>
        </w:rPr>
        <w:t>בדיקת עמידתן של כל ההצעות בדרישות המפרט.</w:t>
      </w:r>
    </w:p>
    <w:p w14:paraId="46FED2F5" w14:textId="77777777" w:rsidR="008971CC" w:rsidRPr="00780937" w:rsidRDefault="00FE1DB6" w:rsidP="00686289">
      <w:pPr>
        <w:pStyle w:val="51"/>
        <w:rPr>
          <w:rFonts w:ascii="David" w:hAnsi="David"/>
        </w:rPr>
      </w:pPr>
      <w:r w:rsidRPr="00780937">
        <w:rPr>
          <w:rFonts w:ascii="David" w:hAnsi="David"/>
          <w:rtl/>
        </w:rPr>
        <w:t xml:space="preserve">בתיחורים בהם הוגדר משקל איכות - הערכת איכות הצעות הספקים אשר עמדו בבדיקות, ומתן ציון </w:t>
      </w:r>
      <w:r w:rsidR="00346AB5" w:rsidRPr="00780937">
        <w:rPr>
          <w:rFonts w:ascii="David" w:hAnsi="David"/>
          <w:rtl/>
        </w:rPr>
        <w:t xml:space="preserve">הכל </w:t>
      </w:r>
      <w:r w:rsidRPr="00780937">
        <w:rPr>
          <w:rFonts w:ascii="David" w:hAnsi="David"/>
          <w:rtl/>
        </w:rPr>
        <w:t xml:space="preserve">בהתאם למפורט בבקשת התיחור. </w:t>
      </w:r>
    </w:p>
    <w:p w14:paraId="38EFED47" w14:textId="77777777" w:rsidR="00FE1DB6" w:rsidRPr="00780937" w:rsidRDefault="00FE1DB6" w:rsidP="00686289">
      <w:pPr>
        <w:pStyle w:val="51"/>
        <w:rPr>
          <w:rFonts w:ascii="David" w:hAnsi="David"/>
        </w:rPr>
      </w:pPr>
      <w:r w:rsidRPr="00780937">
        <w:rPr>
          <w:rFonts w:ascii="David" w:hAnsi="David"/>
          <w:rtl/>
        </w:rPr>
        <w:t xml:space="preserve">ההצעות אשר אינן עומדות בניקוד האיכות המינימלי </w:t>
      </w:r>
      <w:r w:rsidR="008971CC" w:rsidRPr="00780937">
        <w:rPr>
          <w:rFonts w:ascii="David" w:hAnsi="David"/>
          <w:rtl/>
        </w:rPr>
        <w:t xml:space="preserve">אשר הוגדר בבקשת התיחור </w:t>
      </w:r>
      <w:r w:rsidRPr="00780937">
        <w:rPr>
          <w:rFonts w:ascii="David" w:hAnsi="David"/>
          <w:rtl/>
        </w:rPr>
        <w:t xml:space="preserve">יפסלו. רק הצעות אשר תעמודנה בניקוד </w:t>
      </w:r>
      <w:r w:rsidRPr="00780937">
        <w:rPr>
          <w:rFonts w:ascii="David" w:hAnsi="David"/>
          <w:rtl/>
        </w:rPr>
        <w:lastRenderedPageBreak/>
        <w:t>האיכות המינימלי, יחושב לגביהן ציון איכות ויאושרו להשתתף בתיחור הדינאמי המקוון.</w:t>
      </w:r>
    </w:p>
    <w:p w14:paraId="676E8253" w14:textId="77777777" w:rsidR="00FE1DB6" w:rsidRPr="00780937" w:rsidRDefault="00FE1DB6" w:rsidP="00686289">
      <w:pPr>
        <w:pStyle w:val="51"/>
        <w:rPr>
          <w:rFonts w:ascii="David" w:hAnsi="David"/>
          <w:rtl/>
        </w:rPr>
      </w:pPr>
      <w:r w:rsidRPr="00780937">
        <w:rPr>
          <w:rFonts w:ascii="David" w:hAnsi="David"/>
          <w:rtl/>
        </w:rPr>
        <w:t>הספקים שהצעותיה</w:t>
      </w:r>
      <w:r w:rsidR="00346AB5" w:rsidRPr="00780937">
        <w:rPr>
          <w:rFonts w:ascii="David" w:hAnsi="David"/>
          <w:rtl/>
        </w:rPr>
        <w:t>ם</w:t>
      </w:r>
      <w:r w:rsidRPr="00780937">
        <w:rPr>
          <w:rFonts w:ascii="David" w:hAnsi="David"/>
          <w:rtl/>
        </w:rPr>
        <w:t xml:space="preserve"> אושרו להשתתף בתיחור</w:t>
      </w:r>
      <w:r w:rsidR="00052CA5" w:rsidRPr="00780937">
        <w:rPr>
          <w:rFonts w:ascii="David" w:hAnsi="David"/>
          <w:rtl/>
        </w:rPr>
        <w:t>,</w:t>
      </w:r>
      <w:r w:rsidRPr="00780937">
        <w:rPr>
          <w:rFonts w:ascii="David" w:hAnsi="David"/>
          <w:rtl/>
        </w:rPr>
        <w:t xml:space="preserve"> יוזמנו להשתתף בשלב</w:t>
      </w:r>
      <w:r w:rsidR="00793CA1" w:rsidRPr="00780937">
        <w:rPr>
          <w:rFonts w:ascii="David" w:hAnsi="David"/>
          <w:rtl/>
        </w:rPr>
        <w:t xml:space="preserve"> זה</w:t>
      </w:r>
      <w:r w:rsidRPr="00780937">
        <w:rPr>
          <w:rFonts w:ascii="David" w:hAnsi="David"/>
          <w:rtl/>
        </w:rPr>
        <w:t xml:space="preserve">, אשר ייערך באתר המכרזים שכתובתו: </w:t>
      </w:r>
      <w:hyperlink r:id="rId10" w:history="1">
        <w:r w:rsidRPr="00780937">
          <w:rPr>
            <w:rStyle w:val="Hyperlink"/>
            <w:rFonts w:ascii="David" w:hAnsi="David" w:cs="David"/>
            <w:color w:val="auto"/>
            <w:u w:val="none"/>
          </w:rPr>
          <w:t>http://server.tender.gov.il</w:t>
        </w:r>
      </w:hyperlink>
      <w:r w:rsidR="007C360A" w:rsidRPr="00780937">
        <w:rPr>
          <w:rFonts w:ascii="David" w:hAnsi="David"/>
          <w:rtl/>
        </w:rPr>
        <w:t>, למעט מקרים בהם יוגדר אחרת במסמכי התיחור.</w:t>
      </w:r>
    </w:p>
    <w:p w14:paraId="158A9993" w14:textId="77777777" w:rsidR="008411FC" w:rsidRPr="00780937" w:rsidRDefault="008411FC" w:rsidP="00686289">
      <w:pPr>
        <w:pStyle w:val="51"/>
        <w:rPr>
          <w:rFonts w:ascii="David" w:hAnsi="David"/>
        </w:rPr>
      </w:pPr>
      <w:bookmarkStart w:id="108" w:name="_Ref383952770"/>
      <w:r w:rsidRPr="00780937">
        <w:rPr>
          <w:rFonts w:ascii="David" w:hAnsi="David"/>
          <w:rtl/>
        </w:rPr>
        <w:t xml:space="preserve">עבור כל </w:t>
      </w:r>
      <w:r w:rsidR="00FE1DB6" w:rsidRPr="00780937">
        <w:rPr>
          <w:rFonts w:ascii="David" w:hAnsi="David"/>
          <w:rtl/>
        </w:rPr>
        <w:t>ת</w:t>
      </w:r>
      <w:r w:rsidR="007C360A" w:rsidRPr="00780937">
        <w:rPr>
          <w:rFonts w:ascii="David" w:hAnsi="David"/>
          <w:rtl/>
        </w:rPr>
        <w:t>צורה</w:t>
      </w:r>
      <w:r w:rsidR="00FE1DB6" w:rsidRPr="00780937">
        <w:rPr>
          <w:rFonts w:ascii="David" w:hAnsi="David"/>
          <w:rtl/>
        </w:rPr>
        <w:t xml:space="preserve"> </w:t>
      </w:r>
      <w:r w:rsidRPr="00780937">
        <w:rPr>
          <w:rFonts w:ascii="David" w:hAnsi="David"/>
          <w:rtl/>
        </w:rPr>
        <w:t xml:space="preserve">יערך תיחור נפרד, </w:t>
      </w:r>
      <w:r w:rsidR="00FE1DB6" w:rsidRPr="00780937">
        <w:rPr>
          <w:rFonts w:ascii="David" w:hAnsi="David"/>
          <w:rtl/>
        </w:rPr>
        <w:t>מ</w:t>
      </w:r>
      <w:r w:rsidRPr="00780937">
        <w:rPr>
          <w:rFonts w:ascii="David" w:hAnsi="David"/>
          <w:rtl/>
        </w:rPr>
        <w:t xml:space="preserve">ועד וסדר התיחורים </w:t>
      </w:r>
      <w:r w:rsidR="00FE1DB6" w:rsidRPr="00780937">
        <w:rPr>
          <w:rFonts w:ascii="David" w:hAnsi="David"/>
          <w:rtl/>
        </w:rPr>
        <w:t>יפורטו בבקשת התיחור, עורך המכרז שומר לעצמו את הזכות לשנות את מועדי התיחור ואת סדרם</w:t>
      </w:r>
      <w:r w:rsidRPr="00780937">
        <w:rPr>
          <w:rFonts w:ascii="David" w:hAnsi="David"/>
          <w:rtl/>
        </w:rPr>
        <w:t>.</w:t>
      </w:r>
      <w:bookmarkEnd w:id="108"/>
    </w:p>
    <w:p w14:paraId="013253B4" w14:textId="77777777" w:rsidR="008F6D8C" w:rsidRPr="00CF1FB4" w:rsidRDefault="008F6D8C" w:rsidP="00686289">
      <w:pPr>
        <w:pStyle w:val="4c"/>
        <w:rPr>
          <w:rFonts w:ascii="David" w:hAnsi="David"/>
          <w:b w:val="0"/>
          <w:bCs w:val="0"/>
          <w:sz w:val="24"/>
          <w:szCs w:val="24"/>
        </w:rPr>
      </w:pPr>
      <w:r w:rsidRPr="00CF1FB4">
        <w:rPr>
          <w:rFonts w:ascii="David" w:hAnsi="David"/>
          <w:b w:val="0"/>
          <w:bCs w:val="0"/>
          <w:sz w:val="24"/>
          <w:szCs w:val="24"/>
          <w:rtl/>
        </w:rPr>
        <w:t>הגשת מסך לבחינת איכות</w:t>
      </w:r>
    </w:p>
    <w:p w14:paraId="02C1D5D2" w14:textId="77777777" w:rsidR="008F6D8C" w:rsidRPr="00780937" w:rsidRDefault="00454DEC" w:rsidP="00686289">
      <w:pPr>
        <w:pStyle w:val="51"/>
        <w:rPr>
          <w:rFonts w:ascii="David" w:hAnsi="David"/>
        </w:rPr>
      </w:pPr>
      <w:r w:rsidRPr="00780937">
        <w:rPr>
          <w:rFonts w:ascii="David" w:hAnsi="David"/>
          <w:rtl/>
        </w:rPr>
        <w:t>עורך המכרז רשאי לדרוש, כי ה</w:t>
      </w:r>
      <w:r w:rsidR="008F6D8C" w:rsidRPr="00780937">
        <w:rPr>
          <w:rFonts w:ascii="David" w:hAnsi="David"/>
          <w:rtl/>
        </w:rPr>
        <w:t xml:space="preserve">ספק </w:t>
      </w:r>
      <w:r w:rsidRPr="00780937">
        <w:rPr>
          <w:rFonts w:ascii="David" w:hAnsi="David"/>
          <w:rtl/>
        </w:rPr>
        <w:t>ה</w:t>
      </w:r>
      <w:r w:rsidR="008F6D8C" w:rsidRPr="00780937">
        <w:rPr>
          <w:rFonts w:ascii="David" w:hAnsi="David"/>
          <w:rtl/>
        </w:rPr>
        <w:t>רשום יעביר ל</w:t>
      </w:r>
      <w:r w:rsidRPr="00780937">
        <w:rPr>
          <w:rFonts w:ascii="David" w:hAnsi="David"/>
          <w:rtl/>
        </w:rPr>
        <w:t>ו</w:t>
      </w:r>
      <w:r w:rsidR="008F6D8C" w:rsidRPr="00780937">
        <w:rPr>
          <w:rFonts w:ascii="David" w:hAnsi="David"/>
          <w:rtl/>
        </w:rPr>
        <w:t xml:space="preserve"> את המסך אותו הוא מתכוון להציע במסגרת התצורה הספציפית בבקשת התיחור, לצורך בחינת איכות ועמידה בדרישות המפרט הטכני כפי שהוגדרו בבקשת התיחור, בתוך פרק הזמן שיוגדר על ידי עורך המכרז בבקשת התיחור.</w:t>
      </w:r>
    </w:p>
    <w:p w14:paraId="613479F5" w14:textId="77777777" w:rsidR="00454DEC" w:rsidRPr="00780937" w:rsidRDefault="00454DEC" w:rsidP="00686289">
      <w:pPr>
        <w:pStyle w:val="51"/>
        <w:rPr>
          <w:rFonts w:ascii="David" w:hAnsi="David"/>
        </w:rPr>
      </w:pPr>
      <w:r w:rsidRPr="00780937">
        <w:rPr>
          <w:rFonts w:ascii="David" w:hAnsi="David"/>
          <w:rtl/>
        </w:rPr>
        <w:t xml:space="preserve">בנוסף, </w:t>
      </w:r>
      <w:r w:rsidR="008F6D8C" w:rsidRPr="00780937">
        <w:rPr>
          <w:rFonts w:ascii="David" w:hAnsi="David"/>
          <w:rtl/>
        </w:rPr>
        <w:t>הספק יגיש לעורך המכרז גם מפרט טכני של המסך, הכולל את חתימות הספק והמאשרת את נכונות המפרט.</w:t>
      </w:r>
    </w:p>
    <w:p w14:paraId="353798D6" w14:textId="77777777" w:rsidR="008F6D8C" w:rsidRPr="00780937" w:rsidRDefault="00454DEC" w:rsidP="00BB5286">
      <w:pPr>
        <w:pStyle w:val="51"/>
        <w:numPr>
          <w:ilvl w:val="0"/>
          <w:numId w:val="0"/>
        </w:numPr>
        <w:tabs>
          <w:tab w:val="clear" w:pos="1901"/>
          <w:tab w:val="clear" w:pos="2468"/>
        </w:tabs>
        <w:ind w:left="2468" w:hanging="48"/>
        <w:rPr>
          <w:rFonts w:ascii="David" w:hAnsi="David"/>
        </w:rPr>
      </w:pPr>
      <w:r w:rsidRPr="00780937">
        <w:rPr>
          <w:rFonts w:ascii="David" w:hAnsi="David"/>
          <w:rtl/>
        </w:rPr>
        <w:t xml:space="preserve">מובהר, כי </w:t>
      </w:r>
      <w:r w:rsidR="008F6D8C" w:rsidRPr="00780937">
        <w:rPr>
          <w:rFonts w:ascii="David" w:hAnsi="David"/>
          <w:rtl/>
        </w:rPr>
        <w:t>ספק אשר לא יגיש  מסך לבדיקה</w:t>
      </w:r>
      <w:r w:rsidRPr="00780937">
        <w:rPr>
          <w:rFonts w:ascii="David" w:hAnsi="David"/>
          <w:rtl/>
        </w:rPr>
        <w:t xml:space="preserve"> בהתאם לדרישת עורך המכרז</w:t>
      </w:r>
      <w:r w:rsidR="008F6D8C" w:rsidRPr="00780937">
        <w:rPr>
          <w:rFonts w:ascii="David" w:hAnsi="David"/>
          <w:rtl/>
        </w:rPr>
        <w:t xml:space="preserve">, </w:t>
      </w:r>
      <w:r w:rsidR="00125D98" w:rsidRPr="00780937">
        <w:rPr>
          <w:rFonts w:ascii="David" w:hAnsi="David"/>
          <w:rtl/>
        </w:rPr>
        <w:t>ת</w:t>
      </w:r>
      <w:r w:rsidR="008F6D8C" w:rsidRPr="00780937">
        <w:rPr>
          <w:rFonts w:ascii="David" w:hAnsi="David"/>
          <w:rtl/>
        </w:rPr>
        <w:t xml:space="preserve">יפסל </w:t>
      </w:r>
      <w:r w:rsidR="00125D98" w:rsidRPr="00780937">
        <w:rPr>
          <w:rFonts w:ascii="David" w:hAnsi="David"/>
          <w:rtl/>
        </w:rPr>
        <w:t xml:space="preserve">הצעתו </w:t>
      </w:r>
      <w:r w:rsidR="008F6D8C" w:rsidRPr="00780937">
        <w:rPr>
          <w:rFonts w:ascii="David" w:hAnsi="David"/>
          <w:rtl/>
        </w:rPr>
        <w:t>ולא יוכל להשתתף בתיחור.</w:t>
      </w:r>
    </w:p>
    <w:p w14:paraId="30EF1964" w14:textId="77777777" w:rsidR="008F6D8C" w:rsidRPr="00780937" w:rsidRDefault="00454DEC" w:rsidP="00686289">
      <w:pPr>
        <w:pStyle w:val="51"/>
        <w:rPr>
          <w:rFonts w:ascii="David" w:hAnsi="David"/>
        </w:rPr>
      </w:pPr>
      <w:r w:rsidRPr="00780937">
        <w:rPr>
          <w:rFonts w:ascii="David" w:hAnsi="David"/>
          <w:rtl/>
        </w:rPr>
        <w:t xml:space="preserve">בדיקת המסך תהיה בהתאם לאמות המידה שיקבעו </w:t>
      </w:r>
      <w:r w:rsidR="000C4AE1" w:rsidRPr="00780937">
        <w:rPr>
          <w:rFonts w:ascii="David" w:hAnsi="David"/>
          <w:rtl/>
        </w:rPr>
        <w:t xml:space="preserve"> במסמכי הבקשה לתיחור, </w:t>
      </w:r>
      <w:r w:rsidR="008F6D8C" w:rsidRPr="00780937">
        <w:rPr>
          <w:rFonts w:ascii="David" w:hAnsi="David"/>
          <w:rtl/>
        </w:rPr>
        <w:t xml:space="preserve">עורך המכרז יבצע בדיקות איכות לכל תצורת מסך, כאשר בסיומה יינתן ציון איכות לכל תצורת מסך. </w:t>
      </w:r>
      <w:r w:rsidRPr="00780937">
        <w:rPr>
          <w:rFonts w:ascii="David" w:hAnsi="David"/>
          <w:rtl/>
        </w:rPr>
        <w:t xml:space="preserve">עורך המכרז רשאי לקבוע ציון סף מינימלי לאיכות. </w:t>
      </w:r>
      <w:r w:rsidR="00125D98" w:rsidRPr="00780937">
        <w:rPr>
          <w:rFonts w:ascii="David" w:hAnsi="David"/>
          <w:rtl/>
        </w:rPr>
        <w:t>הצעה ל</w:t>
      </w:r>
      <w:r w:rsidR="008F6D8C" w:rsidRPr="00780937">
        <w:rPr>
          <w:rFonts w:ascii="David" w:hAnsi="David"/>
          <w:rtl/>
        </w:rPr>
        <w:t xml:space="preserve">תצורת מסך שלא תעבור </w:t>
      </w:r>
      <w:r w:rsidRPr="00780937">
        <w:rPr>
          <w:rFonts w:ascii="David" w:hAnsi="David"/>
          <w:rtl/>
        </w:rPr>
        <w:t xml:space="preserve">את </w:t>
      </w:r>
      <w:r w:rsidR="008F6D8C" w:rsidRPr="00780937">
        <w:rPr>
          <w:rFonts w:ascii="David" w:hAnsi="David"/>
          <w:rtl/>
        </w:rPr>
        <w:t xml:space="preserve">ציון </w:t>
      </w:r>
      <w:r w:rsidRPr="00780937">
        <w:rPr>
          <w:rFonts w:ascii="David" w:hAnsi="David"/>
          <w:rtl/>
        </w:rPr>
        <w:t>ה</w:t>
      </w:r>
      <w:r w:rsidR="008F6D8C" w:rsidRPr="00780937">
        <w:rPr>
          <w:rFonts w:ascii="David" w:hAnsi="David"/>
          <w:rtl/>
        </w:rPr>
        <w:t xml:space="preserve">סף </w:t>
      </w:r>
      <w:r w:rsidRPr="00780937">
        <w:rPr>
          <w:rFonts w:ascii="David" w:hAnsi="David"/>
          <w:rtl/>
        </w:rPr>
        <w:t xml:space="preserve">המינימלי </w:t>
      </w:r>
      <w:r w:rsidR="008F6D8C" w:rsidRPr="00780937">
        <w:rPr>
          <w:rFonts w:ascii="David" w:hAnsi="David"/>
          <w:rtl/>
        </w:rPr>
        <w:t xml:space="preserve">של </w:t>
      </w:r>
      <w:r w:rsidRPr="00780937">
        <w:rPr>
          <w:rFonts w:ascii="David" w:hAnsi="David"/>
          <w:rtl/>
        </w:rPr>
        <w:t>ה</w:t>
      </w:r>
      <w:r w:rsidR="008F6D8C" w:rsidRPr="00780937">
        <w:rPr>
          <w:rFonts w:ascii="David" w:hAnsi="David"/>
          <w:rtl/>
        </w:rPr>
        <w:t xml:space="preserve">איכות, כפי שנקבע על ידי עורך המכרז בבקשת התיחור, </w:t>
      </w:r>
      <w:r w:rsidR="00E82664" w:rsidRPr="00780937">
        <w:rPr>
          <w:rFonts w:ascii="David" w:hAnsi="David"/>
          <w:rtl/>
        </w:rPr>
        <w:t>ת</w:t>
      </w:r>
      <w:r w:rsidR="008F6D8C" w:rsidRPr="00780937">
        <w:rPr>
          <w:rFonts w:ascii="David" w:hAnsi="David"/>
          <w:rtl/>
        </w:rPr>
        <w:t>יפסל ומציע תצורה זו לא יוכל לגשת לשלב התיחור.</w:t>
      </w:r>
    </w:p>
    <w:p w14:paraId="5FADEE63" w14:textId="77777777" w:rsidR="008971CC" w:rsidRPr="00780937" w:rsidRDefault="008971CC" w:rsidP="00686289">
      <w:pPr>
        <w:pStyle w:val="51"/>
        <w:rPr>
          <w:rFonts w:ascii="David" w:hAnsi="David"/>
        </w:rPr>
      </w:pPr>
      <w:r w:rsidRPr="00780937">
        <w:rPr>
          <w:rFonts w:ascii="David" w:hAnsi="David"/>
          <w:rtl/>
        </w:rPr>
        <w:t xml:space="preserve">על פי שיקול דעתו, יהיה רשאי עורך המכרז לדרוש מהמציעים, בתיחור מסויים, לשלוח את המסכים לבדיקת מעבדה על פי בחירתו. כלל עלויות המשלוח ובדיקת המעבדה </w:t>
      </w:r>
      <w:r w:rsidR="00731A85" w:rsidRPr="00780937">
        <w:rPr>
          <w:rFonts w:ascii="David" w:hAnsi="David"/>
          <w:rtl/>
        </w:rPr>
        <w:t>יהיו על חשבון הספק הרשום. דרישה זו תפורט במסמכי התיחור.</w:t>
      </w:r>
    </w:p>
    <w:p w14:paraId="2E9F3CBC" w14:textId="77777777" w:rsidR="00FE1DB6" w:rsidRPr="00CF1FB4" w:rsidRDefault="00FE1DB6" w:rsidP="00686289">
      <w:pPr>
        <w:pStyle w:val="4c"/>
        <w:rPr>
          <w:rFonts w:ascii="David" w:hAnsi="David"/>
          <w:b w:val="0"/>
          <w:bCs w:val="0"/>
          <w:sz w:val="24"/>
          <w:szCs w:val="24"/>
          <w:rtl/>
        </w:rPr>
      </w:pPr>
      <w:r w:rsidRPr="00CF1FB4">
        <w:rPr>
          <w:rFonts w:ascii="David" w:hAnsi="David"/>
          <w:b w:val="0"/>
          <w:bCs w:val="0"/>
          <w:sz w:val="24"/>
          <w:szCs w:val="24"/>
          <w:rtl/>
        </w:rPr>
        <w:t>אופן חישוב ציון האיכות</w:t>
      </w:r>
      <w:r w:rsidR="00711A04" w:rsidRPr="00CF1FB4">
        <w:rPr>
          <w:rFonts w:ascii="David" w:hAnsi="David"/>
          <w:b w:val="0"/>
          <w:bCs w:val="0"/>
          <w:sz w:val="24"/>
          <w:szCs w:val="24"/>
          <w:rtl/>
        </w:rPr>
        <w:t xml:space="preserve"> (</w:t>
      </w:r>
      <w:proofErr w:type="spellStart"/>
      <w:r w:rsidR="00711A04" w:rsidRPr="00CF1FB4">
        <w:rPr>
          <w:rFonts w:ascii="David" w:hAnsi="David"/>
          <w:b w:val="0"/>
          <w:bCs w:val="0"/>
          <w:sz w:val="24"/>
          <w:szCs w:val="24"/>
          <w:rtl/>
        </w:rPr>
        <w:t>בתיחורים</w:t>
      </w:r>
      <w:proofErr w:type="spellEnd"/>
      <w:r w:rsidR="00711A04" w:rsidRPr="00CF1FB4">
        <w:rPr>
          <w:rFonts w:ascii="David" w:hAnsi="David"/>
          <w:b w:val="0"/>
          <w:bCs w:val="0"/>
          <w:sz w:val="24"/>
          <w:szCs w:val="24"/>
          <w:rtl/>
        </w:rPr>
        <w:t xml:space="preserve"> שהוגדרו לכך)</w:t>
      </w:r>
    </w:p>
    <w:p w14:paraId="2DE9B9EF" w14:textId="77777777" w:rsidR="00FE1DB6" w:rsidRPr="00780937" w:rsidRDefault="00FE1DB6" w:rsidP="008D1C26">
      <w:pPr>
        <w:pStyle w:val="51"/>
        <w:rPr>
          <w:rFonts w:ascii="David" w:hAnsi="David"/>
        </w:rPr>
      </w:pPr>
      <w:r w:rsidRPr="00780937">
        <w:rPr>
          <w:rFonts w:ascii="David" w:hAnsi="David"/>
          <w:rtl/>
        </w:rPr>
        <w:lastRenderedPageBreak/>
        <w:t xml:space="preserve">הצעות המציעים שעמדו בדרישות הסף יבחנו על ידי צוות </w:t>
      </w:r>
      <w:r w:rsidR="000C4AE1" w:rsidRPr="00780937">
        <w:rPr>
          <w:rFonts w:ascii="David" w:hAnsi="David"/>
          <w:rtl/>
        </w:rPr>
        <w:t>בדיקה</w:t>
      </w:r>
      <w:r w:rsidRPr="00780937">
        <w:rPr>
          <w:rFonts w:ascii="David" w:hAnsi="David"/>
          <w:rtl/>
        </w:rPr>
        <w:t>.</w:t>
      </w:r>
    </w:p>
    <w:p w14:paraId="7A8EE428" w14:textId="77777777" w:rsidR="00717F30" w:rsidRPr="00780937" w:rsidRDefault="00717F30" w:rsidP="00686289">
      <w:pPr>
        <w:pStyle w:val="51"/>
        <w:rPr>
          <w:rFonts w:ascii="David" w:hAnsi="David"/>
          <w:rtl/>
        </w:rPr>
      </w:pPr>
      <w:r w:rsidRPr="00780937">
        <w:rPr>
          <w:rFonts w:ascii="David" w:hAnsi="David"/>
          <w:rtl/>
        </w:rPr>
        <w:t>הבדיקה תכלול מספר שלבים, בהתאם למפורט במסמכי התיחור.</w:t>
      </w:r>
    </w:p>
    <w:p w14:paraId="56D3C6AB" w14:textId="77777777" w:rsidR="00717F30" w:rsidRPr="00780937" w:rsidRDefault="008F6D8C" w:rsidP="00413D50">
      <w:pPr>
        <w:pStyle w:val="61"/>
        <w:ind w:firstLine="245"/>
        <w:rPr>
          <w:rFonts w:ascii="David" w:hAnsi="David"/>
        </w:rPr>
      </w:pPr>
      <w:r w:rsidRPr="00780937">
        <w:rPr>
          <w:rFonts w:ascii="David" w:hAnsi="David"/>
          <w:rtl/>
        </w:rPr>
        <w:t>שלב א: בדיקת המסך בארץ</w:t>
      </w:r>
      <w:r w:rsidR="00717F30" w:rsidRPr="00780937">
        <w:rPr>
          <w:rFonts w:ascii="David" w:hAnsi="David"/>
          <w:rtl/>
        </w:rPr>
        <w:t xml:space="preserve"> </w:t>
      </w:r>
    </w:p>
    <w:p w14:paraId="15797CF1" w14:textId="77777777" w:rsidR="00717F30" w:rsidRPr="00780937" w:rsidRDefault="00717F30" w:rsidP="00B552F0">
      <w:pPr>
        <w:pStyle w:val="61"/>
        <w:numPr>
          <w:ilvl w:val="0"/>
          <w:numId w:val="71"/>
        </w:numPr>
        <w:tabs>
          <w:tab w:val="clear" w:pos="1901"/>
        </w:tabs>
        <w:ind w:left="3035"/>
        <w:rPr>
          <w:rFonts w:ascii="David" w:hAnsi="David"/>
        </w:rPr>
      </w:pPr>
      <w:r w:rsidRPr="00780937">
        <w:rPr>
          <w:rFonts w:ascii="David" w:hAnsi="David"/>
          <w:rtl/>
        </w:rPr>
        <w:t xml:space="preserve">המסך יוערך על ידי צוות </w:t>
      </w:r>
      <w:r w:rsidR="000C4AE1" w:rsidRPr="00780937">
        <w:rPr>
          <w:rFonts w:ascii="David" w:hAnsi="David"/>
          <w:rtl/>
        </w:rPr>
        <w:t>הבדיקה</w:t>
      </w:r>
      <w:r w:rsidRPr="00780937">
        <w:rPr>
          <w:rFonts w:ascii="David" w:hAnsi="David"/>
          <w:rtl/>
        </w:rPr>
        <w:t xml:space="preserve"> בהתאם ל</w:t>
      </w:r>
      <w:r w:rsidR="00C7610B">
        <w:rPr>
          <w:rFonts w:ascii="David" w:hAnsi="David" w:hint="cs"/>
          <w:rtl/>
        </w:rPr>
        <w:t>אמות המידה אשר</w:t>
      </w:r>
      <w:r w:rsidRPr="00780937">
        <w:rPr>
          <w:rFonts w:ascii="David" w:hAnsi="David"/>
          <w:rtl/>
        </w:rPr>
        <w:t xml:space="preserve"> יפורסמו במסמכי התיחור.</w:t>
      </w:r>
    </w:p>
    <w:p w14:paraId="70BAF5D3" w14:textId="77777777" w:rsidR="00FE1DB6" w:rsidRPr="00780937" w:rsidRDefault="00717F30" w:rsidP="00B552F0">
      <w:pPr>
        <w:pStyle w:val="61"/>
        <w:numPr>
          <w:ilvl w:val="0"/>
          <w:numId w:val="71"/>
        </w:numPr>
        <w:tabs>
          <w:tab w:val="clear" w:pos="1901"/>
        </w:tabs>
        <w:ind w:left="3035"/>
        <w:rPr>
          <w:rFonts w:ascii="David" w:hAnsi="David"/>
        </w:rPr>
      </w:pPr>
      <w:r w:rsidRPr="00780937">
        <w:rPr>
          <w:rFonts w:ascii="David" w:hAnsi="David"/>
          <w:rtl/>
        </w:rPr>
        <w:t xml:space="preserve">הצוות יבדוק את המסך עצמו ואת מפרטיו וינקד כל סעיף בהתאם לממצאי הבדיקה, </w:t>
      </w:r>
      <w:r w:rsidR="00FE1DB6" w:rsidRPr="00780937">
        <w:rPr>
          <w:rFonts w:ascii="David" w:hAnsi="David"/>
          <w:rtl/>
        </w:rPr>
        <w:t>נתונים שהוגשו על ידי המציע, מידע ציבורי על המציע והמוצרים, ניסיון גופים ממשלתיים בעבודה עם המציע, חוות דעת יועצים</w:t>
      </w:r>
      <w:r w:rsidR="00864191" w:rsidRPr="00780937">
        <w:rPr>
          <w:rFonts w:ascii="David" w:hAnsi="David"/>
          <w:rtl/>
        </w:rPr>
        <w:t xml:space="preserve"> או נציגים מטעם עורך המכרז</w:t>
      </w:r>
      <w:r w:rsidR="00FE1DB6" w:rsidRPr="00780937">
        <w:rPr>
          <w:rFonts w:ascii="David" w:hAnsi="David"/>
          <w:rtl/>
        </w:rPr>
        <w:t>, וכן כל מקור מידע אחר לפי שיקול דעתו של הצוות ושל ועדת המכרזים.</w:t>
      </w:r>
    </w:p>
    <w:p w14:paraId="4F759C68" w14:textId="77777777" w:rsidR="00717F30" w:rsidRPr="00780937" w:rsidRDefault="008F6D8C" w:rsidP="00413D50">
      <w:pPr>
        <w:pStyle w:val="61"/>
        <w:ind w:firstLine="245"/>
        <w:rPr>
          <w:rFonts w:ascii="David" w:hAnsi="David"/>
        </w:rPr>
      </w:pPr>
      <w:r w:rsidRPr="00780937">
        <w:rPr>
          <w:rFonts w:ascii="David" w:hAnsi="David"/>
          <w:rtl/>
        </w:rPr>
        <w:t>שלב ב: בדיקת המסך במעבדה</w:t>
      </w:r>
    </w:p>
    <w:p w14:paraId="6DFE2C40" w14:textId="77777777" w:rsidR="008F6D8C" w:rsidRPr="00780937" w:rsidRDefault="00717F30" w:rsidP="00B552F0">
      <w:pPr>
        <w:pStyle w:val="61"/>
        <w:numPr>
          <w:ilvl w:val="0"/>
          <w:numId w:val="71"/>
        </w:numPr>
        <w:tabs>
          <w:tab w:val="clear" w:pos="1901"/>
        </w:tabs>
        <w:ind w:left="3035"/>
        <w:rPr>
          <w:rFonts w:ascii="David" w:hAnsi="David"/>
        </w:rPr>
      </w:pPr>
      <w:r w:rsidRPr="00780937">
        <w:rPr>
          <w:rFonts w:ascii="David" w:hAnsi="David"/>
          <w:rtl/>
        </w:rPr>
        <w:t xml:space="preserve"> </w:t>
      </w:r>
      <w:r w:rsidR="008F6D8C" w:rsidRPr="00780937">
        <w:rPr>
          <w:rFonts w:ascii="David" w:hAnsi="David"/>
          <w:rtl/>
        </w:rPr>
        <w:t>בסמכות עורך המכרז, להנחות את הספקים הרשומים לשלוח את המסכים שעברו את שלב א' של הבדיקה לבדיקה נוספת במעבדה שיבחר עורך המכרז.</w:t>
      </w:r>
    </w:p>
    <w:p w14:paraId="4AF497B9" w14:textId="77777777" w:rsidR="008F6D8C" w:rsidRPr="00780937" w:rsidRDefault="008F6D8C" w:rsidP="00B552F0">
      <w:pPr>
        <w:pStyle w:val="61"/>
        <w:numPr>
          <w:ilvl w:val="0"/>
          <w:numId w:val="71"/>
        </w:numPr>
        <w:tabs>
          <w:tab w:val="clear" w:pos="1901"/>
        </w:tabs>
        <w:ind w:left="3035"/>
        <w:rPr>
          <w:rFonts w:ascii="David" w:hAnsi="David"/>
        </w:rPr>
      </w:pPr>
      <w:r w:rsidRPr="00780937">
        <w:rPr>
          <w:rFonts w:ascii="David" w:hAnsi="David"/>
          <w:rtl/>
        </w:rPr>
        <w:t xml:space="preserve">כל עלויות הבדיקה במעבדה, כולל כל עלויות משלוח ומיסים יחולו על הספק הרשום. </w:t>
      </w:r>
    </w:p>
    <w:p w14:paraId="246D7371" w14:textId="77777777" w:rsidR="00361DD6" w:rsidRPr="00780937" w:rsidRDefault="008F6D8C" w:rsidP="00B552F0">
      <w:pPr>
        <w:pStyle w:val="61"/>
        <w:numPr>
          <w:ilvl w:val="0"/>
          <w:numId w:val="71"/>
        </w:numPr>
        <w:tabs>
          <w:tab w:val="clear" w:pos="1901"/>
        </w:tabs>
        <w:ind w:left="3035"/>
        <w:rPr>
          <w:rFonts w:ascii="David" w:hAnsi="David"/>
          <w:rtl/>
        </w:rPr>
      </w:pPr>
      <w:r w:rsidRPr="00780937">
        <w:rPr>
          <w:rFonts w:ascii="David" w:hAnsi="David"/>
          <w:rtl/>
        </w:rPr>
        <w:t>הליך הבדיקה במעבדה</w:t>
      </w:r>
      <w:r w:rsidR="00361DD6" w:rsidRPr="00780937">
        <w:rPr>
          <w:rFonts w:ascii="David" w:hAnsi="David"/>
          <w:rtl/>
        </w:rPr>
        <w:t xml:space="preserve"> ומשקולות הבדיקה והציון</w:t>
      </w:r>
      <w:r w:rsidRPr="00780937">
        <w:rPr>
          <w:rFonts w:ascii="David" w:hAnsi="David"/>
          <w:rtl/>
        </w:rPr>
        <w:t xml:space="preserve"> יפורט</w:t>
      </w:r>
      <w:r w:rsidR="00361DD6" w:rsidRPr="00780937">
        <w:rPr>
          <w:rFonts w:ascii="David" w:hAnsi="David"/>
          <w:rtl/>
        </w:rPr>
        <w:t>ו</w:t>
      </w:r>
      <w:r w:rsidRPr="00780937">
        <w:rPr>
          <w:rFonts w:ascii="David" w:hAnsi="David"/>
          <w:rtl/>
        </w:rPr>
        <w:t xml:space="preserve"> במסמכי התיחור.</w:t>
      </w:r>
    </w:p>
    <w:p w14:paraId="15F28AB9" w14:textId="77777777" w:rsidR="00FE1DB6" w:rsidRPr="00780937" w:rsidRDefault="00361DD6" w:rsidP="00686289">
      <w:pPr>
        <w:pStyle w:val="51"/>
        <w:rPr>
          <w:rFonts w:ascii="David" w:hAnsi="David"/>
        </w:rPr>
      </w:pPr>
      <w:r w:rsidRPr="00780937">
        <w:rPr>
          <w:rFonts w:ascii="David" w:hAnsi="David"/>
          <w:rtl/>
        </w:rPr>
        <w:t>שקלול תוצאות הבדיקות יבוצע בהתאם למשקלות המוגדרות בכל תיחור ותיחור</w:t>
      </w:r>
      <w:r w:rsidR="00FE1DB6" w:rsidRPr="00780937">
        <w:rPr>
          <w:rFonts w:ascii="David" w:hAnsi="David"/>
          <w:rtl/>
        </w:rPr>
        <w:t>.</w:t>
      </w:r>
    </w:p>
    <w:p w14:paraId="14C0986D" w14:textId="77777777" w:rsidR="00361DD6" w:rsidRPr="00780937" w:rsidRDefault="00361DD6" w:rsidP="00686289">
      <w:pPr>
        <w:pStyle w:val="51"/>
        <w:rPr>
          <w:rFonts w:ascii="David" w:hAnsi="David"/>
          <w:rtl/>
        </w:rPr>
      </w:pPr>
      <w:r w:rsidRPr="00780937">
        <w:rPr>
          <w:rFonts w:ascii="David" w:hAnsi="David"/>
          <w:rtl/>
        </w:rPr>
        <w:t>היה ויימצא כי מוצרי יצרן מסויים אינם עומדים בדרישות המכרז או במפרטי המוצר שהוצגו לעורך המכרז בהצעת המציע, באופן מהותי, לדעת עורך המכרז, וביותר משני תיחורים, יהיה רשאי עורך המכרז לפסול את מוצרי היצרן מהשתתפות בתיחורים עתידיים.</w:t>
      </w:r>
    </w:p>
    <w:p w14:paraId="3BA4506F" w14:textId="77777777" w:rsidR="00FE1DB6" w:rsidRPr="00780937" w:rsidRDefault="00FE1DB6" w:rsidP="00686289">
      <w:pPr>
        <w:pStyle w:val="51"/>
        <w:rPr>
          <w:rFonts w:ascii="David" w:hAnsi="David"/>
          <w:rtl/>
        </w:rPr>
      </w:pPr>
      <w:r w:rsidRPr="00780937">
        <w:rPr>
          <w:rFonts w:ascii="David" w:hAnsi="David"/>
          <w:rtl/>
        </w:rPr>
        <w:t>ניקוד איכות מינימלי:</w:t>
      </w:r>
    </w:p>
    <w:p w14:paraId="29AE8D10" w14:textId="77777777" w:rsidR="00FE1DB6" w:rsidRPr="00780937" w:rsidRDefault="00FE1DB6" w:rsidP="00B552F0">
      <w:pPr>
        <w:pStyle w:val="Normal4"/>
        <w:numPr>
          <w:ilvl w:val="0"/>
          <w:numId w:val="62"/>
        </w:numPr>
        <w:rPr>
          <w:rFonts w:ascii="David" w:hAnsi="David"/>
          <w:rtl/>
        </w:rPr>
      </w:pPr>
      <w:r w:rsidRPr="00780937">
        <w:rPr>
          <w:rFonts w:ascii="David" w:hAnsi="David"/>
          <w:rtl/>
        </w:rPr>
        <w:lastRenderedPageBreak/>
        <w:t>ניקוד האיכות המינימלי</w:t>
      </w:r>
      <w:r w:rsidR="00F4432B" w:rsidRPr="00780937">
        <w:rPr>
          <w:rFonts w:ascii="David" w:hAnsi="David"/>
          <w:rtl/>
        </w:rPr>
        <w:t xml:space="preserve">, באם יקבע, </w:t>
      </w:r>
      <w:r w:rsidRPr="00780937">
        <w:rPr>
          <w:rFonts w:ascii="David" w:hAnsi="David"/>
          <w:rtl/>
        </w:rPr>
        <w:t xml:space="preserve"> </w:t>
      </w:r>
      <w:r w:rsidR="009326FE" w:rsidRPr="00780937">
        <w:rPr>
          <w:rFonts w:ascii="David" w:hAnsi="David"/>
          <w:rtl/>
        </w:rPr>
        <w:t xml:space="preserve">יפורט במסמכי </w:t>
      </w:r>
      <w:proofErr w:type="spellStart"/>
      <w:r w:rsidR="009326FE" w:rsidRPr="00780937">
        <w:rPr>
          <w:rFonts w:ascii="David" w:hAnsi="David"/>
          <w:rtl/>
        </w:rPr>
        <w:t>התיחור</w:t>
      </w:r>
      <w:proofErr w:type="spellEnd"/>
      <w:r w:rsidR="009326FE" w:rsidRPr="00780937">
        <w:rPr>
          <w:rFonts w:ascii="David" w:hAnsi="David"/>
          <w:rtl/>
        </w:rPr>
        <w:t>.</w:t>
      </w:r>
      <w:r w:rsidRPr="00780937">
        <w:rPr>
          <w:rFonts w:ascii="David" w:hAnsi="David"/>
          <w:rtl/>
        </w:rPr>
        <w:t xml:space="preserve">  </w:t>
      </w:r>
    </w:p>
    <w:p w14:paraId="28667761" w14:textId="77777777" w:rsidR="00FE1DB6" w:rsidRPr="00780937" w:rsidRDefault="00FE1DB6" w:rsidP="00B552F0">
      <w:pPr>
        <w:pStyle w:val="Normal4"/>
        <w:numPr>
          <w:ilvl w:val="0"/>
          <w:numId w:val="62"/>
        </w:numPr>
        <w:rPr>
          <w:rFonts w:ascii="David" w:hAnsi="David"/>
          <w:rtl/>
        </w:rPr>
      </w:pPr>
      <w:r w:rsidRPr="00780937">
        <w:rPr>
          <w:rFonts w:ascii="David" w:hAnsi="David"/>
          <w:rtl/>
        </w:rPr>
        <w:t xml:space="preserve">הצעות שיזכו לניקוד נמוך מזה יפסלו מהמשך התמודדות </w:t>
      </w:r>
      <w:proofErr w:type="spellStart"/>
      <w:r w:rsidR="00793CA1" w:rsidRPr="00780937">
        <w:rPr>
          <w:rFonts w:ascii="David" w:hAnsi="David"/>
          <w:rtl/>
        </w:rPr>
        <w:t>בתיחור</w:t>
      </w:r>
      <w:proofErr w:type="spellEnd"/>
      <w:r w:rsidRPr="00780937">
        <w:rPr>
          <w:rFonts w:ascii="David" w:hAnsi="David"/>
          <w:rtl/>
        </w:rPr>
        <w:t>.</w:t>
      </w:r>
    </w:p>
    <w:p w14:paraId="7DFE9289" w14:textId="77777777" w:rsidR="00FE1DB6" w:rsidRPr="00780937" w:rsidRDefault="00FE1DB6" w:rsidP="00686289">
      <w:pPr>
        <w:pStyle w:val="51"/>
        <w:rPr>
          <w:rFonts w:ascii="David" w:hAnsi="David"/>
          <w:rtl/>
        </w:rPr>
      </w:pPr>
      <w:r w:rsidRPr="00780937">
        <w:rPr>
          <w:rFonts w:ascii="David" w:hAnsi="David"/>
          <w:rtl/>
        </w:rPr>
        <w:t xml:space="preserve">לאחר דירוג האיכות בכלל ההצעות </w:t>
      </w:r>
      <w:r w:rsidR="00817A47" w:rsidRPr="00780937">
        <w:rPr>
          <w:rFonts w:ascii="David" w:hAnsi="David"/>
          <w:rtl/>
        </w:rPr>
        <w:t>בתיחור</w:t>
      </w:r>
      <w:r w:rsidRPr="00780937">
        <w:rPr>
          <w:rFonts w:ascii="David" w:hAnsi="David"/>
          <w:rtl/>
        </w:rPr>
        <w:t xml:space="preserve">, ההצעה בעלת ניקוד האיכות הגבוה ביותר תקבל ציון איכות 100, ואילו יתר ההצעות יקבלו ציון יחסי בהתאם ליחס ניקוד האיכות של הצעתם לניקוד ההצעה האיכותית ביותר, בהתאם לנוסחה הבאה: </w:t>
      </w:r>
    </w:p>
    <w:p w14:paraId="2A488ADB" w14:textId="77777777" w:rsidR="00FE1DB6" w:rsidRPr="00780937" w:rsidRDefault="00FE1DB6" w:rsidP="00686289">
      <w:pPr>
        <w:pStyle w:val="Normal4"/>
        <w:rPr>
          <w:rFonts w:ascii="David" w:hAnsi="David"/>
          <w:rtl/>
        </w:rPr>
      </w:pPr>
      <w:r w:rsidRPr="00780937">
        <w:rPr>
          <w:rFonts w:ascii="David" w:hAnsi="David"/>
          <w:u w:val="single"/>
          <w:rtl/>
        </w:rPr>
        <w:t>ציון האיכות להצעה הנבחנת</w:t>
      </w:r>
      <w:r w:rsidRPr="00780937">
        <w:rPr>
          <w:rFonts w:ascii="David" w:hAnsi="David"/>
          <w:rtl/>
        </w:rPr>
        <w:t xml:space="preserve"> = ניקוד איכות ההצעה הנבחנת חלקי (÷) ניקוד איכות ההצעה שקיבלה את ציון האיכות הגבוה ביותר מבין כל ההצעות לאותו </w:t>
      </w:r>
      <w:proofErr w:type="spellStart"/>
      <w:r w:rsidR="00817A47" w:rsidRPr="00780937">
        <w:rPr>
          <w:rFonts w:ascii="David" w:hAnsi="David"/>
          <w:rtl/>
        </w:rPr>
        <w:t>תיחור</w:t>
      </w:r>
      <w:proofErr w:type="spellEnd"/>
      <w:r w:rsidRPr="00780937">
        <w:rPr>
          <w:rFonts w:ascii="David" w:hAnsi="David"/>
          <w:rtl/>
        </w:rPr>
        <w:t>, כפול 100.</w:t>
      </w:r>
    </w:p>
    <w:p w14:paraId="3C03BB6A" w14:textId="77777777" w:rsidR="00FE1DB6" w:rsidRPr="00780937" w:rsidRDefault="00FE1DB6" w:rsidP="00686289">
      <w:pPr>
        <w:pStyle w:val="Normal4"/>
        <w:rPr>
          <w:rFonts w:ascii="David" w:hAnsi="David"/>
          <w:rtl/>
        </w:rPr>
      </w:pPr>
      <w:r w:rsidRPr="00780937">
        <w:rPr>
          <w:rFonts w:ascii="David" w:hAnsi="David"/>
          <w:rtl/>
        </w:rPr>
        <w:t>לדוגמה, אם ניקוד ההצעה האיכותית ביותר הינו 90 וניקוד ההצעה הנבחנת הינו 72, אזי ציון האיכות של ההצעה הנבחנת יהיה:</w:t>
      </w:r>
    </w:p>
    <w:p w14:paraId="7639B2C3" w14:textId="0A698EA8" w:rsidR="00FE1DB6" w:rsidRPr="00780937" w:rsidRDefault="00FE1DB6" w:rsidP="008175DB">
      <w:pPr>
        <w:pStyle w:val="Normal4"/>
        <w:rPr>
          <w:rFonts w:ascii="David" w:hAnsi="David"/>
          <w:rtl/>
        </w:rPr>
      </w:pPr>
      <w:r w:rsidRPr="00780937">
        <w:rPr>
          <w:rFonts w:ascii="David" w:hAnsi="David"/>
          <w:rtl/>
        </w:rPr>
        <w:t xml:space="preserve">80 נקודות = 100 </w:t>
      </w:r>
      <w:r w:rsidRPr="00780937">
        <w:rPr>
          <w:rFonts w:ascii="David" w:hAnsi="David"/>
        </w:rPr>
        <w:t>X</w:t>
      </w:r>
      <w:r w:rsidRPr="00780937">
        <w:rPr>
          <w:rFonts w:ascii="David" w:hAnsi="David"/>
          <w:rtl/>
        </w:rPr>
        <w:t xml:space="preserve"> </w:t>
      </w:r>
      <w:r w:rsidRPr="00780937">
        <w:rPr>
          <w:rFonts w:ascii="David" w:hAnsi="David"/>
        </w:rPr>
        <w:t xml:space="preserve"> </w:t>
      </w:r>
      <w:r w:rsidRPr="00780937">
        <w:rPr>
          <w:rFonts w:ascii="David" w:hAnsi="David"/>
          <w:rtl/>
        </w:rPr>
        <w:t xml:space="preserve">72/90 </w:t>
      </w:r>
      <w:r w:rsidR="008175DB">
        <w:rPr>
          <w:rFonts w:ascii="David" w:hAnsi="David"/>
          <w:rtl/>
        </w:rPr>
        <w:br/>
      </w:r>
      <w:r w:rsidR="008175DB">
        <w:rPr>
          <w:rFonts w:ascii="David" w:hAnsi="David"/>
          <w:rtl/>
        </w:rPr>
        <w:br/>
      </w:r>
      <w:r w:rsidR="008175DB" w:rsidRPr="008175DB">
        <w:rPr>
          <w:rFonts w:ascii="David" w:hAnsi="David"/>
          <w:rtl/>
        </w:rPr>
        <w:t xml:space="preserve">מובהר, כי עורך המכרז רשאי על פי שיקול דעתו הבלעדי לשנות את שיטת </w:t>
      </w:r>
      <w:r w:rsidR="008175DB">
        <w:rPr>
          <w:rFonts w:ascii="David" w:hAnsi="David" w:hint="cs"/>
          <w:rtl/>
        </w:rPr>
        <w:t xml:space="preserve">קביעת ציון האיכות להצעה הנבחנת </w:t>
      </w:r>
      <w:r w:rsidR="008175DB">
        <w:rPr>
          <w:rFonts w:ascii="David" w:hAnsi="David"/>
          <w:rtl/>
        </w:rPr>
        <w:t>כפי שפורטה לעיל, לכל שיטת</w:t>
      </w:r>
      <w:r w:rsidR="008175DB">
        <w:rPr>
          <w:rFonts w:ascii="David" w:hAnsi="David" w:hint="cs"/>
          <w:rtl/>
        </w:rPr>
        <w:t xml:space="preserve"> קביעת ציון איכות </w:t>
      </w:r>
      <w:r w:rsidR="008175DB" w:rsidRPr="008175DB">
        <w:rPr>
          <w:rFonts w:ascii="David" w:hAnsi="David"/>
          <w:rtl/>
        </w:rPr>
        <w:t xml:space="preserve">אחרת </w:t>
      </w:r>
      <w:r w:rsidR="008175DB">
        <w:rPr>
          <w:rFonts w:ascii="David" w:hAnsi="David" w:hint="cs"/>
          <w:rtl/>
        </w:rPr>
        <w:t xml:space="preserve">כפי שיפורסם במסמכי הבקשה </w:t>
      </w:r>
      <w:proofErr w:type="spellStart"/>
      <w:r w:rsidR="008175DB">
        <w:rPr>
          <w:rFonts w:ascii="David" w:hAnsi="David" w:hint="cs"/>
          <w:rtl/>
        </w:rPr>
        <w:t>לתיחור</w:t>
      </w:r>
      <w:proofErr w:type="spellEnd"/>
      <w:r w:rsidR="008175DB">
        <w:rPr>
          <w:rFonts w:ascii="David" w:hAnsi="David" w:hint="cs"/>
          <w:rtl/>
        </w:rPr>
        <w:t>.</w:t>
      </w:r>
    </w:p>
    <w:p w14:paraId="1E8BDA34" w14:textId="77777777" w:rsidR="008411FC" w:rsidRPr="00CF1FB4" w:rsidRDefault="008411FC" w:rsidP="00686289">
      <w:pPr>
        <w:pStyle w:val="4c"/>
        <w:rPr>
          <w:rFonts w:ascii="David" w:hAnsi="David"/>
          <w:b w:val="0"/>
          <w:bCs w:val="0"/>
          <w:sz w:val="24"/>
          <w:szCs w:val="24"/>
          <w:rtl/>
        </w:rPr>
      </w:pPr>
      <w:r w:rsidRPr="00CF1FB4">
        <w:rPr>
          <w:rFonts w:ascii="David" w:hAnsi="David"/>
          <w:b w:val="0"/>
          <w:bCs w:val="0"/>
          <w:sz w:val="24"/>
          <w:szCs w:val="24"/>
          <w:rtl/>
        </w:rPr>
        <w:t>אופן תמחור ההצעות</w:t>
      </w:r>
    </w:p>
    <w:p w14:paraId="763EBE00" w14:textId="77777777" w:rsidR="008411FC" w:rsidRPr="00780937" w:rsidRDefault="008411FC" w:rsidP="00686289">
      <w:pPr>
        <w:pStyle w:val="Normal3"/>
        <w:rPr>
          <w:rFonts w:ascii="David" w:hAnsi="David"/>
          <w:rtl/>
        </w:rPr>
      </w:pPr>
      <w:r w:rsidRPr="00780937">
        <w:rPr>
          <w:rFonts w:ascii="David" w:hAnsi="David"/>
          <w:rtl/>
        </w:rPr>
        <w:t xml:space="preserve">לצורך הבאת הצעות המציעים למכנה משותף, וכדי לאפשר תחרות אמתית בין המציעים יופעל מנגנון </w:t>
      </w:r>
      <w:proofErr w:type="spellStart"/>
      <w:r w:rsidRPr="00780937">
        <w:rPr>
          <w:rFonts w:ascii="David" w:hAnsi="David"/>
          <w:rtl/>
        </w:rPr>
        <w:t>תיחור</w:t>
      </w:r>
      <w:proofErr w:type="spellEnd"/>
      <w:r w:rsidRPr="00780937">
        <w:rPr>
          <w:rFonts w:ascii="David" w:hAnsi="David"/>
          <w:rtl/>
        </w:rPr>
        <w:t xml:space="preserve"> </w:t>
      </w:r>
      <w:r w:rsidR="009326FE" w:rsidRPr="00780937">
        <w:rPr>
          <w:rFonts w:ascii="David" w:hAnsi="David"/>
          <w:rtl/>
        </w:rPr>
        <w:t xml:space="preserve">אשר יפורט במסמכי </w:t>
      </w:r>
      <w:proofErr w:type="spellStart"/>
      <w:r w:rsidR="009326FE" w:rsidRPr="00780937">
        <w:rPr>
          <w:rFonts w:ascii="David" w:hAnsi="David"/>
          <w:rtl/>
        </w:rPr>
        <w:t>התיחור</w:t>
      </w:r>
      <w:proofErr w:type="spellEnd"/>
      <w:r w:rsidRPr="00780937">
        <w:rPr>
          <w:rFonts w:ascii="David" w:hAnsi="David"/>
          <w:rtl/>
        </w:rPr>
        <w:t>:</w:t>
      </w:r>
    </w:p>
    <w:p w14:paraId="600C0048" w14:textId="77777777" w:rsidR="008411FC" w:rsidRPr="00780937" w:rsidRDefault="008411FC" w:rsidP="00686289">
      <w:pPr>
        <w:pStyle w:val="51"/>
        <w:rPr>
          <w:rFonts w:ascii="David" w:hAnsi="David"/>
        </w:rPr>
      </w:pPr>
      <w:r w:rsidRPr="00780937">
        <w:rPr>
          <w:rFonts w:ascii="David" w:hAnsi="David"/>
          <w:rtl/>
        </w:rPr>
        <w:t xml:space="preserve">במסגרת הליך התיחור, יציעו הספקים המאושרים </w:t>
      </w:r>
      <w:r w:rsidR="001E5D63" w:rsidRPr="00780937">
        <w:rPr>
          <w:rFonts w:ascii="David" w:hAnsi="David"/>
          <w:rtl/>
        </w:rPr>
        <w:t xml:space="preserve">מחירים לכל </w:t>
      </w:r>
      <w:r w:rsidR="009326FE" w:rsidRPr="00780937">
        <w:rPr>
          <w:rFonts w:ascii="David" w:hAnsi="David"/>
          <w:rtl/>
        </w:rPr>
        <w:t>סעיף</w:t>
      </w:r>
      <w:r w:rsidR="001E5D63" w:rsidRPr="00780937">
        <w:rPr>
          <w:rFonts w:ascii="David" w:hAnsi="David"/>
          <w:rtl/>
        </w:rPr>
        <w:t xml:space="preserve"> המופיע בתיחור</w:t>
      </w:r>
      <w:r w:rsidR="009326FE" w:rsidRPr="00780937">
        <w:rPr>
          <w:rFonts w:ascii="David" w:hAnsi="David"/>
          <w:rtl/>
        </w:rPr>
        <w:t>,</w:t>
      </w:r>
      <w:r w:rsidRPr="00780937">
        <w:rPr>
          <w:rFonts w:ascii="David" w:hAnsi="David"/>
          <w:rtl/>
        </w:rPr>
        <w:t xml:space="preserve"> הכל כמפורט </w:t>
      </w:r>
      <w:r w:rsidR="009326FE" w:rsidRPr="00780937">
        <w:rPr>
          <w:rFonts w:ascii="David" w:hAnsi="David"/>
          <w:rtl/>
        </w:rPr>
        <w:t>במסמכי התיחור</w:t>
      </w:r>
      <w:r w:rsidRPr="00780937">
        <w:rPr>
          <w:rFonts w:ascii="David" w:hAnsi="David"/>
          <w:rtl/>
        </w:rPr>
        <w:t>.</w:t>
      </w:r>
    </w:p>
    <w:p w14:paraId="4773B4C7" w14:textId="77777777" w:rsidR="008411FC" w:rsidRPr="00780937" w:rsidRDefault="008411FC" w:rsidP="00686289">
      <w:pPr>
        <w:pStyle w:val="51"/>
        <w:rPr>
          <w:rFonts w:ascii="David" w:hAnsi="David"/>
        </w:rPr>
      </w:pPr>
      <w:r w:rsidRPr="00780937">
        <w:rPr>
          <w:rFonts w:ascii="David" w:hAnsi="David"/>
          <w:rtl/>
        </w:rPr>
        <w:t>יובהר, כי כל המחירים המוצעים על ידי המציעים, לרבות בשלב התיחור הדינאמי המקוון, יהיו סופיים ויכללו את כל מרכיבי העלות בכדי לספק את ה</w:t>
      </w:r>
      <w:r w:rsidR="001E5D63" w:rsidRPr="00780937">
        <w:rPr>
          <w:rFonts w:ascii="David" w:hAnsi="David"/>
          <w:rtl/>
        </w:rPr>
        <w:t>מוצרים וה</w:t>
      </w:r>
      <w:r w:rsidRPr="00780937">
        <w:rPr>
          <w:rFonts w:ascii="David" w:hAnsi="David"/>
          <w:rtl/>
        </w:rPr>
        <w:t xml:space="preserve">שירותים המבוקשים. </w:t>
      </w:r>
    </w:p>
    <w:p w14:paraId="3CEB2257" w14:textId="77777777" w:rsidR="008411FC" w:rsidRPr="00780937" w:rsidRDefault="008411FC" w:rsidP="00686289">
      <w:pPr>
        <w:pStyle w:val="51"/>
        <w:rPr>
          <w:rFonts w:ascii="David" w:hAnsi="David"/>
        </w:rPr>
      </w:pPr>
      <w:bookmarkStart w:id="109" w:name="_Ref383949409"/>
      <w:r w:rsidRPr="00780937">
        <w:rPr>
          <w:rFonts w:ascii="David" w:hAnsi="David"/>
          <w:rtl/>
        </w:rPr>
        <w:t xml:space="preserve">במהלך התיחור הדינאמי המקוון, המחיר המשוקלל של ההצעה יחושב </w:t>
      </w:r>
      <w:r w:rsidR="001E5D63" w:rsidRPr="00780937">
        <w:rPr>
          <w:rFonts w:ascii="David" w:hAnsi="David"/>
          <w:rtl/>
        </w:rPr>
        <w:t>לצורך שקלול</w:t>
      </w:r>
      <w:r w:rsidR="009326FE" w:rsidRPr="00780937">
        <w:rPr>
          <w:rFonts w:ascii="David" w:hAnsi="David"/>
          <w:rtl/>
        </w:rPr>
        <w:t xml:space="preserve"> בהתאם למפורט במסמכי התיחור</w:t>
      </w:r>
      <w:r w:rsidRPr="00780937">
        <w:rPr>
          <w:rFonts w:ascii="David" w:hAnsi="David"/>
          <w:rtl/>
        </w:rPr>
        <w:t xml:space="preserve"> ("המחיר המשוקלל של ההצעה").</w:t>
      </w:r>
      <w:bookmarkEnd w:id="109"/>
      <w:r w:rsidRPr="00780937">
        <w:rPr>
          <w:rFonts w:ascii="David" w:hAnsi="David"/>
          <w:rtl/>
        </w:rPr>
        <w:t xml:space="preserve"> </w:t>
      </w:r>
    </w:p>
    <w:p w14:paraId="23913A99" w14:textId="26FB7810" w:rsidR="008411FC" w:rsidRPr="00780937" w:rsidRDefault="008411FC" w:rsidP="00686289">
      <w:pPr>
        <w:pStyle w:val="51"/>
        <w:rPr>
          <w:rFonts w:ascii="David" w:hAnsi="David"/>
        </w:rPr>
      </w:pPr>
      <w:r w:rsidRPr="00780937">
        <w:rPr>
          <w:rFonts w:ascii="David" w:hAnsi="David"/>
          <w:rtl/>
        </w:rPr>
        <w:t>לאחר כל שינוי בהצעת המציע בשלב התיחור הדינאמי המקוון, יחושב המחיר המשוקלל של ההצעה כאמור לעיל, ו</w:t>
      </w:r>
      <w:r w:rsidR="005F0AA0" w:rsidRPr="00780937">
        <w:rPr>
          <w:rFonts w:ascii="David" w:hAnsi="David"/>
          <w:rtl/>
        </w:rPr>
        <w:t xml:space="preserve">בהתאם לכך </w:t>
      </w:r>
      <w:r w:rsidR="005F0AA0" w:rsidRPr="00780937">
        <w:rPr>
          <w:rFonts w:ascii="David" w:hAnsi="David"/>
          <w:rtl/>
        </w:rPr>
        <w:lastRenderedPageBreak/>
        <w:t>יחושב ציון המחיר וציון ההצעה</w:t>
      </w:r>
      <w:r w:rsidR="009F753B" w:rsidRPr="00780937">
        <w:rPr>
          <w:rFonts w:ascii="David" w:hAnsi="David"/>
          <w:rtl/>
        </w:rPr>
        <w:t xml:space="preserve"> </w:t>
      </w:r>
      <w:r w:rsidRPr="00780937">
        <w:rPr>
          <w:rFonts w:ascii="David" w:hAnsi="David"/>
          <w:rtl/>
        </w:rPr>
        <w:t>ל</w:t>
      </w:r>
      <w:r w:rsidR="005F0AA0" w:rsidRPr="00780937">
        <w:rPr>
          <w:rFonts w:ascii="David" w:hAnsi="David"/>
          <w:rtl/>
        </w:rPr>
        <w:t>פי ה</w:t>
      </w:r>
      <w:r w:rsidRPr="00780937">
        <w:rPr>
          <w:rFonts w:ascii="David" w:hAnsi="David"/>
          <w:rtl/>
        </w:rPr>
        <w:t>נוסח</w:t>
      </w:r>
      <w:r w:rsidR="005F0AA0" w:rsidRPr="00780937">
        <w:rPr>
          <w:rFonts w:ascii="David" w:hAnsi="David"/>
          <w:rtl/>
        </w:rPr>
        <w:t>אות</w:t>
      </w:r>
      <w:r w:rsidRPr="00780937">
        <w:rPr>
          <w:rFonts w:ascii="David" w:hAnsi="David"/>
          <w:rtl/>
        </w:rPr>
        <w:t xml:space="preserve"> שבסע</w:t>
      </w:r>
      <w:r w:rsidR="000C4A41" w:rsidRPr="00780937">
        <w:rPr>
          <w:rFonts w:ascii="David" w:hAnsi="David"/>
          <w:rtl/>
        </w:rPr>
        <w:t xml:space="preserve">יפים </w:t>
      </w:r>
      <w:r w:rsidR="000C4A41" w:rsidRPr="00780937">
        <w:rPr>
          <w:rFonts w:ascii="David" w:hAnsi="David"/>
          <w:rtl/>
        </w:rPr>
        <w:fldChar w:fldCharType="begin"/>
      </w:r>
      <w:r w:rsidR="000C4A41" w:rsidRPr="00780937">
        <w:rPr>
          <w:rFonts w:ascii="David" w:hAnsi="David"/>
          <w:rtl/>
        </w:rPr>
        <w:instrText xml:space="preserve"> </w:instrText>
      </w:r>
      <w:r w:rsidR="000C4A41" w:rsidRPr="00780937">
        <w:rPr>
          <w:rFonts w:ascii="David" w:hAnsi="David"/>
        </w:rPr>
        <w:instrText>REF</w:instrText>
      </w:r>
      <w:r w:rsidR="000C4A41" w:rsidRPr="00780937">
        <w:rPr>
          <w:rFonts w:ascii="David" w:hAnsi="David"/>
          <w:rtl/>
        </w:rPr>
        <w:instrText xml:space="preserve"> _</w:instrText>
      </w:r>
      <w:r w:rsidR="000C4A41" w:rsidRPr="00780937">
        <w:rPr>
          <w:rFonts w:ascii="David" w:hAnsi="David"/>
        </w:rPr>
        <w:instrText>Ref383951251 \r \h</w:instrText>
      </w:r>
      <w:r w:rsidR="000C4A41" w:rsidRPr="00780937">
        <w:rPr>
          <w:rFonts w:ascii="David" w:hAnsi="David"/>
          <w:rtl/>
        </w:rPr>
        <w:instrText xml:space="preserve"> </w:instrText>
      </w:r>
      <w:r w:rsidR="00887411" w:rsidRPr="00780937">
        <w:rPr>
          <w:rFonts w:ascii="David" w:hAnsi="David"/>
          <w:rtl/>
        </w:rPr>
        <w:instrText xml:space="preserve"> \* </w:instrText>
      </w:r>
      <w:r w:rsidR="00887411" w:rsidRPr="00780937">
        <w:rPr>
          <w:rFonts w:ascii="David" w:hAnsi="David"/>
        </w:rPr>
        <w:instrText>MERGEFORMAT</w:instrText>
      </w:r>
      <w:r w:rsidR="00887411" w:rsidRPr="00780937">
        <w:rPr>
          <w:rFonts w:ascii="David" w:hAnsi="David"/>
          <w:rtl/>
        </w:rPr>
        <w:instrText xml:space="preserve"> </w:instrText>
      </w:r>
      <w:r w:rsidR="000C4A41" w:rsidRPr="00780937">
        <w:rPr>
          <w:rFonts w:ascii="David" w:hAnsi="David"/>
          <w:rtl/>
        </w:rPr>
      </w:r>
      <w:r w:rsidR="000C4A41" w:rsidRPr="00780937">
        <w:rPr>
          <w:rFonts w:ascii="David" w:hAnsi="David"/>
          <w:rtl/>
        </w:rPr>
        <w:fldChar w:fldCharType="separate"/>
      </w:r>
      <w:r w:rsidR="002C4CF1">
        <w:rPr>
          <w:rFonts w:ascii="David" w:hAnsi="David"/>
          <w:cs/>
        </w:rPr>
        <w:t>‎</w:t>
      </w:r>
      <w:r w:rsidR="002C4CF1">
        <w:rPr>
          <w:rFonts w:ascii="David" w:hAnsi="David"/>
        </w:rPr>
        <w:t>0.8.3.10</w:t>
      </w:r>
      <w:r w:rsidR="000C4A41" w:rsidRPr="00780937">
        <w:rPr>
          <w:rFonts w:ascii="David" w:hAnsi="David"/>
          <w:rtl/>
        </w:rPr>
        <w:fldChar w:fldCharType="end"/>
      </w:r>
      <w:r w:rsidR="000C4A41" w:rsidRPr="00780937">
        <w:rPr>
          <w:rFonts w:ascii="David" w:hAnsi="David"/>
          <w:rtl/>
        </w:rPr>
        <w:t xml:space="preserve"> ו-</w:t>
      </w:r>
      <w:r w:rsidR="000C4A41" w:rsidRPr="00780937">
        <w:rPr>
          <w:rFonts w:ascii="David" w:hAnsi="David"/>
          <w:rtl/>
        </w:rPr>
        <w:fldChar w:fldCharType="begin"/>
      </w:r>
      <w:r w:rsidR="000C4A41" w:rsidRPr="00780937">
        <w:rPr>
          <w:rFonts w:ascii="David" w:hAnsi="David"/>
          <w:rtl/>
        </w:rPr>
        <w:instrText xml:space="preserve"> </w:instrText>
      </w:r>
      <w:r w:rsidR="000C4A41" w:rsidRPr="00780937">
        <w:rPr>
          <w:rFonts w:ascii="David" w:hAnsi="David"/>
        </w:rPr>
        <w:instrText>REF</w:instrText>
      </w:r>
      <w:r w:rsidR="000C4A41" w:rsidRPr="00780937">
        <w:rPr>
          <w:rFonts w:ascii="David" w:hAnsi="David"/>
          <w:rtl/>
        </w:rPr>
        <w:instrText xml:space="preserve"> _</w:instrText>
      </w:r>
      <w:r w:rsidR="000C4A41" w:rsidRPr="00780937">
        <w:rPr>
          <w:rFonts w:ascii="David" w:hAnsi="David"/>
        </w:rPr>
        <w:instrText>Ref383949489 \r \h</w:instrText>
      </w:r>
      <w:r w:rsidR="000C4A41" w:rsidRPr="00780937">
        <w:rPr>
          <w:rFonts w:ascii="David" w:hAnsi="David"/>
          <w:rtl/>
        </w:rPr>
        <w:instrText xml:space="preserve"> </w:instrText>
      </w:r>
      <w:r w:rsidR="00887411" w:rsidRPr="00780937">
        <w:rPr>
          <w:rFonts w:ascii="David" w:hAnsi="David"/>
          <w:rtl/>
        </w:rPr>
        <w:instrText xml:space="preserve"> \* </w:instrText>
      </w:r>
      <w:r w:rsidR="00887411" w:rsidRPr="00780937">
        <w:rPr>
          <w:rFonts w:ascii="David" w:hAnsi="David"/>
        </w:rPr>
        <w:instrText>MERGEFORMAT</w:instrText>
      </w:r>
      <w:r w:rsidR="00887411" w:rsidRPr="00780937">
        <w:rPr>
          <w:rFonts w:ascii="David" w:hAnsi="David"/>
          <w:rtl/>
        </w:rPr>
        <w:instrText xml:space="preserve"> </w:instrText>
      </w:r>
      <w:r w:rsidR="000C4A41" w:rsidRPr="00780937">
        <w:rPr>
          <w:rFonts w:ascii="David" w:hAnsi="David"/>
          <w:rtl/>
        </w:rPr>
      </w:r>
      <w:r w:rsidR="000C4A41" w:rsidRPr="00780937">
        <w:rPr>
          <w:rFonts w:ascii="David" w:hAnsi="David"/>
          <w:rtl/>
        </w:rPr>
        <w:fldChar w:fldCharType="separate"/>
      </w:r>
      <w:r w:rsidR="002C4CF1">
        <w:rPr>
          <w:rFonts w:ascii="David" w:hAnsi="David"/>
          <w:cs/>
        </w:rPr>
        <w:t>‎</w:t>
      </w:r>
      <w:r w:rsidR="002C4CF1">
        <w:rPr>
          <w:rFonts w:ascii="David" w:hAnsi="David"/>
        </w:rPr>
        <w:t>0.8.4</w:t>
      </w:r>
      <w:r w:rsidR="000C4A41" w:rsidRPr="00780937">
        <w:rPr>
          <w:rFonts w:ascii="David" w:hAnsi="David"/>
          <w:rtl/>
        </w:rPr>
        <w:fldChar w:fldCharType="end"/>
      </w:r>
      <w:r w:rsidR="005F0AA0" w:rsidRPr="00780937">
        <w:rPr>
          <w:rFonts w:ascii="David" w:hAnsi="David"/>
          <w:rtl/>
        </w:rPr>
        <w:t>, וההצעה תושווה להצעות האחרות</w:t>
      </w:r>
      <w:r w:rsidRPr="00780937">
        <w:rPr>
          <w:rFonts w:ascii="David" w:hAnsi="David"/>
          <w:rtl/>
        </w:rPr>
        <w:t>.</w:t>
      </w:r>
    </w:p>
    <w:p w14:paraId="1581D501" w14:textId="77777777" w:rsidR="008411FC" w:rsidRPr="00780937" w:rsidRDefault="008411FC" w:rsidP="00686289">
      <w:pPr>
        <w:pStyle w:val="51"/>
        <w:rPr>
          <w:rFonts w:ascii="David" w:hAnsi="David"/>
        </w:rPr>
      </w:pPr>
      <w:r w:rsidRPr="00780937">
        <w:rPr>
          <w:rFonts w:ascii="David" w:hAnsi="David"/>
          <w:rtl/>
        </w:rPr>
        <w:t xml:space="preserve">כללי התיחור הדינאמי המקוון מפורטים </w:t>
      </w:r>
      <w:r w:rsidR="004A3F95" w:rsidRPr="00780937">
        <w:rPr>
          <w:rFonts w:ascii="David" w:hAnsi="David"/>
          <w:rtl/>
        </w:rPr>
        <w:t>בנספח</w:t>
      </w:r>
      <w:r w:rsidRPr="00780937">
        <w:rPr>
          <w:rFonts w:ascii="David" w:hAnsi="David"/>
          <w:rtl/>
        </w:rPr>
        <w:t xml:space="preserve"> </w:t>
      </w:r>
      <w:r w:rsidR="001F33C6" w:rsidRPr="00780937">
        <w:rPr>
          <w:rFonts w:ascii="David" w:hAnsi="David"/>
          <w:rtl/>
        </w:rPr>
        <w:t>9</w:t>
      </w:r>
      <w:r w:rsidRPr="00780937">
        <w:rPr>
          <w:rFonts w:ascii="David" w:hAnsi="David"/>
          <w:rtl/>
        </w:rPr>
        <w:t>.</w:t>
      </w:r>
      <w:r w:rsidR="00FB1D79" w:rsidRPr="00780937">
        <w:rPr>
          <w:rFonts w:ascii="David" w:hAnsi="David"/>
          <w:rtl/>
        </w:rPr>
        <w:t xml:space="preserve"> עורך המכרז יהיה רשאי להפעיל מודלים נוספים של תיחור דינאמי מקוון או אחר עליהם יודע במסמכי הבקשה לתיחור.</w:t>
      </w:r>
    </w:p>
    <w:p w14:paraId="30D53D8A" w14:textId="77777777" w:rsidR="008411FC" w:rsidRPr="00780937" w:rsidRDefault="008411FC" w:rsidP="00686289">
      <w:pPr>
        <w:pStyle w:val="51"/>
        <w:rPr>
          <w:rFonts w:ascii="David" w:hAnsi="David"/>
        </w:rPr>
      </w:pPr>
      <w:r w:rsidRPr="00780937">
        <w:rPr>
          <w:rFonts w:ascii="David" w:hAnsi="David"/>
          <w:rtl/>
        </w:rPr>
        <w:t xml:space="preserve">עורך המכרז יראה בחומרה הגשת הצעות תכסיסניות </w:t>
      </w:r>
      <w:r w:rsidR="003827FC" w:rsidRPr="00780937">
        <w:rPr>
          <w:rFonts w:ascii="David" w:hAnsi="David"/>
          <w:rtl/>
        </w:rPr>
        <w:t xml:space="preserve">(למשל, הצעות </w:t>
      </w:r>
      <w:r w:rsidRPr="00780937">
        <w:rPr>
          <w:rFonts w:ascii="David" w:hAnsi="David"/>
          <w:rtl/>
        </w:rPr>
        <w:t>הכוללות מחירים/הנחות חריגות לפריטים</w:t>
      </w:r>
      <w:r w:rsidR="003827FC" w:rsidRPr="00780937">
        <w:rPr>
          <w:rFonts w:ascii="David" w:hAnsi="David"/>
          <w:rtl/>
        </w:rPr>
        <w:t>)</w:t>
      </w:r>
      <w:r w:rsidRPr="00780937">
        <w:rPr>
          <w:rFonts w:ascii="David" w:hAnsi="David"/>
          <w:rtl/>
        </w:rPr>
        <w:t>, הן בהתייחס להצעת המציע עצמו והן להצעות מציעים אחרים או לאומדן עורך המכרז, וכן בכל מקרה של פעולה שלא בתום לב. במקרה זה עורך המכרז יהיה רשאי ל</w:t>
      </w:r>
      <w:r w:rsidR="00443EE2" w:rsidRPr="00780937">
        <w:rPr>
          <w:rFonts w:ascii="David" w:hAnsi="David"/>
          <w:rtl/>
        </w:rPr>
        <w:t>פסול את הצעת המציע ול</w:t>
      </w:r>
      <w:r w:rsidRPr="00780937">
        <w:rPr>
          <w:rFonts w:ascii="David" w:hAnsi="David"/>
          <w:rtl/>
        </w:rPr>
        <w:t>הוציא</w:t>
      </w:r>
      <w:r w:rsidR="00443EE2" w:rsidRPr="00780937">
        <w:rPr>
          <w:rFonts w:ascii="David" w:hAnsi="David"/>
          <w:rtl/>
        </w:rPr>
        <w:t>ו</w:t>
      </w:r>
      <w:r w:rsidRPr="00780937">
        <w:rPr>
          <w:rFonts w:ascii="David" w:hAnsi="David"/>
          <w:rtl/>
        </w:rPr>
        <w:t xml:space="preserve"> מרשימת המציעים המאושרים במכרז ולחלט </w:t>
      </w:r>
      <w:r w:rsidR="00443EE2" w:rsidRPr="00780937">
        <w:rPr>
          <w:rFonts w:ascii="David" w:hAnsi="David"/>
          <w:rtl/>
        </w:rPr>
        <w:t xml:space="preserve">את </w:t>
      </w:r>
      <w:r w:rsidRPr="00780937">
        <w:rPr>
          <w:rFonts w:ascii="David" w:hAnsi="David"/>
          <w:rtl/>
        </w:rPr>
        <w:t>הערבות הבנקאית שהגיש.</w:t>
      </w:r>
    </w:p>
    <w:p w14:paraId="7FA6971E" w14:textId="77777777" w:rsidR="004F4F94" w:rsidRPr="00413D50" w:rsidRDefault="004F4F94" w:rsidP="00686289">
      <w:pPr>
        <w:pStyle w:val="4c"/>
        <w:rPr>
          <w:rFonts w:ascii="David" w:hAnsi="David"/>
          <w:b w:val="0"/>
          <w:bCs w:val="0"/>
          <w:sz w:val="24"/>
          <w:szCs w:val="24"/>
          <w:rtl/>
        </w:rPr>
      </w:pPr>
      <w:r w:rsidRPr="00413D50">
        <w:rPr>
          <w:rFonts w:ascii="David" w:hAnsi="David"/>
          <w:b w:val="0"/>
          <w:bCs w:val="0"/>
          <w:sz w:val="24"/>
          <w:szCs w:val="24"/>
          <w:rtl/>
        </w:rPr>
        <w:t>כרטיס חכם</w:t>
      </w:r>
    </w:p>
    <w:p w14:paraId="35005EBF" w14:textId="77777777" w:rsidR="004F4F94" w:rsidRPr="00780937" w:rsidRDefault="004F4F94" w:rsidP="00686289">
      <w:pPr>
        <w:pStyle w:val="51"/>
        <w:rPr>
          <w:rFonts w:ascii="David" w:hAnsi="David"/>
          <w:rtl/>
        </w:rPr>
      </w:pPr>
      <w:r w:rsidRPr="00780937">
        <w:rPr>
          <w:rFonts w:ascii="David" w:hAnsi="David"/>
          <w:rtl/>
        </w:rPr>
        <w:t xml:space="preserve">ההשתתפות במכרז הדינאמי המקוון תתאפשר רק לאחר זיהוי המשתתף באמצעות כרטיס חכם. הצטיידות בכרטיס חכם תהיה באחריות כל מתמודד שיונפק לו ישירות מהחברות המוסמכות להנפיק כרטיסים חכמים: חברת קומסיין או חברת </w:t>
      </w:r>
      <w:r w:rsidRPr="00780937">
        <w:rPr>
          <w:rFonts w:ascii="David" w:hAnsi="David"/>
        </w:rPr>
        <w:t xml:space="preserve">Id Personal </w:t>
      </w:r>
      <w:r w:rsidRPr="00780937">
        <w:rPr>
          <w:rFonts w:ascii="David" w:hAnsi="David"/>
          <w:rtl/>
        </w:rPr>
        <w:t xml:space="preserve"> ובאמצעות הזנת הסיסמה האישית של בעל הכרטיס (</w:t>
      </w:r>
      <w:r w:rsidRPr="00780937">
        <w:rPr>
          <w:rFonts w:ascii="David" w:hAnsi="David"/>
        </w:rPr>
        <w:t>PIN – Personal Identification Number</w:t>
      </w:r>
      <w:r w:rsidRPr="00780937">
        <w:rPr>
          <w:rFonts w:ascii="David" w:hAnsi="David"/>
          <w:rtl/>
        </w:rPr>
        <w:t xml:space="preserve">). </w:t>
      </w:r>
    </w:p>
    <w:p w14:paraId="6A3FA12C" w14:textId="77777777" w:rsidR="004F4F94" w:rsidRPr="00780937" w:rsidRDefault="004F4F94" w:rsidP="00686289">
      <w:pPr>
        <w:pStyle w:val="51"/>
        <w:rPr>
          <w:rFonts w:ascii="David" w:hAnsi="David"/>
          <w:rtl/>
        </w:rPr>
      </w:pPr>
      <w:r w:rsidRPr="00780937">
        <w:rPr>
          <w:rFonts w:ascii="David" w:hAnsi="David"/>
          <w:rtl/>
        </w:rPr>
        <w:t>כל מציע יצטייד בשני כרטיסים חכמים: כרטיס חכם עיקרי וכרטיס חכם חלופי. הכרטיס העיקרי ישמש את המציע לצורך השתתפות ב</w:t>
      </w:r>
      <w:r w:rsidR="00443EE2" w:rsidRPr="00780937">
        <w:rPr>
          <w:rFonts w:ascii="David" w:hAnsi="David"/>
          <w:rtl/>
        </w:rPr>
        <w:t>תיחור</w:t>
      </w:r>
      <w:r w:rsidRPr="00780937">
        <w:rPr>
          <w:rFonts w:ascii="David" w:hAnsi="David"/>
          <w:rtl/>
        </w:rPr>
        <w:t xml:space="preserve"> הדינאמי המקוון מעמדת ההשתתפות העיקרית המתוכננת על ידי אותו מציע. הכרטיס החלופי ישמש את המציע לצורך השתתפות במכרז הדינאמי המקוון מעמדת השתתפות חלופית, היה ותתרחש תקלה כלשהי בעמדת ההשתתפות העיקרית שתוכננה על ידי אותו מציע. מובהר בזה כי לא ניתן יהיה להתחבר למערכת המכרז הדינאמי המקוון באמצעות שני הכרטיסים החכמים במקביל. </w:t>
      </w:r>
    </w:p>
    <w:p w14:paraId="26170262" w14:textId="77777777" w:rsidR="004F4F94" w:rsidRPr="00780937" w:rsidRDefault="004F4F94" w:rsidP="00686289">
      <w:pPr>
        <w:pStyle w:val="51"/>
        <w:rPr>
          <w:rFonts w:ascii="David" w:hAnsi="David"/>
          <w:rtl/>
        </w:rPr>
      </w:pPr>
      <w:r w:rsidRPr="00780937">
        <w:rPr>
          <w:rFonts w:ascii="David" w:hAnsi="David"/>
          <w:rtl/>
        </w:rPr>
        <w:t>עם קבלת הכרטיסים החכמים יחתמו מורשי החתימה מטעם המציע על אישור בדבר קבלת הכרטיס החכם ובדבר נכונות הפרטים האישיים המופיעים עליהם.</w:t>
      </w:r>
    </w:p>
    <w:p w14:paraId="5BC32492" w14:textId="77777777" w:rsidR="004F4F94" w:rsidRPr="00CF1FB4" w:rsidRDefault="004F4F94" w:rsidP="00686289">
      <w:pPr>
        <w:pStyle w:val="4c"/>
        <w:rPr>
          <w:rFonts w:ascii="David" w:hAnsi="David"/>
          <w:b w:val="0"/>
          <w:bCs w:val="0"/>
          <w:sz w:val="24"/>
          <w:szCs w:val="24"/>
          <w:rtl/>
        </w:rPr>
      </w:pPr>
      <w:bookmarkStart w:id="110" w:name="_Ref383951278"/>
      <w:proofErr w:type="spellStart"/>
      <w:r w:rsidRPr="00CF1FB4">
        <w:rPr>
          <w:rFonts w:ascii="David" w:hAnsi="David"/>
          <w:b w:val="0"/>
          <w:bCs w:val="0"/>
          <w:sz w:val="24"/>
          <w:szCs w:val="24"/>
          <w:rtl/>
        </w:rPr>
        <w:t>תיחור</w:t>
      </w:r>
      <w:proofErr w:type="spellEnd"/>
      <w:r w:rsidRPr="00CF1FB4">
        <w:rPr>
          <w:rFonts w:ascii="David" w:hAnsi="David"/>
          <w:b w:val="0"/>
          <w:bCs w:val="0"/>
          <w:sz w:val="24"/>
          <w:szCs w:val="24"/>
          <w:rtl/>
        </w:rPr>
        <w:t xml:space="preserve"> מדמה</w:t>
      </w:r>
      <w:bookmarkEnd w:id="110"/>
    </w:p>
    <w:p w14:paraId="685ECD01" w14:textId="77777777" w:rsidR="004F4F94" w:rsidRPr="00780937" w:rsidRDefault="004F4F94" w:rsidP="00686289">
      <w:pPr>
        <w:pStyle w:val="51"/>
        <w:rPr>
          <w:rFonts w:ascii="David" w:hAnsi="David"/>
        </w:rPr>
      </w:pPr>
      <w:r w:rsidRPr="00780937">
        <w:rPr>
          <w:rFonts w:ascii="David" w:hAnsi="David"/>
          <w:rtl/>
        </w:rPr>
        <w:lastRenderedPageBreak/>
        <w:t xml:space="preserve">עורך המכרז </w:t>
      </w:r>
      <w:r w:rsidR="003B6D56" w:rsidRPr="00780937">
        <w:rPr>
          <w:rFonts w:ascii="David" w:hAnsi="David"/>
          <w:rtl/>
        </w:rPr>
        <w:t>יודיע</w:t>
      </w:r>
      <w:r w:rsidRPr="00780937">
        <w:rPr>
          <w:rFonts w:ascii="David" w:hAnsi="David"/>
          <w:rtl/>
        </w:rPr>
        <w:t xml:space="preserve"> </w:t>
      </w:r>
      <w:r w:rsidR="003B6D56" w:rsidRPr="00780937">
        <w:rPr>
          <w:rFonts w:ascii="David" w:hAnsi="David"/>
          <w:rtl/>
        </w:rPr>
        <w:t>ל</w:t>
      </w:r>
      <w:r w:rsidR="001E5D63" w:rsidRPr="00780937">
        <w:rPr>
          <w:rFonts w:ascii="David" w:hAnsi="David"/>
          <w:rtl/>
        </w:rPr>
        <w:t>ספקים הרשומים</w:t>
      </w:r>
      <w:r w:rsidRPr="00780937">
        <w:rPr>
          <w:rFonts w:ascii="David" w:hAnsi="David"/>
          <w:rtl/>
        </w:rPr>
        <w:t xml:space="preserve"> </w:t>
      </w:r>
      <w:r w:rsidR="003B6D56" w:rsidRPr="00780937">
        <w:rPr>
          <w:rFonts w:ascii="David" w:hAnsi="David"/>
          <w:rtl/>
        </w:rPr>
        <w:t>על ה</w:t>
      </w:r>
      <w:r w:rsidRPr="00780937">
        <w:rPr>
          <w:rFonts w:ascii="David" w:hAnsi="David"/>
          <w:rtl/>
        </w:rPr>
        <w:t xml:space="preserve">מועד שבו ייערך תיחור דינאמי מקוון מדמה, שבמסגרתו יתרגלו המציעים המאושרים את השימוש במערכת התיחור הדינאמי המקוון בהתאם לכללים המפורטים לעיל. </w:t>
      </w:r>
      <w:r w:rsidRPr="00780937">
        <w:rPr>
          <w:rFonts w:ascii="David" w:hAnsi="David"/>
          <w:b/>
          <w:bCs/>
          <w:rtl/>
        </w:rPr>
        <w:t xml:space="preserve">המפגש יהיה וירטואלי. הודעה על המועד תינתן לכל הספקים המאושרים לפחות </w:t>
      </w:r>
      <w:r w:rsidR="00F32BFA" w:rsidRPr="00780937">
        <w:rPr>
          <w:rFonts w:ascii="David" w:hAnsi="David"/>
          <w:b/>
          <w:bCs/>
          <w:rtl/>
        </w:rPr>
        <w:t>שבוע</w:t>
      </w:r>
      <w:r w:rsidRPr="00780937">
        <w:rPr>
          <w:rFonts w:ascii="David" w:hAnsi="David"/>
          <w:b/>
          <w:bCs/>
          <w:rtl/>
        </w:rPr>
        <w:t xml:space="preserve"> מראש</w:t>
      </w:r>
      <w:r w:rsidRPr="00780937">
        <w:rPr>
          <w:rFonts w:ascii="David" w:hAnsi="David"/>
          <w:rtl/>
        </w:rPr>
        <w:t>.</w:t>
      </w:r>
    </w:p>
    <w:p w14:paraId="17EB82A5" w14:textId="77777777" w:rsidR="004F4F94" w:rsidRPr="00780937" w:rsidRDefault="004F4F94" w:rsidP="00686289">
      <w:pPr>
        <w:pStyle w:val="51"/>
        <w:rPr>
          <w:rFonts w:ascii="David" w:hAnsi="David"/>
          <w:rtl/>
        </w:rPr>
      </w:pPr>
      <w:r w:rsidRPr="00780937">
        <w:rPr>
          <w:rFonts w:ascii="David" w:hAnsi="David"/>
          <w:rtl/>
        </w:rPr>
        <w:t xml:space="preserve">ההשתתפות </w:t>
      </w:r>
      <w:r w:rsidR="00443EE2" w:rsidRPr="00780937">
        <w:rPr>
          <w:rFonts w:ascii="David" w:hAnsi="David"/>
          <w:rtl/>
        </w:rPr>
        <w:t xml:space="preserve">בתיחור </w:t>
      </w:r>
      <w:r w:rsidRPr="00780937">
        <w:rPr>
          <w:rFonts w:ascii="David" w:hAnsi="David"/>
          <w:rtl/>
        </w:rPr>
        <w:t>המדמה הינה חובה למציעים המאושרים</w:t>
      </w:r>
      <w:r w:rsidR="009326FE" w:rsidRPr="00780937">
        <w:rPr>
          <w:rFonts w:ascii="David" w:hAnsi="David"/>
          <w:rtl/>
        </w:rPr>
        <w:t xml:space="preserve"> אשר הגישו ה</w:t>
      </w:r>
      <w:r w:rsidR="00443EE2" w:rsidRPr="00780937">
        <w:rPr>
          <w:rFonts w:ascii="David" w:hAnsi="David"/>
          <w:rtl/>
        </w:rPr>
        <w:t>צ</w:t>
      </w:r>
      <w:r w:rsidR="009326FE" w:rsidRPr="00780937">
        <w:rPr>
          <w:rFonts w:ascii="David" w:hAnsi="David"/>
          <w:rtl/>
        </w:rPr>
        <w:t>עתם לתיחור</w:t>
      </w:r>
      <w:r w:rsidRPr="00780937">
        <w:rPr>
          <w:rFonts w:ascii="David" w:hAnsi="David"/>
          <w:rtl/>
        </w:rPr>
        <w:t xml:space="preserve">, וזאת על מנת להבטיח התנהלות תקינה של התיחור. חובת ההשתתפות היא על המוסמכים מטעם המציע המאושר. </w:t>
      </w:r>
      <w:r w:rsidRPr="00780937">
        <w:rPr>
          <w:rFonts w:ascii="David" w:hAnsi="David"/>
          <w:b/>
          <w:bCs/>
          <w:rtl/>
        </w:rPr>
        <w:t>יובהר כי השתתפות בתיחור המדמה הינה תנאי להשתתפות בתיחור הדינאמי המקוון</w:t>
      </w:r>
      <w:r w:rsidRPr="00780937">
        <w:rPr>
          <w:rFonts w:ascii="David" w:hAnsi="David"/>
          <w:rtl/>
        </w:rPr>
        <w:t xml:space="preserve">. </w:t>
      </w:r>
    </w:p>
    <w:p w14:paraId="40FFC145" w14:textId="77777777" w:rsidR="004F4F94" w:rsidRPr="00780937" w:rsidRDefault="004F4F94" w:rsidP="00686289">
      <w:pPr>
        <w:pStyle w:val="41"/>
        <w:rPr>
          <w:rFonts w:ascii="David" w:hAnsi="David"/>
          <w:rtl/>
        </w:rPr>
      </w:pPr>
      <w:bookmarkStart w:id="111" w:name="_Ref383951251"/>
      <w:r w:rsidRPr="00780937">
        <w:rPr>
          <w:rFonts w:ascii="David" w:hAnsi="David"/>
          <w:rtl/>
        </w:rPr>
        <w:t>חישוב ציון המחיר</w:t>
      </w:r>
      <w:bookmarkEnd w:id="111"/>
    </w:p>
    <w:p w14:paraId="2EA638ED" w14:textId="7875B400" w:rsidR="004F4F94" w:rsidRPr="00780937" w:rsidRDefault="004F4F94" w:rsidP="00686289">
      <w:pPr>
        <w:pStyle w:val="51"/>
        <w:rPr>
          <w:rFonts w:ascii="David" w:hAnsi="David"/>
          <w:rtl/>
        </w:rPr>
      </w:pPr>
      <w:r w:rsidRPr="00780937">
        <w:rPr>
          <w:rFonts w:ascii="David" w:hAnsi="David"/>
          <w:rtl/>
        </w:rPr>
        <w:t xml:space="preserve">מהמחיר המשוקלל של ההצעה (כהגדרתו בסעיף </w:t>
      </w:r>
      <w:r w:rsidR="005B3BA3" w:rsidRPr="00780937">
        <w:rPr>
          <w:rFonts w:ascii="David" w:hAnsi="David"/>
          <w:rtl/>
        </w:rPr>
        <w:fldChar w:fldCharType="begin"/>
      </w:r>
      <w:r w:rsidR="005B3BA3" w:rsidRPr="00780937">
        <w:rPr>
          <w:rFonts w:ascii="David" w:hAnsi="David"/>
          <w:rtl/>
        </w:rPr>
        <w:instrText xml:space="preserve"> </w:instrText>
      </w:r>
      <w:r w:rsidR="005B3BA3" w:rsidRPr="00780937">
        <w:rPr>
          <w:rFonts w:ascii="David" w:hAnsi="David"/>
        </w:rPr>
        <w:instrText>REF</w:instrText>
      </w:r>
      <w:r w:rsidR="005B3BA3" w:rsidRPr="00780937">
        <w:rPr>
          <w:rFonts w:ascii="David" w:hAnsi="David"/>
          <w:rtl/>
        </w:rPr>
        <w:instrText xml:space="preserve"> _</w:instrText>
      </w:r>
      <w:r w:rsidR="005B3BA3" w:rsidRPr="00780937">
        <w:rPr>
          <w:rFonts w:ascii="David" w:hAnsi="David"/>
        </w:rPr>
        <w:instrText>Ref383949409 \r \h</w:instrText>
      </w:r>
      <w:r w:rsidR="005B3BA3" w:rsidRPr="00780937">
        <w:rPr>
          <w:rFonts w:ascii="David" w:hAnsi="David"/>
          <w:rtl/>
        </w:rPr>
        <w:instrText xml:space="preserve"> </w:instrText>
      </w:r>
      <w:r w:rsidR="009F753B" w:rsidRPr="00780937">
        <w:rPr>
          <w:rFonts w:ascii="David" w:hAnsi="David"/>
          <w:rtl/>
        </w:rPr>
        <w:instrText xml:space="preserve"> \* </w:instrText>
      </w:r>
      <w:r w:rsidR="009F753B" w:rsidRPr="00780937">
        <w:rPr>
          <w:rFonts w:ascii="David" w:hAnsi="David"/>
        </w:rPr>
        <w:instrText>MERGEFORMAT</w:instrText>
      </w:r>
      <w:r w:rsidR="009F753B" w:rsidRPr="00780937">
        <w:rPr>
          <w:rFonts w:ascii="David" w:hAnsi="David"/>
          <w:rtl/>
        </w:rPr>
        <w:instrText xml:space="preserve"> </w:instrText>
      </w:r>
      <w:r w:rsidR="005B3BA3" w:rsidRPr="00780937">
        <w:rPr>
          <w:rFonts w:ascii="David" w:hAnsi="David"/>
          <w:rtl/>
        </w:rPr>
      </w:r>
      <w:r w:rsidR="005B3BA3" w:rsidRPr="00780937">
        <w:rPr>
          <w:rFonts w:ascii="David" w:hAnsi="David"/>
          <w:rtl/>
        </w:rPr>
        <w:fldChar w:fldCharType="separate"/>
      </w:r>
      <w:r w:rsidR="002C4CF1">
        <w:rPr>
          <w:rFonts w:ascii="David" w:hAnsi="David"/>
          <w:cs/>
        </w:rPr>
        <w:t>‎</w:t>
      </w:r>
      <w:r w:rsidR="002C4CF1">
        <w:rPr>
          <w:rFonts w:ascii="David" w:hAnsi="David"/>
        </w:rPr>
        <w:t>0.8.3.7.3</w:t>
      </w:r>
      <w:r w:rsidR="005B3BA3" w:rsidRPr="00780937">
        <w:rPr>
          <w:rFonts w:ascii="David" w:hAnsi="David"/>
          <w:rtl/>
        </w:rPr>
        <w:fldChar w:fldCharType="end"/>
      </w:r>
      <w:r w:rsidRPr="00780937">
        <w:rPr>
          <w:rFonts w:ascii="David" w:hAnsi="David"/>
          <w:rtl/>
        </w:rPr>
        <w:t xml:space="preserve"> לעיל) ייגזר ציון המחיר, כאשר ההצעה הזולה ביותר תקבל ציון 100 ואילו שאר ההצעות יקבלו ציון יחסי בהתאם ליחס המחיר המשוקלל של הצעתם למחיר המשוקלל של ההצעה הזולה ביותר, לפי הנוסחה הבאה:</w:t>
      </w:r>
    </w:p>
    <w:p w14:paraId="39E2B32A" w14:textId="77777777" w:rsidR="004F4F94" w:rsidRPr="00780937" w:rsidRDefault="004F4F94" w:rsidP="00686289">
      <w:pPr>
        <w:pStyle w:val="51"/>
        <w:numPr>
          <w:ilvl w:val="0"/>
          <w:numId w:val="0"/>
        </w:numPr>
        <w:ind w:left="2184"/>
        <w:rPr>
          <w:rFonts w:ascii="David" w:hAnsi="David"/>
          <w:rtl/>
        </w:rPr>
      </w:pPr>
      <w:bookmarkStart w:id="112" w:name="_Ref377271997"/>
      <w:bookmarkEnd w:id="112"/>
      <w:r w:rsidRPr="00780937">
        <w:rPr>
          <w:rFonts w:ascii="David" w:hAnsi="David"/>
          <w:rtl/>
        </w:rPr>
        <w:t>ציון המחיר להצעה הנבחנת = מחיר המשוקלל של ההצעה הזולה ביותר מכל הצעות המציעים חלקי (÷) מחיר המשוקלל של ההצעה הנבחנת, כפול 100. לדוגמה, אם מחיר המשוקלל של ההצעה הזולה הינו 40,000 ₪ ומחיר המשוקלל של ההצעה הנבחנת הינו 50,000 ₪. ציון המחיר יהיה:</w:t>
      </w:r>
    </w:p>
    <w:p w14:paraId="49002EA5" w14:textId="00E34D30" w:rsidR="004F4F94" w:rsidRDefault="004F4F94" w:rsidP="00686289">
      <w:pPr>
        <w:pStyle w:val="Normal4"/>
        <w:rPr>
          <w:rFonts w:ascii="David" w:hAnsi="David"/>
          <w:rtl/>
        </w:rPr>
      </w:pPr>
      <w:r w:rsidRPr="00780937">
        <w:rPr>
          <w:rFonts w:ascii="David" w:hAnsi="David"/>
          <w:rtl/>
        </w:rPr>
        <w:t xml:space="preserve">80 נקודות = 100 </w:t>
      </w:r>
      <w:r w:rsidRPr="00780937">
        <w:rPr>
          <w:rFonts w:ascii="David" w:hAnsi="David"/>
        </w:rPr>
        <w:t>X</w:t>
      </w:r>
      <w:r w:rsidRPr="00780937">
        <w:rPr>
          <w:rFonts w:ascii="David" w:hAnsi="David"/>
          <w:rtl/>
        </w:rPr>
        <w:t xml:space="preserve"> 40,000/50,000</w:t>
      </w:r>
    </w:p>
    <w:p w14:paraId="2B14D479" w14:textId="6D12C991" w:rsidR="008175DB" w:rsidRPr="00780937" w:rsidRDefault="008175DB" w:rsidP="008175DB">
      <w:pPr>
        <w:pStyle w:val="Normal4"/>
        <w:rPr>
          <w:rFonts w:ascii="David" w:hAnsi="David"/>
          <w:rtl/>
        </w:rPr>
      </w:pPr>
      <w:r w:rsidRPr="008175DB">
        <w:rPr>
          <w:rFonts w:ascii="David" w:hAnsi="David"/>
          <w:rtl/>
        </w:rPr>
        <w:t xml:space="preserve">מובהר, כי עורך המכרז רשאי על פי שיקול דעתו הבלעדי לשנות את שיטת </w:t>
      </w:r>
      <w:r>
        <w:rPr>
          <w:rFonts w:ascii="David" w:hAnsi="David" w:hint="cs"/>
          <w:rtl/>
        </w:rPr>
        <w:t xml:space="preserve">חישוב ציון המחיר להצעה הנבחנת </w:t>
      </w:r>
      <w:r>
        <w:rPr>
          <w:rFonts w:ascii="David" w:hAnsi="David"/>
          <w:rtl/>
        </w:rPr>
        <w:t>כפי שפורטה לעיל, לכל שיטת</w:t>
      </w:r>
      <w:r>
        <w:rPr>
          <w:rFonts w:ascii="David" w:hAnsi="David" w:hint="cs"/>
          <w:rtl/>
        </w:rPr>
        <w:t xml:space="preserve"> חישוב ציון מחיר </w:t>
      </w:r>
      <w:r w:rsidRPr="008175DB">
        <w:rPr>
          <w:rFonts w:ascii="David" w:hAnsi="David"/>
          <w:rtl/>
        </w:rPr>
        <w:t xml:space="preserve">אחרת </w:t>
      </w:r>
      <w:r>
        <w:rPr>
          <w:rFonts w:ascii="David" w:hAnsi="David" w:hint="cs"/>
          <w:rtl/>
        </w:rPr>
        <w:t xml:space="preserve">כפי שיפורסם במסמכי הבקשה </w:t>
      </w:r>
      <w:proofErr w:type="spellStart"/>
      <w:r>
        <w:rPr>
          <w:rFonts w:ascii="David" w:hAnsi="David" w:hint="cs"/>
          <w:rtl/>
        </w:rPr>
        <w:t>לתיחור</w:t>
      </w:r>
      <w:proofErr w:type="spellEnd"/>
      <w:r>
        <w:rPr>
          <w:rFonts w:ascii="David" w:hAnsi="David" w:hint="cs"/>
          <w:rtl/>
        </w:rPr>
        <w:t>.</w:t>
      </w:r>
    </w:p>
    <w:p w14:paraId="270A485C" w14:textId="77777777" w:rsidR="004F4F94" w:rsidRPr="00780937" w:rsidRDefault="004F4F94" w:rsidP="00686289">
      <w:pPr>
        <w:pStyle w:val="3"/>
        <w:spacing w:line="360" w:lineRule="auto"/>
        <w:rPr>
          <w:rFonts w:ascii="David" w:hAnsi="David"/>
          <w:sz w:val="24"/>
          <w:szCs w:val="24"/>
          <w:rtl/>
        </w:rPr>
      </w:pPr>
      <w:bookmarkStart w:id="113" w:name="_Ref383949489"/>
      <w:r w:rsidRPr="00780937">
        <w:rPr>
          <w:rFonts w:ascii="David" w:hAnsi="David"/>
          <w:sz w:val="24"/>
          <w:szCs w:val="24"/>
          <w:rtl/>
        </w:rPr>
        <w:t>חישוב ציון הצעה ודירוג המציעים</w:t>
      </w:r>
      <w:bookmarkEnd w:id="113"/>
    </w:p>
    <w:p w14:paraId="5086B1C9" w14:textId="2161448E" w:rsidR="004F4F94" w:rsidRPr="00780937" w:rsidRDefault="001E5D63" w:rsidP="00686289">
      <w:pPr>
        <w:pStyle w:val="51"/>
        <w:rPr>
          <w:rFonts w:ascii="David" w:hAnsi="David"/>
          <w:rtl/>
        </w:rPr>
      </w:pPr>
      <w:r w:rsidRPr="00780937">
        <w:rPr>
          <w:rFonts w:ascii="David" w:hAnsi="David"/>
          <w:u w:val="single"/>
          <w:rtl/>
        </w:rPr>
        <w:t>בתיחורים ללא מרכיב איכות</w:t>
      </w:r>
      <w:r w:rsidR="00FA2751" w:rsidRPr="00780937">
        <w:rPr>
          <w:rFonts w:ascii="David" w:hAnsi="David"/>
          <w:rtl/>
        </w:rPr>
        <w:t>:</w:t>
      </w:r>
      <w:r w:rsidR="004F4F94" w:rsidRPr="00780937">
        <w:rPr>
          <w:rFonts w:ascii="David" w:hAnsi="David"/>
          <w:rtl/>
        </w:rPr>
        <w:t xml:space="preserve"> ציון המחיר כאמור בסעיף</w:t>
      </w:r>
      <w:r w:rsidR="000C4A41" w:rsidRPr="00780937">
        <w:rPr>
          <w:rFonts w:ascii="David" w:hAnsi="David"/>
          <w:rtl/>
        </w:rPr>
        <w:t xml:space="preserve"> </w:t>
      </w:r>
      <w:r w:rsidR="000C4A41" w:rsidRPr="00780937">
        <w:rPr>
          <w:rFonts w:ascii="David" w:hAnsi="David"/>
          <w:rtl/>
        </w:rPr>
        <w:fldChar w:fldCharType="begin"/>
      </w:r>
      <w:r w:rsidR="000C4A41" w:rsidRPr="00780937">
        <w:rPr>
          <w:rFonts w:ascii="David" w:hAnsi="David"/>
          <w:rtl/>
        </w:rPr>
        <w:instrText xml:space="preserve"> </w:instrText>
      </w:r>
      <w:r w:rsidR="000C4A41" w:rsidRPr="00780937">
        <w:rPr>
          <w:rFonts w:ascii="David" w:hAnsi="David"/>
        </w:rPr>
        <w:instrText>REF</w:instrText>
      </w:r>
      <w:r w:rsidR="000C4A41" w:rsidRPr="00780937">
        <w:rPr>
          <w:rFonts w:ascii="David" w:hAnsi="David"/>
          <w:rtl/>
        </w:rPr>
        <w:instrText xml:space="preserve"> _</w:instrText>
      </w:r>
      <w:r w:rsidR="000C4A41" w:rsidRPr="00780937">
        <w:rPr>
          <w:rFonts w:ascii="David" w:hAnsi="David"/>
        </w:rPr>
        <w:instrText>Ref383951251 \r \h</w:instrText>
      </w:r>
      <w:r w:rsidR="000C4A41" w:rsidRPr="00780937">
        <w:rPr>
          <w:rFonts w:ascii="David" w:hAnsi="David"/>
          <w:rtl/>
        </w:rPr>
        <w:instrText xml:space="preserve"> </w:instrText>
      </w:r>
      <w:r w:rsidR="009F753B" w:rsidRPr="00780937">
        <w:rPr>
          <w:rFonts w:ascii="David" w:hAnsi="David"/>
          <w:rtl/>
        </w:rPr>
        <w:instrText xml:space="preserve"> \* </w:instrText>
      </w:r>
      <w:r w:rsidR="009F753B" w:rsidRPr="00780937">
        <w:rPr>
          <w:rFonts w:ascii="David" w:hAnsi="David"/>
        </w:rPr>
        <w:instrText>MERGEFORMAT</w:instrText>
      </w:r>
      <w:r w:rsidR="009F753B" w:rsidRPr="00780937">
        <w:rPr>
          <w:rFonts w:ascii="David" w:hAnsi="David"/>
          <w:rtl/>
        </w:rPr>
        <w:instrText xml:space="preserve"> </w:instrText>
      </w:r>
      <w:r w:rsidR="000C4A41" w:rsidRPr="00780937">
        <w:rPr>
          <w:rFonts w:ascii="David" w:hAnsi="David"/>
          <w:rtl/>
        </w:rPr>
      </w:r>
      <w:r w:rsidR="000C4A41" w:rsidRPr="00780937">
        <w:rPr>
          <w:rFonts w:ascii="David" w:hAnsi="David"/>
          <w:rtl/>
        </w:rPr>
        <w:fldChar w:fldCharType="separate"/>
      </w:r>
      <w:r w:rsidR="002C4CF1">
        <w:rPr>
          <w:rFonts w:ascii="David" w:hAnsi="David"/>
          <w:cs/>
        </w:rPr>
        <w:t>‎</w:t>
      </w:r>
      <w:r w:rsidR="002C4CF1">
        <w:rPr>
          <w:rFonts w:ascii="David" w:hAnsi="David"/>
        </w:rPr>
        <w:t>0.8.3.10</w:t>
      </w:r>
      <w:r w:rsidR="000C4A41" w:rsidRPr="00780937">
        <w:rPr>
          <w:rFonts w:ascii="David" w:hAnsi="David"/>
          <w:rtl/>
        </w:rPr>
        <w:fldChar w:fldCharType="end"/>
      </w:r>
      <w:r w:rsidR="004F4F94" w:rsidRPr="00780937">
        <w:rPr>
          <w:rFonts w:ascii="David" w:hAnsi="David"/>
          <w:rtl/>
        </w:rPr>
        <w:t xml:space="preserve"> לעיל, מהווה גם את ציון ההצעה. </w:t>
      </w:r>
    </w:p>
    <w:p w14:paraId="5A5F46FB" w14:textId="77777777" w:rsidR="004F4F94" w:rsidRPr="00780937" w:rsidRDefault="001E5D63" w:rsidP="00686289">
      <w:pPr>
        <w:pStyle w:val="51"/>
        <w:rPr>
          <w:rFonts w:ascii="David" w:hAnsi="David"/>
          <w:rtl/>
        </w:rPr>
      </w:pPr>
      <w:r w:rsidRPr="00780937">
        <w:rPr>
          <w:rFonts w:ascii="David" w:hAnsi="David"/>
          <w:u w:val="single"/>
          <w:rtl/>
        </w:rPr>
        <w:t>בתיחורים הכוללים מרכיב איכות</w:t>
      </w:r>
      <w:r w:rsidRPr="00780937" w:rsidDel="001E5D63">
        <w:rPr>
          <w:rFonts w:ascii="David" w:hAnsi="David"/>
          <w:u w:val="single"/>
          <w:rtl/>
        </w:rPr>
        <w:t xml:space="preserve"> </w:t>
      </w:r>
      <w:r w:rsidR="004F4F94" w:rsidRPr="00780937">
        <w:rPr>
          <w:rFonts w:ascii="David" w:hAnsi="David"/>
          <w:rtl/>
        </w:rPr>
        <w:t xml:space="preserve">: ציון המחיר ישוקלל יחד עם ציון האיכות של ההצעה לפי המשקלות </w:t>
      </w:r>
      <w:r w:rsidRPr="00780937">
        <w:rPr>
          <w:rFonts w:ascii="David" w:hAnsi="David"/>
          <w:rtl/>
        </w:rPr>
        <w:t>שפורסמו בבקשת התיחור</w:t>
      </w:r>
      <w:r w:rsidR="004F4F94" w:rsidRPr="00780937">
        <w:rPr>
          <w:rFonts w:ascii="David" w:hAnsi="David"/>
          <w:rtl/>
        </w:rPr>
        <w:t xml:space="preserve">, ויהווה את ציון ההצעה. ההצעות ידורגו בהתאם לציון </w:t>
      </w:r>
      <w:r w:rsidR="004F4F94" w:rsidRPr="00780937">
        <w:rPr>
          <w:rFonts w:ascii="David" w:hAnsi="David"/>
          <w:rtl/>
        </w:rPr>
        <w:lastRenderedPageBreak/>
        <w:t>ההצעה שקיבלו, כאשר ההצעה בעלת הציון הגבוה ביותר תדורג ראשונה.</w:t>
      </w:r>
    </w:p>
    <w:p w14:paraId="1432F8A8" w14:textId="77777777" w:rsidR="004F4F94" w:rsidRPr="00780937" w:rsidRDefault="004F4F94" w:rsidP="00686289">
      <w:pPr>
        <w:pStyle w:val="3"/>
        <w:spacing w:line="360" w:lineRule="auto"/>
        <w:rPr>
          <w:rFonts w:ascii="David" w:hAnsi="David"/>
          <w:sz w:val="24"/>
          <w:szCs w:val="24"/>
          <w:rtl/>
        </w:rPr>
      </w:pPr>
      <w:r w:rsidRPr="00780937">
        <w:rPr>
          <w:rFonts w:ascii="David" w:hAnsi="David"/>
          <w:sz w:val="24"/>
          <w:szCs w:val="24"/>
          <w:rtl/>
        </w:rPr>
        <w:t>בחירת מועמד לזכייה</w:t>
      </w:r>
    </w:p>
    <w:p w14:paraId="027A06F9" w14:textId="4654FB48" w:rsidR="004F4F94" w:rsidRPr="00780937" w:rsidRDefault="004F4F94" w:rsidP="002B638F">
      <w:pPr>
        <w:pStyle w:val="41"/>
        <w:rPr>
          <w:rFonts w:ascii="David" w:hAnsi="David"/>
          <w:rtl/>
        </w:rPr>
      </w:pPr>
      <w:bookmarkStart w:id="114" w:name="_Ref383949380"/>
      <w:r w:rsidRPr="00780937">
        <w:rPr>
          <w:rFonts w:ascii="David" w:hAnsi="David"/>
          <w:rtl/>
        </w:rPr>
        <w:t xml:space="preserve">לאחר תום הליך </w:t>
      </w:r>
      <w:proofErr w:type="spellStart"/>
      <w:r w:rsidRPr="00780937">
        <w:rPr>
          <w:rFonts w:ascii="David" w:hAnsi="David"/>
          <w:rtl/>
        </w:rPr>
        <w:t>התיחור</w:t>
      </w:r>
      <w:proofErr w:type="spellEnd"/>
      <w:r w:rsidRPr="00780937">
        <w:rPr>
          <w:rFonts w:ascii="David" w:hAnsi="David"/>
          <w:rtl/>
        </w:rPr>
        <w:t>, ועדת המכרזים תכריז על המציע</w:t>
      </w:r>
      <w:r w:rsidR="00036E42" w:rsidRPr="00780937">
        <w:rPr>
          <w:rFonts w:ascii="David" w:hAnsi="David"/>
          <w:rtl/>
        </w:rPr>
        <w:t>/ים</w:t>
      </w:r>
      <w:r w:rsidRPr="00780937">
        <w:rPr>
          <w:rFonts w:ascii="David" w:hAnsi="David"/>
          <w:rtl/>
        </w:rPr>
        <w:t>, שהציע</w:t>
      </w:r>
      <w:r w:rsidR="00036E42" w:rsidRPr="00780937">
        <w:rPr>
          <w:rFonts w:ascii="David" w:hAnsi="David"/>
          <w:rtl/>
        </w:rPr>
        <w:t>/ו</w:t>
      </w:r>
      <w:r w:rsidRPr="00780937">
        <w:rPr>
          <w:rFonts w:ascii="David" w:hAnsi="David"/>
          <w:rtl/>
        </w:rPr>
        <w:t xml:space="preserve"> את ההצעה</w:t>
      </w:r>
      <w:r w:rsidR="00C67D13" w:rsidRPr="00780937">
        <w:rPr>
          <w:rFonts w:ascii="David" w:hAnsi="David"/>
          <w:rtl/>
        </w:rPr>
        <w:t>/</w:t>
      </w:r>
      <w:proofErr w:type="spellStart"/>
      <w:r w:rsidR="00C67D13" w:rsidRPr="00780937">
        <w:rPr>
          <w:rFonts w:ascii="David" w:hAnsi="David"/>
          <w:rtl/>
        </w:rPr>
        <w:t>ות</w:t>
      </w:r>
      <w:proofErr w:type="spellEnd"/>
      <w:r w:rsidRPr="00780937">
        <w:rPr>
          <w:rFonts w:ascii="David" w:hAnsi="David"/>
          <w:rtl/>
        </w:rPr>
        <w:t xml:space="preserve"> בעלת</w:t>
      </w:r>
      <w:r w:rsidR="00C67D13" w:rsidRPr="00780937">
        <w:rPr>
          <w:rFonts w:ascii="David" w:hAnsi="David"/>
          <w:rtl/>
        </w:rPr>
        <w:t>/</w:t>
      </w:r>
      <w:proofErr w:type="spellStart"/>
      <w:r w:rsidR="00C67D13" w:rsidRPr="00780937">
        <w:rPr>
          <w:rFonts w:ascii="David" w:hAnsi="David"/>
          <w:rtl/>
        </w:rPr>
        <w:t>ות</w:t>
      </w:r>
      <w:proofErr w:type="spellEnd"/>
      <w:r w:rsidRPr="00780937">
        <w:rPr>
          <w:rFonts w:ascii="David" w:hAnsi="David"/>
          <w:rtl/>
        </w:rPr>
        <w:t xml:space="preserve"> ציון ההצעה הגבוה ביותר בכל </w:t>
      </w:r>
      <w:proofErr w:type="spellStart"/>
      <w:r w:rsidR="00D712DA" w:rsidRPr="00780937">
        <w:rPr>
          <w:rFonts w:ascii="David" w:hAnsi="David"/>
          <w:rtl/>
        </w:rPr>
        <w:t>תיחור</w:t>
      </w:r>
      <w:proofErr w:type="spellEnd"/>
      <w:r w:rsidRPr="00780937">
        <w:rPr>
          <w:rFonts w:ascii="David" w:hAnsi="David"/>
          <w:rtl/>
        </w:rPr>
        <w:t>, כמועמד</w:t>
      </w:r>
      <w:r w:rsidR="00C67D13" w:rsidRPr="00780937">
        <w:rPr>
          <w:rFonts w:ascii="David" w:hAnsi="David"/>
          <w:rtl/>
        </w:rPr>
        <w:t>/</w:t>
      </w:r>
      <w:r w:rsidR="00036E42" w:rsidRPr="00780937">
        <w:rPr>
          <w:rFonts w:ascii="David" w:hAnsi="David"/>
          <w:rtl/>
        </w:rPr>
        <w:t>ים</w:t>
      </w:r>
      <w:r w:rsidRPr="00780937">
        <w:rPr>
          <w:rFonts w:ascii="David" w:hAnsi="David"/>
          <w:rtl/>
        </w:rPr>
        <w:t xml:space="preserve"> לזכייה באותו </w:t>
      </w:r>
      <w:proofErr w:type="spellStart"/>
      <w:r w:rsidR="00D712DA" w:rsidRPr="00780937">
        <w:rPr>
          <w:rFonts w:ascii="David" w:hAnsi="David"/>
          <w:rtl/>
        </w:rPr>
        <w:t>תיחור</w:t>
      </w:r>
      <w:proofErr w:type="spellEnd"/>
      <w:r w:rsidR="00D712DA" w:rsidRPr="00780937">
        <w:rPr>
          <w:rFonts w:ascii="David" w:hAnsi="David"/>
          <w:rtl/>
        </w:rPr>
        <w:t xml:space="preserve"> </w:t>
      </w:r>
      <w:r w:rsidRPr="00780937">
        <w:rPr>
          <w:rFonts w:ascii="David" w:hAnsi="David"/>
          <w:rtl/>
        </w:rPr>
        <w:t>(</w:t>
      </w:r>
      <w:r w:rsidR="00036E42" w:rsidRPr="00780937">
        <w:rPr>
          <w:rFonts w:ascii="David" w:hAnsi="David"/>
          <w:rtl/>
        </w:rPr>
        <w:t xml:space="preserve"> להלן – </w:t>
      </w:r>
      <w:r w:rsidRPr="00780937">
        <w:rPr>
          <w:rFonts w:ascii="David" w:hAnsi="David"/>
          <w:rtl/>
        </w:rPr>
        <w:t>"</w:t>
      </w:r>
      <w:r w:rsidRPr="00780937">
        <w:rPr>
          <w:rFonts w:ascii="David" w:hAnsi="David"/>
          <w:b/>
          <w:bCs/>
          <w:rtl/>
        </w:rPr>
        <w:t>מועמד לזכייה</w:t>
      </w:r>
      <w:r w:rsidRPr="00780937">
        <w:rPr>
          <w:rFonts w:ascii="David" w:hAnsi="David"/>
          <w:rtl/>
        </w:rPr>
        <w:t>"). לאחר שימלא</w:t>
      </w:r>
      <w:r w:rsidR="00036E42" w:rsidRPr="00780937">
        <w:rPr>
          <w:rFonts w:ascii="David" w:hAnsi="David"/>
          <w:rtl/>
        </w:rPr>
        <w:t>/ו</w:t>
      </w:r>
      <w:r w:rsidRPr="00780937">
        <w:rPr>
          <w:rFonts w:ascii="David" w:hAnsi="David"/>
          <w:rtl/>
        </w:rPr>
        <w:t xml:space="preserve"> המועמד</w:t>
      </w:r>
      <w:r w:rsidR="00C67D13" w:rsidRPr="00780937">
        <w:rPr>
          <w:rFonts w:ascii="David" w:hAnsi="David"/>
          <w:rtl/>
        </w:rPr>
        <w:t>/ים</w:t>
      </w:r>
      <w:r w:rsidRPr="00780937">
        <w:rPr>
          <w:rFonts w:ascii="David" w:hAnsi="David"/>
          <w:rtl/>
        </w:rPr>
        <w:t xml:space="preserve"> לזכייה את כל התנאים הנקובים בסעיף</w:t>
      </w:r>
      <w:r w:rsidR="005B3BA3" w:rsidRPr="00780937">
        <w:rPr>
          <w:rFonts w:ascii="David" w:hAnsi="David"/>
          <w:rtl/>
        </w:rPr>
        <w:t xml:space="preserve"> </w:t>
      </w:r>
      <w:r w:rsidR="002D264F">
        <w:rPr>
          <w:rFonts w:ascii="David" w:hAnsi="David"/>
          <w:rtl/>
        </w:rPr>
        <w:fldChar w:fldCharType="begin"/>
      </w:r>
      <w:r w:rsidR="002D264F">
        <w:rPr>
          <w:rFonts w:ascii="David" w:hAnsi="David"/>
          <w:rtl/>
        </w:rPr>
        <w:instrText xml:space="preserve"> </w:instrText>
      </w:r>
      <w:r w:rsidR="002D264F">
        <w:rPr>
          <w:rFonts w:ascii="David" w:hAnsi="David"/>
        </w:rPr>
        <w:instrText xml:space="preserve">REF </w:instrText>
      </w:r>
      <w:r w:rsidR="002D264F">
        <w:rPr>
          <w:rFonts w:ascii="David" w:hAnsi="David"/>
          <w:rtl/>
        </w:rPr>
        <w:instrText>_</w:instrText>
      </w:r>
      <w:r w:rsidR="002D264F">
        <w:rPr>
          <w:rFonts w:ascii="David" w:hAnsi="David"/>
        </w:rPr>
        <w:instrText>Ref437333494 \r \h</w:instrText>
      </w:r>
      <w:r w:rsidR="002D264F">
        <w:rPr>
          <w:rFonts w:ascii="David" w:hAnsi="David"/>
          <w:rtl/>
        </w:rPr>
        <w:instrText xml:space="preserve"> </w:instrText>
      </w:r>
      <w:r w:rsidR="002D264F">
        <w:rPr>
          <w:rFonts w:ascii="David" w:hAnsi="David"/>
          <w:rtl/>
        </w:rPr>
      </w:r>
      <w:r w:rsidR="002D264F">
        <w:rPr>
          <w:rFonts w:ascii="David" w:hAnsi="David"/>
          <w:rtl/>
        </w:rPr>
        <w:fldChar w:fldCharType="separate"/>
      </w:r>
      <w:r w:rsidR="002C4CF1">
        <w:rPr>
          <w:rFonts w:ascii="David" w:hAnsi="David"/>
          <w:cs/>
        </w:rPr>
        <w:t>‎</w:t>
      </w:r>
      <w:r w:rsidR="002C4CF1">
        <w:rPr>
          <w:rFonts w:ascii="David" w:hAnsi="David"/>
        </w:rPr>
        <w:t>0.9</w:t>
      </w:r>
      <w:r w:rsidR="002D264F">
        <w:rPr>
          <w:rFonts w:ascii="David" w:hAnsi="David"/>
          <w:rtl/>
        </w:rPr>
        <w:fldChar w:fldCharType="end"/>
      </w:r>
      <w:r w:rsidR="00C7610B">
        <w:rPr>
          <w:rFonts w:ascii="David" w:hAnsi="David" w:hint="cs"/>
          <w:rtl/>
        </w:rPr>
        <w:t xml:space="preserve"> </w:t>
      </w:r>
      <w:r w:rsidRPr="00780937">
        <w:rPr>
          <w:rFonts w:ascii="David" w:hAnsi="David"/>
          <w:rtl/>
        </w:rPr>
        <w:t>להלן, תכריז עליו</w:t>
      </w:r>
      <w:r w:rsidR="00036E42" w:rsidRPr="00780937">
        <w:rPr>
          <w:rFonts w:ascii="David" w:hAnsi="David"/>
          <w:rtl/>
        </w:rPr>
        <w:t>/הם</w:t>
      </w:r>
      <w:r w:rsidRPr="00780937">
        <w:rPr>
          <w:rFonts w:ascii="David" w:hAnsi="David"/>
          <w:rtl/>
        </w:rPr>
        <w:t xml:space="preserve"> ועדת המכרזים כזוכה</w:t>
      </w:r>
      <w:r w:rsidR="00036E42" w:rsidRPr="00780937">
        <w:rPr>
          <w:rFonts w:ascii="David" w:hAnsi="David"/>
          <w:rtl/>
        </w:rPr>
        <w:t>/ים</w:t>
      </w:r>
      <w:r w:rsidRPr="00780937">
        <w:rPr>
          <w:rFonts w:ascii="David" w:hAnsi="David"/>
          <w:rtl/>
        </w:rPr>
        <w:t xml:space="preserve"> במכרז לאותו </w:t>
      </w:r>
      <w:proofErr w:type="spellStart"/>
      <w:r w:rsidR="00817A47" w:rsidRPr="00780937">
        <w:rPr>
          <w:rFonts w:ascii="David" w:hAnsi="David"/>
          <w:rtl/>
        </w:rPr>
        <w:t>תיחור</w:t>
      </w:r>
      <w:proofErr w:type="spellEnd"/>
      <w:r w:rsidRPr="00780937">
        <w:rPr>
          <w:rFonts w:ascii="David" w:hAnsi="David"/>
          <w:rtl/>
        </w:rPr>
        <w:t>.</w:t>
      </w:r>
      <w:bookmarkEnd w:id="114"/>
    </w:p>
    <w:p w14:paraId="1E6A2BF1" w14:textId="77777777" w:rsidR="004F4F94" w:rsidRPr="00780937" w:rsidRDefault="004F4F94" w:rsidP="00686289">
      <w:pPr>
        <w:pStyle w:val="41"/>
        <w:rPr>
          <w:rFonts w:ascii="David" w:hAnsi="David"/>
          <w:rtl/>
        </w:rPr>
      </w:pPr>
      <w:bookmarkStart w:id="115" w:name="_Ref383949155"/>
      <w:r w:rsidRPr="00780937">
        <w:rPr>
          <w:rFonts w:ascii="David" w:hAnsi="David"/>
          <w:rtl/>
        </w:rPr>
        <w:t>לאחר קביעת הזוכה</w:t>
      </w:r>
      <w:r w:rsidR="00C67D13" w:rsidRPr="00780937">
        <w:rPr>
          <w:rFonts w:ascii="David" w:hAnsi="David"/>
          <w:rtl/>
        </w:rPr>
        <w:t>/ים</w:t>
      </w:r>
      <w:r w:rsidRPr="00780937">
        <w:rPr>
          <w:rFonts w:ascii="David" w:hAnsi="David"/>
          <w:rtl/>
        </w:rPr>
        <w:t>, ועדת המכרזים, על פי שיקול דעתה הבלעדי, תהיה רשאית לבחור במציע אשר הצעתו דורגה לאחר הצעת הזוכה</w:t>
      </w:r>
      <w:r w:rsidR="00C67D13" w:rsidRPr="00780937">
        <w:rPr>
          <w:rFonts w:ascii="David" w:hAnsi="David"/>
          <w:rtl/>
        </w:rPr>
        <w:t>/ים</w:t>
      </w:r>
      <w:r w:rsidRPr="00780937">
        <w:rPr>
          <w:rFonts w:ascii="David" w:hAnsi="David"/>
          <w:rtl/>
        </w:rPr>
        <w:t xml:space="preserve"> בהליך </w:t>
      </w:r>
      <w:proofErr w:type="spellStart"/>
      <w:r w:rsidRPr="00780937">
        <w:rPr>
          <w:rFonts w:ascii="David" w:hAnsi="David"/>
          <w:rtl/>
        </w:rPr>
        <w:t>התיחור</w:t>
      </w:r>
      <w:proofErr w:type="spellEnd"/>
      <w:r w:rsidRPr="00780937">
        <w:rPr>
          <w:rFonts w:ascii="David" w:hAnsi="David"/>
          <w:rtl/>
        </w:rPr>
        <w:t xml:space="preserve">, כ"כשיר שני" לאותו </w:t>
      </w:r>
      <w:proofErr w:type="spellStart"/>
      <w:r w:rsidR="00817A47" w:rsidRPr="00780937">
        <w:rPr>
          <w:rFonts w:ascii="David" w:hAnsi="David"/>
          <w:rtl/>
        </w:rPr>
        <w:t>תיחור</w:t>
      </w:r>
      <w:proofErr w:type="spellEnd"/>
      <w:r w:rsidRPr="00780937">
        <w:rPr>
          <w:rFonts w:ascii="David" w:hAnsi="David"/>
          <w:rtl/>
        </w:rPr>
        <w:t xml:space="preserve"> (להלן: "</w:t>
      </w:r>
      <w:r w:rsidRPr="00780937">
        <w:rPr>
          <w:rFonts w:ascii="David" w:hAnsi="David"/>
          <w:b/>
          <w:bCs/>
          <w:rtl/>
        </w:rPr>
        <w:t>הכשיר השני</w:t>
      </w:r>
      <w:r w:rsidRPr="00780937">
        <w:rPr>
          <w:rFonts w:ascii="David" w:hAnsi="David"/>
          <w:rtl/>
        </w:rPr>
        <w:t>").</w:t>
      </w:r>
      <w:bookmarkEnd w:id="115"/>
    </w:p>
    <w:p w14:paraId="6A2479D8" w14:textId="7C9E2BAA" w:rsidR="004F4F94" w:rsidRPr="00780937" w:rsidRDefault="004F4F94" w:rsidP="000F2B9A">
      <w:pPr>
        <w:pStyle w:val="41"/>
        <w:rPr>
          <w:rFonts w:ascii="David" w:hAnsi="David"/>
          <w:rtl/>
        </w:rPr>
      </w:pPr>
      <w:bookmarkStart w:id="116" w:name="_Ref383951818"/>
      <w:r w:rsidRPr="00780937">
        <w:rPr>
          <w:rFonts w:ascii="David" w:hAnsi="David"/>
          <w:rtl/>
        </w:rPr>
        <w:t>אם לא יעמוד הזוכה באיזו מדרישות המכרז או ינהג שלא בתום לב</w:t>
      </w:r>
      <w:r w:rsidR="00694B36">
        <w:rPr>
          <w:rFonts w:ascii="David" w:hAnsi="David" w:hint="cs"/>
          <w:rtl/>
        </w:rPr>
        <w:t xml:space="preserve"> או בדרך מקובלת</w:t>
      </w:r>
      <w:r w:rsidRPr="00780937">
        <w:rPr>
          <w:rFonts w:ascii="David" w:hAnsi="David"/>
          <w:rtl/>
        </w:rPr>
        <w:t xml:space="preserve">, או מכל סיבה אחרת המפורטת במסמכי המכרז, רשאי עורך המכרז, בתקופה שעד </w:t>
      </w:r>
      <w:r w:rsidR="00D712DA" w:rsidRPr="00780937">
        <w:rPr>
          <w:rFonts w:ascii="David" w:hAnsi="David"/>
          <w:rtl/>
        </w:rPr>
        <w:t>חודש</w:t>
      </w:r>
      <w:r w:rsidR="00A17CB9" w:rsidRPr="00780937">
        <w:rPr>
          <w:rFonts w:ascii="David" w:hAnsi="David"/>
          <w:rtl/>
        </w:rPr>
        <w:t>יים</w:t>
      </w:r>
      <w:r w:rsidR="00D712DA" w:rsidRPr="00780937">
        <w:rPr>
          <w:rFonts w:ascii="David" w:hAnsi="David"/>
          <w:rtl/>
        </w:rPr>
        <w:t xml:space="preserve"> ממועד ה</w:t>
      </w:r>
      <w:r w:rsidR="00EC2C04" w:rsidRPr="00780937">
        <w:rPr>
          <w:rFonts w:ascii="David" w:hAnsi="David"/>
          <w:rtl/>
        </w:rPr>
        <w:t>הודעה על היותו כשיר שני</w:t>
      </w:r>
      <w:r w:rsidR="00D712DA" w:rsidRPr="00780937">
        <w:rPr>
          <w:rFonts w:ascii="David" w:hAnsi="David"/>
          <w:rtl/>
        </w:rPr>
        <w:t xml:space="preserve"> </w:t>
      </w:r>
      <w:r w:rsidRPr="00780937">
        <w:rPr>
          <w:rFonts w:ascii="David" w:hAnsi="David"/>
          <w:rtl/>
        </w:rPr>
        <w:t>, על פי שיקול דעתו הבלעדי, להודיע לכשיר השני שהוא מועמד לזכייה ולאחר מכן להתקשר עם הכשיר השני</w:t>
      </w:r>
      <w:r w:rsidR="00AF64FB" w:rsidRPr="00780937">
        <w:rPr>
          <w:rFonts w:ascii="David" w:hAnsi="David"/>
          <w:rtl/>
        </w:rPr>
        <w:t xml:space="preserve"> (בכפוף לעמידתו בתנאים המפורטים בסעיפים</w:t>
      </w:r>
      <w:r w:rsidR="000F2B9A">
        <w:rPr>
          <w:rFonts w:ascii="David" w:hAnsi="David" w:hint="cs"/>
          <w:rtl/>
        </w:rPr>
        <w:t xml:space="preserve"> </w:t>
      </w:r>
      <w:r w:rsidR="00D7375B">
        <w:rPr>
          <w:rFonts w:ascii="David" w:hAnsi="David"/>
          <w:rtl/>
        </w:rPr>
        <w:fldChar w:fldCharType="begin"/>
      </w:r>
      <w:r w:rsidR="00D7375B">
        <w:rPr>
          <w:rFonts w:ascii="David" w:hAnsi="David"/>
          <w:rtl/>
        </w:rPr>
        <w:instrText xml:space="preserve"> </w:instrText>
      </w:r>
      <w:r w:rsidR="00D7375B">
        <w:rPr>
          <w:rFonts w:ascii="David" w:hAnsi="David"/>
        </w:rPr>
        <w:instrText xml:space="preserve">REF </w:instrText>
      </w:r>
      <w:r w:rsidR="00D7375B">
        <w:rPr>
          <w:rFonts w:ascii="David" w:hAnsi="David"/>
          <w:rtl/>
        </w:rPr>
        <w:instrText>_</w:instrText>
      </w:r>
      <w:r w:rsidR="00D7375B">
        <w:rPr>
          <w:rFonts w:ascii="David" w:hAnsi="David"/>
        </w:rPr>
        <w:instrText>Ref437333494 \r \h</w:instrText>
      </w:r>
      <w:r w:rsidR="00D7375B">
        <w:rPr>
          <w:rFonts w:ascii="David" w:hAnsi="David"/>
          <w:rtl/>
        </w:rPr>
        <w:instrText xml:space="preserve"> </w:instrText>
      </w:r>
      <w:r w:rsidR="00D7375B">
        <w:rPr>
          <w:rFonts w:ascii="David" w:hAnsi="David"/>
          <w:rtl/>
        </w:rPr>
      </w:r>
      <w:r w:rsidR="00D7375B">
        <w:rPr>
          <w:rFonts w:ascii="David" w:hAnsi="David"/>
          <w:rtl/>
        </w:rPr>
        <w:fldChar w:fldCharType="separate"/>
      </w:r>
      <w:r w:rsidR="002C4CF1">
        <w:rPr>
          <w:rFonts w:ascii="David" w:hAnsi="David"/>
          <w:cs/>
        </w:rPr>
        <w:t>‎</w:t>
      </w:r>
      <w:r w:rsidR="002C4CF1">
        <w:rPr>
          <w:rFonts w:ascii="David" w:hAnsi="David"/>
        </w:rPr>
        <w:t>0.9</w:t>
      </w:r>
      <w:r w:rsidR="00D7375B">
        <w:rPr>
          <w:rFonts w:ascii="David" w:hAnsi="David"/>
          <w:rtl/>
        </w:rPr>
        <w:fldChar w:fldCharType="end"/>
      </w:r>
      <w:r w:rsidR="005B3BA3" w:rsidRPr="00780937">
        <w:rPr>
          <w:rFonts w:ascii="David" w:hAnsi="David"/>
          <w:rtl/>
        </w:rPr>
        <w:t xml:space="preserve"> ו-</w:t>
      </w:r>
      <w:r w:rsidR="00D7375B">
        <w:rPr>
          <w:rFonts w:ascii="David" w:hAnsi="David"/>
          <w:rtl/>
        </w:rPr>
        <w:fldChar w:fldCharType="begin"/>
      </w:r>
      <w:r w:rsidR="00D7375B">
        <w:rPr>
          <w:rFonts w:ascii="David" w:hAnsi="David"/>
          <w:rtl/>
        </w:rPr>
        <w:instrText xml:space="preserve"> </w:instrText>
      </w:r>
      <w:r w:rsidR="00D7375B">
        <w:rPr>
          <w:rFonts w:ascii="David" w:hAnsi="David"/>
        </w:rPr>
        <w:instrText xml:space="preserve">REF </w:instrText>
      </w:r>
      <w:r w:rsidR="00D7375B">
        <w:rPr>
          <w:rFonts w:ascii="David" w:hAnsi="David"/>
          <w:rtl/>
        </w:rPr>
        <w:instrText>_</w:instrText>
      </w:r>
      <w:r w:rsidR="00D7375B">
        <w:rPr>
          <w:rFonts w:ascii="David" w:hAnsi="David"/>
        </w:rPr>
        <w:instrText>Ref474165759 \r \h</w:instrText>
      </w:r>
      <w:r w:rsidR="00D7375B">
        <w:rPr>
          <w:rFonts w:ascii="David" w:hAnsi="David"/>
          <w:rtl/>
        </w:rPr>
        <w:instrText xml:space="preserve"> </w:instrText>
      </w:r>
      <w:r w:rsidR="00D7375B">
        <w:rPr>
          <w:rFonts w:ascii="David" w:hAnsi="David"/>
          <w:rtl/>
        </w:rPr>
      </w:r>
      <w:r w:rsidR="00D7375B">
        <w:rPr>
          <w:rFonts w:ascii="David" w:hAnsi="David"/>
          <w:rtl/>
        </w:rPr>
        <w:fldChar w:fldCharType="separate"/>
      </w:r>
      <w:r w:rsidR="002C4CF1">
        <w:rPr>
          <w:rFonts w:ascii="David" w:hAnsi="David"/>
          <w:cs/>
        </w:rPr>
        <w:t>‎</w:t>
      </w:r>
      <w:r w:rsidR="002C4CF1">
        <w:rPr>
          <w:rFonts w:ascii="David" w:hAnsi="David"/>
        </w:rPr>
        <w:t>0.10</w:t>
      </w:r>
      <w:r w:rsidR="00D7375B">
        <w:rPr>
          <w:rFonts w:ascii="David" w:hAnsi="David"/>
          <w:rtl/>
        </w:rPr>
        <w:fldChar w:fldCharType="end"/>
      </w:r>
      <w:r w:rsidR="000F2B9A">
        <w:rPr>
          <w:rFonts w:ascii="David" w:hAnsi="David" w:hint="cs"/>
          <w:rtl/>
        </w:rPr>
        <w:t xml:space="preserve"> </w:t>
      </w:r>
      <w:r w:rsidR="00AF64FB" w:rsidRPr="00780937">
        <w:rPr>
          <w:rFonts w:ascii="David" w:hAnsi="David"/>
          <w:rtl/>
        </w:rPr>
        <w:t>להלן)</w:t>
      </w:r>
      <w:r w:rsidRPr="00780937">
        <w:rPr>
          <w:rFonts w:ascii="David" w:hAnsi="David"/>
          <w:rtl/>
        </w:rPr>
        <w:t>, בהתאם לתנאי המכרז ולהצעתו של הכשיר השני, במקום עם הספק הזוכה. כמו כן, עורך המכרז יהיה רשאי לחלט את הערבות הבנקאית של הספק הזוכה</w:t>
      </w:r>
      <w:r w:rsidR="00EC2C04" w:rsidRPr="00780937">
        <w:rPr>
          <w:rFonts w:ascii="David" w:hAnsi="David"/>
          <w:rtl/>
        </w:rPr>
        <w:t xml:space="preserve"> </w:t>
      </w:r>
      <w:proofErr w:type="spellStart"/>
      <w:r w:rsidR="00EC2C04" w:rsidRPr="00780937">
        <w:rPr>
          <w:rFonts w:ascii="David" w:hAnsi="David"/>
          <w:rtl/>
        </w:rPr>
        <w:t>בתיחור</w:t>
      </w:r>
      <w:proofErr w:type="spellEnd"/>
      <w:r w:rsidRPr="00780937">
        <w:rPr>
          <w:rFonts w:ascii="David" w:hAnsi="David"/>
          <w:rtl/>
        </w:rPr>
        <w:t>.</w:t>
      </w:r>
      <w:bookmarkEnd w:id="116"/>
    </w:p>
    <w:p w14:paraId="78ABEABB" w14:textId="77777777" w:rsidR="00107D3B" w:rsidRPr="00E6077B" w:rsidRDefault="00046A29" w:rsidP="00413D50">
      <w:pPr>
        <w:pStyle w:val="2"/>
        <w:rPr>
          <w:rtl/>
        </w:rPr>
      </w:pPr>
      <w:bookmarkStart w:id="117" w:name="_Ref437333494"/>
      <w:bookmarkStart w:id="118" w:name="_Ref313955220"/>
      <w:bookmarkStart w:id="119" w:name="_Toc481668329"/>
      <w:bookmarkEnd w:id="82"/>
      <w:bookmarkEnd w:id="83"/>
      <w:bookmarkEnd w:id="84"/>
      <w:r w:rsidRPr="00E6077B">
        <w:rPr>
          <w:rtl/>
        </w:rPr>
        <w:t>ערבות ספק רשום</w:t>
      </w:r>
      <w:bookmarkEnd w:id="117"/>
      <w:bookmarkEnd w:id="119"/>
    </w:p>
    <w:p w14:paraId="7658F8FF" w14:textId="77777777" w:rsidR="007F3E2D" w:rsidRPr="00780937" w:rsidRDefault="00107D3B" w:rsidP="00756271">
      <w:pPr>
        <w:pStyle w:val="3"/>
        <w:spacing w:before="0" w:after="0" w:line="360" w:lineRule="auto"/>
        <w:ind w:left="1333" w:hanging="1072"/>
        <w:rPr>
          <w:rFonts w:ascii="David" w:hAnsi="David"/>
          <w:b w:val="0"/>
          <w:bCs w:val="0"/>
          <w:sz w:val="24"/>
          <w:szCs w:val="24"/>
          <w:rtl/>
        </w:rPr>
      </w:pPr>
      <w:bookmarkStart w:id="120" w:name="_Ref437332684"/>
      <w:r w:rsidRPr="00780937">
        <w:rPr>
          <w:rFonts w:ascii="David" w:hAnsi="David"/>
          <w:b w:val="0"/>
          <w:bCs w:val="0"/>
          <w:sz w:val="24"/>
          <w:szCs w:val="24"/>
          <w:rtl/>
        </w:rPr>
        <w:t>כתנאי לחתימת עורך המכרז על הסכם ההתקשרות עם הכללתו ברשימת הספקים ה</w:t>
      </w:r>
      <w:r w:rsidR="00046A29" w:rsidRPr="00780937">
        <w:rPr>
          <w:rFonts w:ascii="David" w:hAnsi="David"/>
          <w:b w:val="0"/>
          <w:bCs w:val="0"/>
          <w:sz w:val="24"/>
          <w:szCs w:val="24"/>
          <w:rtl/>
        </w:rPr>
        <w:t>רשומים</w:t>
      </w:r>
      <w:r w:rsidRPr="00780937">
        <w:rPr>
          <w:rFonts w:ascii="David" w:hAnsi="David"/>
          <w:b w:val="0"/>
          <w:bCs w:val="0"/>
          <w:sz w:val="24"/>
          <w:szCs w:val="24"/>
          <w:rtl/>
        </w:rPr>
        <w:t xml:space="preserve">, המציע </w:t>
      </w:r>
      <w:r w:rsidR="00D76AE8" w:rsidRPr="00780937">
        <w:rPr>
          <w:rFonts w:ascii="David" w:hAnsi="David"/>
          <w:b w:val="0"/>
          <w:bCs w:val="0"/>
          <w:sz w:val="24"/>
          <w:szCs w:val="24"/>
          <w:rtl/>
        </w:rPr>
        <w:t>(</w:t>
      </w:r>
      <w:r w:rsidR="00641D12" w:rsidRPr="00780937">
        <w:rPr>
          <w:rFonts w:ascii="David" w:hAnsi="David"/>
          <w:b w:val="0"/>
          <w:bCs w:val="0"/>
          <w:sz w:val="24"/>
          <w:szCs w:val="24"/>
          <w:rtl/>
        </w:rPr>
        <w:t>שנכנס לרשימת הספקים</w:t>
      </w:r>
      <w:r w:rsidR="00D76AE8" w:rsidRPr="00780937">
        <w:rPr>
          <w:rFonts w:ascii="David" w:hAnsi="David"/>
          <w:b w:val="0"/>
          <w:bCs w:val="0"/>
          <w:sz w:val="24"/>
          <w:szCs w:val="24"/>
          <w:rtl/>
        </w:rPr>
        <w:t>)</w:t>
      </w:r>
      <w:r w:rsidR="00641D12" w:rsidRPr="00780937">
        <w:rPr>
          <w:rFonts w:ascii="David" w:hAnsi="David"/>
          <w:b w:val="0"/>
          <w:bCs w:val="0"/>
          <w:sz w:val="24"/>
          <w:szCs w:val="24"/>
          <w:rtl/>
        </w:rPr>
        <w:t xml:space="preserve"> </w:t>
      </w:r>
      <w:r w:rsidRPr="00780937">
        <w:rPr>
          <w:rFonts w:ascii="David" w:hAnsi="David"/>
          <w:b w:val="0"/>
          <w:bCs w:val="0"/>
          <w:sz w:val="24"/>
          <w:szCs w:val="24"/>
          <w:rtl/>
        </w:rPr>
        <w:t xml:space="preserve">יעמיד לפקודת עורך המכרז, תוך </w:t>
      </w:r>
      <w:r w:rsidR="00756271">
        <w:rPr>
          <w:rFonts w:ascii="David" w:hAnsi="David" w:hint="cs"/>
          <w:b w:val="0"/>
          <w:bCs w:val="0"/>
          <w:sz w:val="24"/>
          <w:szCs w:val="24"/>
          <w:rtl/>
        </w:rPr>
        <w:t>שבעה</w:t>
      </w:r>
      <w:r w:rsidR="007E4107" w:rsidRPr="00780937">
        <w:rPr>
          <w:rFonts w:ascii="David" w:hAnsi="David"/>
          <w:b w:val="0"/>
          <w:bCs w:val="0"/>
          <w:sz w:val="24"/>
          <w:szCs w:val="24"/>
          <w:rtl/>
        </w:rPr>
        <w:t xml:space="preserve"> (</w:t>
      </w:r>
      <w:r w:rsidR="00756271">
        <w:rPr>
          <w:rFonts w:ascii="David" w:hAnsi="David" w:hint="cs"/>
          <w:b w:val="0"/>
          <w:bCs w:val="0"/>
          <w:sz w:val="24"/>
          <w:szCs w:val="24"/>
          <w:rtl/>
        </w:rPr>
        <w:t>7</w:t>
      </w:r>
      <w:r w:rsidRPr="00780937">
        <w:rPr>
          <w:rFonts w:ascii="David" w:hAnsi="David"/>
          <w:b w:val="0"/>
          <w:bCs w:val="0"/>
          <w:sz w:val="24"/>
          <w:szCs w:val="24"/>
          <w:rtl/>
        </w:rPr>
        <w:t>) ימי</w:t>
      </w:r>
      <w:r w:rsidR="00D83F92">
        <w:rPr>
          <w:rFonts w:ascii="David" w:hAnsi="David" w:hint="cs"/>
          <w:b w:val="0"/>
          <w:bCs w:val="0"/>
          <w:sz w:val="24"/>
          <w:szCs w:val="24"/>
          <w:rtl/>
        </w:rPr>
        <w:t>ם</w:t>
      </w:r>
      <w:r w:rsidRPr="00780937">
        <w:rPr>
          <w:rFonts w:ascii="David" w:hAnsi="David"/>
          <w:b w:val="0"/>
          <w:bCs w:val="0"/>
          <w:sz w:val="24"/>
          <w:szCs w:val="24"/>
          <w:rtl/>
        </w:rPr>
        <w:t xml:space="preserve"> מרגע קבלת ההודעה על החלטת וועדת המכרזים </w:t>
      </w:r>
      <w:r w:rsidR="00F82D94" w:rsidRPr="00780937">
        <w:rPr>
          <w:rFonts w:ascii="David" w:hAnsi="David"/>
          <w:b w:val="0"/>
          <w:bCs w:val="0"/>
          <w:sz w:val="24"/>
          <w:szCs w:val="24"/>
          <w:rtl/>
        </w:rPr>
        <w:t xml:space="preserve"> </w:t>
      </w:r>
      <w:proofErr w:type="spellStart"/>
      <w:r w:rsidR="00F82D94" w:rsidRPr="00780937">
        <w:rPr>
          <w:rFonts w:ascii="David" w:hAnsi="David"/>
          <w:b w:val="0"/>
          <w:bCs w:val="0"/>
          <w:sz w:val="24"/>
          <w:szCs w:val="24"/>
          <w:rtl/>
        </w:rPr>
        <w:t>להכלילו</w:t>
      </w:r>
      <w:proofErr w:type="spellEnd"/>
      <w:r w:rsidR="00F82D94" w:rsidRPr="00780937">
        <w:rPr>
          <w:rFonts w:ascii="David" w:hAnsi="David"/>
          <w:b w:val="0"/>
          <w:bCs w:val="0"/>
          <w:sz w:val="24"/>
          <w:szCs w:val="24"/>
          <w:rtl/>
        </w:rPr>
        <w:t xml:space="preserve"> </w:t>
      </w:r>
      <w:r w:rsidRPr="00780937">
        <w:rPr>
          <w:rFonts w:ascii="David" w:hAnsi="David"/>
          <w:b w:val="0"/>
          <w:bCs w:val="0"/>
          <w:sz w:val="24"/>
          <w:szCs w:val="24"/>
          <w:rtl/>
        </w:rPr>
        <w:t xml:space="preserve">ברשימת הספקים המורשים, ערבות אוטונומית בלתי מוגבלת </w:t>
      </w:r>
      <w:r w:rsidR="00E568E6" w:rsidRPr="00780937">
        <w:rPr>
          <w:rFonts w:ascii="David" w:hAnsi="David"/>
          <w:b w:val="0"/>
          <w:bCs w:val="0"/>
          <w:sz w:val="24"/>
          <w:szCs w:val="24"/>
          <w:rtl/>
        </w:rPr>
        <w:t xml:space="preserve">על סך של </w:t>
      </w:r>
      <w:r w:rsidR="003B6D56" w:rsidRPr="00780937">
        <w:rPr>
          <w:rFonts w:ascii="David" w:hAnsi="David"/>
          <w:b w:val="0"/>
          <w:bCs w:val="0"/>
          <w:sz w:val="24"/>
          <w:szCs w:val="24"/>
          <w:rtl/>
        </w:rPr>
        <w:t>90</w:t>
      </w:r>
      <w:r w:rsidR="00E568E6" w:rsidRPr="00780937">
        <w:rPr>
          <w:rFonts w:ascii="David" w:hAnsi="David"/>
          <w:b w:val="0"/>
          <w:bCs w:val="0"/>
          <w:sz w:val="24"/>
          <w:szCs w:val="24"/>
          <w:rtl/>
        </w:rPr>
        <w:t>,000 ₪</w:t>
      </w:r>
      <w:r w:rsidRPr="00780937">
        <w:rPr>
          <w:rFonts w:ascii="David" w:hAnsi="David"/>
          <w:b w:val="0"/>
          <w:bCs w:val="0"/>
          <w:sz w:val="24"/>
          <w:szCs w:val="24"/>
          <w:rtl/>
        </w:rPr>
        <w:t>.</w:t>
      </w:r>
      <w:bookmarkEnd w:id="120"/>
      <w:r w:rsidRPr="00780937">
        <w:rPr>
          <w:rFonts w:ascii="David" w:hAnsi="David"/>
          <w:b w:val="0"/>
          <w:bCs w:val="0"/>
          <w:sz w:val="24"/>
          <w:szCs w:val="24"/>
          <w:rtl/>
        </w:rPr>
        <w:t xml:space="preserve"> </w:t>
      </w:r>
    </w:p>
    <w:p w14:paraId="089C6B42" w14:textId="34D5D7FD" w:rsidR="0036735A" w:rsidRPr="0036735A" w:rsidRDefault="007F3E2D" w:rsidP="0036735A">
      <w:pPr>
        <w:pStyle w:val="41"/>
        <w:tabs>
          <w:tab w:val="clear" w:pos="1334"/>
        </w:tabs>
        <w:rPr>
          <w:rFonts w:ascii="David" w:hAnsi="David"/>
          <w:rtl/>
        </w:rPr>
      </w:pPr>
      <w:r w:rsidRPr="00780937">
        <w:rPr>
          <w:rtl/>
        </w:rPr>
        <w:t xml:space="preserve">הערבות תהא בנוסח המחייב </w:t>
      </w:r>
      <w:r w:rsidRPr="00524776">
        <w:rPr>
          <w:rtl/>
        </w:rPr>
        <w:t xml:space="preserve">בנספח </w:t>
      </w:r>
      <w:r w:rsidR="00075AAF" w:rsidRPr="00524776">
        <w:rPr>
          <w:rtl/>
        </w:rPr>
        <w:t>12</w:t>
      </w:r>
      <w:r w:rsidRPr="00780937">
        <w:rPr>
          <w:rtl/>
        </w:rPr>
        <w:t xml:space="preserve"> (ללא כל שינוי או חריגה בפרט כל שהוא)</w:t>
      </w:r>
      <w:r w:rsidR="00D55EE5" w:rsidRPr="00780937">
        <w:rPr>
          <w:rtl/>
        </w:rPr>
        <w:t>.</w:t>
      </w:r>
      <w:r w:rsidR="00226DB4">
        <w:rPr>
          <w:rFonts w:hint="cs"/>
          <w:rtl/>
        </w:rPr>
        <w:t xml:space="preserve"> </w:t>
      </w:r>
      <w:r w:rsidR="00D55EE5" w:rsidRPr="00780937">
        <w:rPr>
          <w:rtl/>
        </w:rPr>
        <w:t>תוקף הערבות יהיה עד 90 יום לאחר תום תקופת ההתקשרות.</w:t>
      </w:r>
      <w:r w:rsidR="00524776">
        <w:rPr>
          <w:rFonts w:hint="cs"/>
          <w:rtl/>
        </w:rPr>
        <w:t xml:space="preserve"> </w:t>
      </w:r>
      <w:r w:rsidR="00524776" w:rsidRPr="00780937">
        <w:rPr>
          <w:rtl/>
        </w:rPr>
        <w:t xml:space="preserve">הערבות תהיה צמודה בשיעור של 100% למדד המחירים לצרכן, המדד הבסיסי הוא המדד הידוע ביום </w:t>
      </w:r>
      <w:r w:rsidR="0036735A">
        <w:rPr>
          <w:rFonts w:hint="cs"/>
          <w:rtl/>
        </w:rPr>
        <w:t>הכרזת וועדת המכרזים על המציע כ"ספק רשום".</w:t>
      </w:r>
      <w:r w:rsidR="00524776">
        <w:rPr>
          <w:rFonts w:hint="cs"/>
          <w:rtl/>
        </w:rPr>
        <w:t xml:space="preserve"> </w:t>
      </w:r>
    </w:p>
    <w:p w14:paraId="3A4E1963" w14:textId="77777777" w:rsidR="007F3E2D" w:rsidRPr="00780937" w:rsidRDefault="007F3E2D" w:rsidP="00D42E82">
      <w:pPr>
        <w:pStyle w:val="41"/>
        <w:tabs>
          <w:tab w:val="clear" w:pos="1334"/>
        </w:tabs>
        <w:rPr>
          <w:rFonts w:ascii="David" w:hAnsi="David"/>
          <w:rtl/>
        </w:rPr>
      </w:pPr>
      <w:r w:rsidRPr="00780937">
        <w:rPr>
          <w:rFonts w:ascii="David" w:hAnsi="David"/>
          <w:rtl/>
        </w:rPr>
        <w:lastRenderedPageBreak/>
        <w:t xml:space="preserve">במידה ויחליט עורך המכרז לממש את האופציה המוקנית לו ולהאריך את תקופת </w:t>
      </w:r>
      <w:r w:rsidR="00107D3B" w:rsidRPr="00780937">
        <w:rPr>
          <w:rFonts w:ascii="David" w:hAnsi="David"/>
          <w:rtl/>
        </w:rPr>
        <w:t xml:space="preserve">המכרז </w:t>
      </w:r>
      <w:r w:rsidRPr="00780937">
        <w:rPr>
          <w:rFonts w:ascii="David" w:hAnsi="David"/>
          <w:rtl/>
        </w:rPr>
        <w:t>- יאריך הזוכה את ערבות הביצוע בהתאם, עד 18 חודשים לאחר תום כל תקופת הארכה.</w:t>
      </w:r>
    </w:p>
    <w:p w14:paraId="6130BD16" w14:textId="77777777" w:rsidR="007F3E2D" w:rsidRPr="00780937" w:rsidRDefault="007F3E2D" w:rsidP="00D42E82">
      <w:pPr>
        <w:pStyle w:val="41"/>
        <w:tabs>
          <w:tab w:val="clear" w:pos="1334"/>
        </w:tabs>
        <w:rPr>
          <w:rFonts w:ascii="David" w:hAnsi="David"/>
          <w:rtl/>
        </w:rPr>
      </w:pPr>
      <w:r w:rsidRPr="00780937">
        <w:rPr>
          <w:rFonts w:ascii="David" w:hAnsi="David"/>
          <w:rtl/>
        </w:rPr>
        <w:t xml:space="preserve">עורך המכרז רשאי לחלט את הערבות במקרה שהזוכה לא יעמוד באיזו מהתחייבויותיו </w:t>
      </w:r>
      <w:r w:rsidR="006C4EF6" w:rsidRPr="00780937">
        <w:rPr>
          <w:rFonts w:ascii="David" w:hAnsi="David"/>
          <w:rtl/>
        </w:rPr>
        <w:t xml:space="preserve">בקשר עם מכרז זה </w:t>
      </w:r>
      <w:r w:rsidRPr="00780937">
        <w:rPr>
          <w:rFonts w:ascii="David" w:hAnsi="David"/>
          <w:rtl/>
        </w:rPr>
        <w:t xml:space="preserve">ו/או ינהג שלא בתום לב </w:t>
      </w:r>
      <w:r w:rsidR="00712EBF" w:rsidRPr="00780937">
        <w:rPr>
          <w:rFonts w:ascii="David" w:hAnsi="David"/>
          <w:rtl/>
        </w:rPr>
        <w:t xml:space="preserve">בקשר </w:t>
      </w:r>
      <w:r w:rsidRPr="00780937">
        <w:rPr>
          <w:rFonts w:ascii="David" w:hAnsi="David"/>
          <w:rtl/>
        </w:rPr>
        <w:t xml:space="preserve">להצעתו, לתנאי המכרז ולהסכם ההתקשרות לכל אורך תקופת </w:t>
      </w:r>
      <w:r w:rsidR="00D42E82" w:rsidRPr="00780937">
        <w:rPr>
          <w:rFonts w:ascii="David" w:hAnsi="David"/>
          <w:rtl/>
        </w:rPr>
        <w:t>ה</w:t>
      </w:r>
      <w:r w:rsidR="00D42E82">
        <w:rPr>
          <w:rFonts w:ascii="David" w:hAnsi="David" w:hint="cs"/>
          <w:rtl/>
        </w:rPr>
        <w:t>מכרז</w:t>
      </w:r>
      <w:r w:rsidR="00D42E82" w:rsidRPr="00780937">
        <w:rPr>
          <w:rFonts w:ascii="David" w:hAnsi="David"/>
          <w:rtl/>
        </w:rPr>
        <w:t xml:space="preserve"> </w:t>
      </w:r>
      <w:r w:rsidRPr="00780937">
        <w:rPr>
          <w:rFonts w:ascii="David" w:hAnsi="David"/>
          <w:rtl/>
        </w:rPr>
        <w:t>והשירות.</w:t>
      </w:r>
    </w:p>
    <w:p w14:paraId="25D2D1D5" w14:textId="77777777" w:rsidR="007F3E2D" w:rsidRPr="00780937" w:rsidRDefault="007F3E2D" w:rsidP="00686289">
      <w:pPr>
        <w:pStyle w:val="41"/>
        <w:rPr>
          <w:rFonts w:ascii="David" w:hAnsi="David"/>
          <w:rtl/>
        </w:rPr>
      </w:pPr>
      <w:r w:rsidRPr="00780937">
        <w:rPr>
          <w:rFonts w:ascii="David" w:hAnsi="David"/>
          <w:rtl/>
        </w:rPr>
        <w:t xml:space="preserve">הערבות תהיה ערבות בנקאית ישראלית או של חברת ביטוח ישראלית שברשותה רישיון לעסוק בביטוח על חוק הפיקוח על שירותים פיננסיים (ביטוח), התשמ"א-1981. </w:t>
      </w:r>
    </w:p>
    <w:p w14:paraId="23C88DE1" w14:textId="77777777" w:rsidR="007F3E2D" w:rsidRPr="00780937" w:rsidRDefault="007F3E2D" w:rsidP="00686289">
      <w:pPr>
        <w:pStyle w:val="41"/>
        <w:rPr>
          <w:rFonts w:ascii="David" w:hAnsi="David"/>
          <w:rtl/>
        </w:rPr>
      </w:pPr>
      <w:r w:rsidRPr="00780937">
        <w:rPr>
          <w:rFonts w:ascii="David" w:hAnsi="David"/>
          <w:rtl/>
        </w:rPr>
        <w:t xml:space="preserve">ערבות זו תחליף את הערבות שהוגשה על ידי המציע שזכה במכרז בגין הגשת הצעתו למכרז. </w:t>
      </w:r>
    </w:p>
    <w:p w14:paraId="5FF7BEBD" w14:textId="77777777" w:rsidR="00107D3B" w:rsidRPr="00E6077B" w:rsidRDefault="00107D3B" w:rsidP="00413D50">
      <w:pPr>
        <w:pStyle w:val="2"/>
        <w:rPr>
          <w:rtl/>
        </w:rPr>
      </w:pPr>
      <w:bookmarkStart w:id="121" w:name="_Ref474165759"/>
      <w:bookmarkStart w:id="122" w:name="_Ref384341021"/>
      <w:bookmarkStart w:id="123" w:name="_Toc481668330"/>
      <w:r w:rsidRPr="00E6077B">
        <w:rPr>
          <w:rtl/>
        </w:rPr>
        <w:t xml:space="preserve">ערבות זכייה </w:t>
      </w:r>
      <w:proofErr w:type="spellStart"/>
      <w:r w:rsidRPr="00E6077B">
        <w:rPr>
          <w:rtl/>
        </w:rPr>
        <w:t>בתיחור</w:t>
      </w:r>
      <w:bookmarkEnd w:id="121"/>
      <w:bookmarkEnd w:id="123"/>
      <w:proofErr w:type="spellEnd"/>
      <w:r w:rsidRPr="00E6077B">
        <w:rPr>
          <w:rtl/>
        </w:rPr>
        <w:t xml:space="preserve"> </w:t>
      </w:r>
      <w:bookmarkEnd w:id="122"/>
    </w:p>
    <w:p w14:paraId="3E5D35DF" w14:textId="77777777" w:rsidR="00EC2C04" w:rsidRPr="00780937" w:rsidRDefault="00EC2C04" w:rsidP="002946C2">
      <w:pPr>
        <w:pStyle w:val="3"/>
        <w:spacing w:before="0" w:after="0" w:line="360" w:lineRule="auto"/>
        <w:ind w:left="1333" w:hanging="1072"/>
        <w:rPr>
          <w:rFonts w:ascii="David" w:hAnsi="David"/>
          <w:b w:val="0"/>
          <w:bCs w:val="0"/>
          <w:sz w:val="24"/>
          <w:szCs w:val="24"/>
        </w:rPr>
      </w:pPr>
      <w:bookmarkStart w:id="124" w:name="_Ref384326837"/>
      <w:r w:rsidRPr="00780937">
        <w:rPr>
          <w:rFonts w:ascii="David" w:hAnsi="David"/>
          <w:b w:val="0"/>
          <w:bCs w:val="0"/>
          <w:sz w:val="24"/>
          <w:szCs w:val="24"/>
          <w:rtl/>
        </w:rPr>
        <w:t>מועמד לזכ</w:t>
      </w:r>
      <w:r w:rsidR="00AB507A" w:rsidRPr="00780937">
        <w:rPr>
          <w:rFonts w:ascii="David" w:hAnsi="David"/>
          <w:b w:val="0"/>
          <w:bCs w:val="0"/>
          <w:sz w:val="24"/>
          <w:szCs w:val="24"/>
          <w:rtl/>
        </w:rPr>
        <w:t>י</w:t>
      </w:r>
      <w:r w:rsidRPr="00780937">
        <w:rPr>
          <w:rFonts w:ascii="David" w:hAnsi="David"/>
          <w:b w:val="0"/>
          <w:bCs w:val="0"/>
          <w:sz w:val="24"/>
          <w:szCs w:val="24"/>
          <w:rtl/>
        </w:rPr>
        <w:t xml:space="preserve">יה </w:t>
      </w:r>
      <w:proofErr w:type="spellStart"/>
      <w:r w:rsidRPr="00780937">
        <w:rPr>
          <w:rFonts w:ascii="David" w:hAnsi="David"/>
          <w:b w:val="0"/>
          <w:bCs w:val="0"/>
          <w:sz w:val="24"/>
          <w:szCs w:val="24"/>
          <w:rtl/>
        </w:rPr>
        <w:t>בתיחור</w:t>
      </w:r>
      <w:proofErr w:type="spellEnd"/>
      <w:r w:rsidRPr="00780937">
        <w:rPr>
          <w:rFonts w:ascii="David" w:hAnsi="David"/>
          <w:b w:val="0"/>
          <w:bCs w:val="0"/>
          <w:sz w:val="24"/>
          <w:szCs w:val="24"/>
          <w:rtl/>
        </w:rPr>
        <w:t xml:space="preserve"> יידרש להעמיד ערבות בהתאם לנדרש בסעיף זה כתנאי להכרזתו כז</w:t>
      </w:r>
      <w:r w:rsidR="00E27399" w:rsidRPr="00780937">
        <w:rPr>
          <w:rFonts w:ascii="David" w:hAnsi="David"/>
          <w:b w:val="0"/>
          <w:bCs w:val="0"/>
          <w:sz w:val="24"/>
          <w:szCs w:val="24"/>
          <w:rtl/>
        </w:rPr>
        <w:t>ו</w:t>
      </w:r>
      <w:r w:rsidRPr="00780937">
        <w:rPr>
          <w:rFonts w:ascii="David" w:hAnsi="David"/>
          <w:b w:val="0"/>
          <w:bCs w:val="0"/>
          <w:sz w:val="24"/>
          <w:szCs w:val="24"/>
          <w:rtl/>
        </w:rPr>
        <w:t xml:space="preserve">כה </w:t>
      </w:r>
      <w:proofErr w:type="spellStart"/>
      <w:r w:rsidRPr="00780937">
        <w:rPr>
          <w:rFonts w:ascii="David" w:hAnsi="David"/>
          <w:b w:val="0"/>
          <w:bCs w:val="0"/>
          <w:sz w:val="24"/>
          <w:szCs w:val="24"/>
          <w:rtl/>
        </w:rPr>
        <w:t>בתיחור</w:t>
      </w:r>
      <w:proofErr w:type="spellEnd"/>
      <w:r w:rsidRPr="00780937">
        <w:rPr>
          <w:rFonts w:ascii="David" w:hAnsi="David"/>
          <w:b w:val="0"/>
          <w:bCs w:val="0"/>
          <w:sz w:val="24"/>
          <w:szCs w:val="24"/>
          <w:rtl/>
        </w:rPr>
        <w:t>.</w:t>
      </w:r>
    </w:p>
    <w:p w14:paraId="18E8845B" w14:textId="611906CD" w:rsidR="002970D2" w:rsidRPr="00780937" w:rsidRDefault="00E27399" w:rsidP="00686289">
      <w:pPr>
        <w:pStyle w:val="41"/>
        <w:rPr>
          <w:rFonts w:ascii="David" w:hAnsi="David"/>
        </w:rPr>
      </w:pPr>
      <w:r w:rsidRPr="00780937">
        <w:rPr>
          <w:rFonts w:ascii="David" w:hAnsi="David"/>
          <w:rtl/>
        </w:rPr>
        <w:t xml:space="preserve">ערבות זו תהיה בנוסף </w:t>
      </w:r>
      <w:r w:rsidR="00107D3B" w:rsidRPr="00780937">
        <w:rPr>
          <w:rFonts w:ascii="David" w:hAnsi="David"/>
          <w:rtl/>
        </w:rPr>
        <w:t xml:space="preserve">לערבות המפורטת בסעיף </w:t>
      </w:r>
      <w:r w:rsidR="00993293" w:rsidRPr="00780937">
        <w:rPr>
          <w:rFonts w:ascii="David" w:hAnsi="David"/>
          <w:rtl/>
        </w:rPr>
        <w:fldChar w:fldCharType="begin"/>
      </w:r>
      <w:r w:rsidR="00993293" w:rsidRPr="00780937">
        <w:rPr>
          <w:rFonts w:ascii="David" w:hAnsi="David"/>
          <w:rtl/>
        </w:rPr>
        <w:instrText xml:space="preserve"> </w:instrText>
      </w:r>
      <w:r w:rsidR="00993293" w:rsidRPr="00780937">
        <w:rPr>
          <w:rFonts w:ascii="David" w:hAnsi="David"/>
        </w:rPr>
        <w:instrText xml:space="preserve">REF </w:instrText>
      </w:r>
      <w:r w:rsidR="00993293" w:rsidRPr="00780937">
        <w:rPr>
          <w:rFonts w:ascii="David" w:hAnsi="David"/>
          <w:rtl/>
        </w:rPr>
        <w:instrText>_</w:instrText>
      </w:r>
      <w:r w:rsidR="00993293" w:rsidRPr="00780937">
        <w:rPr>
          <w:rFonts w:ascii="David" w:hAnsi="David"/>
        </w:rPr>
        <w:instrText>Ref437332684 \r \h</w:instrText>
      </w:r>
      <w:r w:rsidR="00993293" w:rsidRPr="00780937">
        <w:rPr>
          <w:rFonts w:ascii="David" w:hAnsi="David"/>
          <w:rtl/>
        </w:rPr>
        <w:instrText xml:space="preserve"> </w:instrText>
      </w:r>
      <w:r w:rsidR="00686289" w:rsidRPr="00780937">
        <w:rPr>
          <w:rFonts w:ascii="David" w:hAnsi="David"/>
          <w:rtl/>
        </w:rPr>
        <w:instrText xml:space="preserve"> \* </w:instrText>
      </w:r>
      <w:r w:rsidR="00686289" w:rsidRPr="00780937">
        <w:rPr>
          <w:rFonts w:ascii="David" w:hAnsi="David"/>
        </w:rPr>
        <w:instrText xml:space="preserve">MERGEFORMAT </w:instrText>
      </w:r>
      <w:r w:rsidR="00993293" w:rsidRPr="00780937">
        <w:rPr>
          <w:rFonts w:ascii="David" w:hAnsi="David"/>
          <w:rtl/>
        </w:rPr>
      </w:r>
      <w:r w:rsidR="00993293" w:rsidRPr="00780937">
        <w:rPr>
          <w:rFonts w:ascii="David" w:hAnsi="David"/>
          <w:rtl/>
        </w:rPr>
        <w:fldChar w:fldCharType="separate"/>
      </w:r>
      <w:r w:rsidR="002C4CF1">
        <w:rPr>
          <w:rFonts w:ascii="David" w:hAnsi="David"/>
          <w:cs/>
        </w:rPr>
        <w:t>‎</w:t>
      </w:r>
      <w:r w:rsidR="002C4CF1">
        <w:rPr>
          <w:rFonts w:ascii="David" w:hAnsi="David"/>
        </w:rPr>
        <w:t>0.9.1</w:t>
      </w:r>
      <w:r w:rsidR="00993293" w:rsidRPr="00780937">
        <w:rPr>
          <w:rFonts w:ascii="David" w:hAnsi="David"/>
          <w:rtl/>
        </w:rPr>
        <w:fldChar w:fldCharType="end"/>
      </w:r>
      <w:r w:rsidRPr="00780937">
        <w:rPr>
          <w:rFonts w:ascii="David" w:hAnsi="David"/>
          <w:rtl/>
        </w:rPr>
        <w:t>.</w:t>
      </w:r>
      <w:r w:rsidR="00107D3B" w:rsidRPr="00780937">
        <w:rPr>
          <w:rFonts w:ascii="David" w:hAnsi="David"/>
          <w:rtl/>
        </w:rPr>
        <w:t xml:space="preserve"> ספק רשום </w:t>
      </w:r>
      <w:r w:rsidR="00712EBF" w:rsidRPr="00780937">
        <w:rPr>
          <w:rFonts w:ascii="David" w:hAnsi="David"/>
          <w:rtl/>
        </w:rPr>
        <w:t xml:space="preserve">אשר </w:t>
      </w:r>
      <w:r w:rsidR="00107D3B" w:rsidRPr="00780937">
        <w:rPr>
          <w:rFonts w:ascii="David" w:hAnsi="David"/>
          <w:rtl/>
        </w:rPr>
        <w:t xml:space="preserve">זכה </w:t>
      </w:r>
      <w:proofErr w:type="spellStart"/>
      <w:r w:rsidR="00712EBF" w:rsidRPr="00780937">
        <w:rPr>
          <w:rFonts w:ascii="David" w:hAnsi="David"/>
          <w:rtl/>
        </w:rPr>
        <w:t>בתיחור</w:t>
      </w:r>
      <w:proofErr w:type="spellEnd"/>
      <w:r w:rsidR="00712EBF" w:rsidRPr="00780937">
        <w:rPr>
          <w:rFonts w:ascii="David" w:hAnsi="David"/>
          <w:rtl/>
        </w:rPr>
        <w:t>,</w:t>
      </w:r>
      <w:r w:rsidR="00EC2C04" w:rsidRPr="00780937">
        <w:rPr>
          <w:rFonts w:ascii="David" w:hAnsi="David"/>
          <w:rtl/>
        </w:rPr>
        <w:t xml:space="preserve"> </w:t>
      </w:r>
      <w:r w:rsidR="00107D3B" w:rsidRPr="00780937">
        <w:rPr>
          <w:rFonts w:ascii="David" w:hAnsi="David"/>
          <w:rtl/>
        </w:rPr>
        <w:t xml:space="preserve">יעמיד ערבות בנקאית אוטונומית ובלתי מוגבלת בתנאים </w:t>
      </w:r>
      <w:r w:rsidR="009A2885" w:rsidRPr="00780937">
        <w:rPr>
          <w:rFonts w:ascii="David" w:hAnsi="David"/>
          <w:rtl/>
        </w:rPr>
        <w:t>כ</w:t>
      </w:r>
      <w:r w:rsidR="002970D2" w:rsidRPr="00780937">
        <w:rPr>
          <w:rFonts w:ascii="David" w:hAnsi="David"/>
          <w:rtl/>
        </w:rPr>
        <w:t>מפורט להלן</w:t>
      </w:r>
      <w:r w:rsidR="00477F69" w:rsidRPr="00780937">
        <w:rPr>
          <w:rFonts w:ascii="David" w:hAnsi="David"/>
          <w:rtl/>
        </w:rPr>
        <w:t xml:space="preserve">, סכום הערבות </w:t>
      </w:r>
      <w:r w:rsidR="00712EBF" w:rsidRPr="00780937">
        <w:rPr>
          <w:rFonts w:ascii="David" w:hAnsi="David"/>
          <w:rtl/>
        </w:rPr>
        <w:t xml:space="preserve">ותוקפה </w:t>
      </w:r>
      <w:r w:rsidR="00477F69" w:rsidRPr="00780937">
        <w:rPr>
          <w:rFonts w:ascii="David" w:hAnsi="David"/>
          <w:rtl/>
        </w:rPr>
        <w:t>ייקבע</w:t>
      </w:r>
      <w:r w:rsidR="00712EBF" w:rsidRPr="00780937">
        <w:rPr>
          <w:rFonts w:ascii="David" w:hAnsi="David"/>
          <w:rtl/>
        </w:rPr>
        <w:t>ו</w:t>
      </w:r>
      <w:r w:rsidR="00477F69" w:rsidRPr="00780937">
        <w:rPr>
          <w:rFonts w:ascii="David" w:hAnsi="David"/>
          <w:rtl/>
        </w:rPr>
        <w:t xml:space="preserve"> על ידי עורך המכרז בבקשת </w:t>
      </w:r>
      <w:proofErr w:type="spellStart"/>
      <w:r w:rsidR="00477F69" w:rsidRPr="00780937">
        <w:rPr>
          <w:rFonts w:ascii="David" w:hAnsi="David"/>
          <w:rtl/>
        </w:rPr>
        <w:t>התיחור</w:t>
      </w:r>
      <w:proofErr w:type="spellEnd"/>
      <w:r w:rsidR="00E568E6" w:rsidRPr="00780937">
        <w:rPr>
          <w:rFonts w:ascii="David" w:hAnsi="David"/>
          <w:rtl/>
        </w:rPr>
        <w:t>.</w:t>
      </w:r>
      <w:bookmarkEnd w:id="124"/>
    </w:p>
    <w:p w14:paraId="2B2A5075" w14:textId="77777777" w:rsidR="005653D4" w:rsidRPr="00780937" w:rsidRDefault="005653D4" w:rsidP="00756271">
      <w:pPr>
        <w:pStyle w:val="41"/>
        <w:rPr>
          <w:rFonts w:ascii="David" w:hAnsi="David"/>
          <w:rtl/>
        </w:rPr>
      </w:pPr>
      <w:r w:rsidRPr="00780937">
        <w:rPr>
          <w:rFonts w:ascii="David" w:hAnsi="David"/>
          <w:rtl/>
        </w:rPr>
        <w:t xml:space="preserve">הערבות תוצא לפקודת משרד האוצר, וזאת תוך </w:t>
      </w:r>
      <w:r w:rsidR="00756271">
        <w:rPr>
          <w:rFonts w:ascii="David" w:hAnsi="David" w:hint="cs"/>
          <w:rtl/>
        </w:rPr>
        <w:t>שבעה</w:t>
      </w:r>
      <w:r w:rsidRPr="00780937">
        <w:rPr>
          <w:rFonts w:ascii="David" w:hAnsi="David"/>
          <w:rtl/>
        </w:rPr>
        <w:t xml:space="preserve"> (</w:t>
      </w:r>
      <w:r w:rsidR="00756271">
        <w:rPr>
          <w:rFonts w:ascii="David" w:hAnsi="David" w:hint="cs"/>
          <w:rtl/>
        </w:rPr>
        <w:t>7</w:t>
      </w:r>
      <w:r w:rsidRPr="00780937">
        <w:rPr>
          <w:rFonts w:ascii="David" w:hAnsi="David"/>
          <w:rtl/>
        </w:rPr>
        <w:t>) ימי</w:t>
      </w:r>
      <w:r w:rsidR="00D83F92">
        <w:rPr>
          <w:rFonts w:ascii="David" w:hAnsi="David" w:hint="cs"/>
          <w:rtl/>
        </w:rPr>
        <w:t>ם</w:t>
      </w:r>
      <w:r w:rsidRPr="00780937">
        <w:rPr>
          <w:rFonts w:ascii="David" w:hAnsi="David"/>
          <w:rtl/>
        </w:rPr>
        <w:t xml:space="preserve"> מרגע קבלת ההודעה על הזכייה </w:t>
      </w:r>
      <w:proofErr w:type="spellStart"/>
      <w:r w:rsidRPr="00780937">
        <w:rPr>
          <w:rFonts w:ascii="David" w:hAnsi="David"/>
          <w:rtl/>
        </w:rPr>
        <w:t>בתיחור</w:t>
      </w:r>
      <w:proofErr w:type="spellEnd"/>
      <w:r w:rsidRPr="00780937">
        <w:rPr>
          <w:rFonts w:ascii="David" w:hAnsi="David"/>
          <w:rtl/>
        </w:rPr>
        <w:t xml:space="preserve"> </w:t>
      </w:r>
      <w:r w:rsidR="00D712DA" w:rsidRPr="00780937">
        <w:rPr>
          <w:rFonts w:ascii="David" w:hAnsi="David"/>
          <w:rtl/>
        </w:rPr>
        <w:t>ל</w:t>
      </w:r>
      <w:r w:rsidRPr="00780937">
        <w:rPr>
          <w:rFonts w:ascii="David" w:hAnsi="David"/>
          <w:rtl/>
        </w:rPr>
        <w:t>ת</w:t>
      </w:r>
      <w:r w:rsidR="00FB1D79" w:rsidRPr="00780937">
        <w:rPr>
          <w:rFonts w:ascii="David" w:hAnsi="David"/>
          <w:rtl/>
        </w:rPr>
        <w:t>צורה</w:t>
      </w:r>
      <w:r w:rsidRPr="00780937">
        <w:rPr>
          <w:rFonts w:ascii="David" w:hAnsi="David"/>
          <w:rtl/>
        </w:rPr>
        <w:t xml:space="preserve"> ספציפי</w:t>
      </w:r>
      <w:r w:rsidR="00FB1D79" w:rsidRPr="00780937">
        <w:rPr>
          <w:rFonts w:ascii="David" w:hAnsi="David"/>
          <w:rtl/>
        </w:rPr>
        <w:t>ת</w:t>
      </w:r>
      <w:r w:rsidRPr="00780937">
        <w:rPr>
          <w:rFonts w:ascii="David" w:hAnsi="David"/>
          <w:rtl/>
        </w:rPr>
        <w:t>.</w:t>
      </w:r>
    </w:p>
    <w:p w14:paraId="115D513A" w14:textId="77777777" w:rsidR="00107D3B" w:rsidRPr="00780937" w:rsidRDefault="002970D2" w:rsidP="00686289">
      <w:pPr>
        <w:pStyle w:val="41"/>
        <w:rPr>
          <w:rFonts w:ascii="David" w:hAnsi="David"/>
          <w:rtl/>
        </w:rPr>
      </w:pPr>
      <w:r w:rsidRPr="00780937">
        <w:rPr>
          <w:rFonts w:ascii="David" w:hAnsi="David"/>
          <w:rtl/>
        </w:rPr>
        <w:t>הערבות תהא בנוסח המחייב בנספח 1</w:t>
      </w:r>
      <w:r w:rsidR="005653D4" w:rsidRPr="00780937">
        <w:rPr>
          <w:rFonts w:ascii="David" w:hAnsi="David"/>
          <w:rtl/>
        </w:rPr>
        <w:t>2</w:t>
      </w:r>
      <w:r w:rsidRPr="00780937">
        <w:rPr>
          <w:rFonts w:ascii="David" w:hAnsi="David"/>
          <w:rtl/>
        </w:rPr>
        <w:t xml:space="preserve"> (ללא כל שינוי או חריגה בפרט כל שהוא)</w:t>
      </w:r>
      <w:r w:rsidR="00712EBF" w:rsidRPr="00780937">
        <w:rPr>
          <w:rFonts w:ascii="David" w:hAnsi="David"/>
          <w:rtl/>
        </w:rPr>
        <w:t>.</w:t>
      </w:r>
      <w:r w:rsidRPr="00780937">
        <w:rPr>
          <w:rFonts w:ascii="David" w:hAnsi="David"/>
          <w:rtl/>
        </w:rPr>
        <w:t xml:space="preserve"> </w:t>
      </w:r>
      <w:r w:rsidR="005653D4" w:rsidRPr="00780937">
        <w:rPr>
          <w:rFonts w:ascii="David" w:hAnsi="David"/>
          <w:rtl/>
        </w:rPr>
        <w:t xml:space="preserve"> </w:t>
      </w:r>
      <w:r w:rsidRPr="00780937">
        <w:rPr>
          <w:rFonts w:ascii="David" w:hAnsi="David"/>
          <w:rtl/>
        </w:rPr>
        <w:t xml:space="preserve">הערבות תהיה צמודה בשיעור של 100% למדד המחירים לצרכן, המדד הבסיסי הוא המדד הידוע ביום בו התבצע </w:t>
      </w:r>
      <w:proofErr w:type="spellStart"/>
      <w:r w:rsidRPr="00780937">
        <w:rPr>
          <w:rFonts w:ascii="David" w:hAnsi="David"/>
          <w:rtl/>
        </w:rPr>
        <w:t>התיחור</w:t>
      </w:r>
      <w:proofErr w:type="spellEnd"/>
      <w:r w:rsidRPr="00780937">
        <w:rPr>
          <w:rFonts w:ascii="David" w:hAnsi="David"/>
          <w:rtl/>
        </w:rPr>
        <w:t xml:space="preserve"> הדינאמי המקוון</w:t>
      </w:r>
      <w:r w:rsidR="00FB1D79" w:rsidRPr="00780937">
        <w:rPr>
          <w:rFonts w:ascii="David" w:hAnsi="David"/>
          <w:rtl/>
        </w:rPr>
        <w:t xml:space="preserve"> או הוגשו ההצעות לתיבה</w:t>
      </w:r>
      <w:r w:rsidRPr="00780937">
        <w:rPr>
          <w:rFonts w:ascii="David" w:hAnsi="David"/>
          <w:rtl/>
        </w:rPr>
        <w:t>.</w:t>
      </w:r>
    </w:p>
    <w:p w14:paraId="4401E4CD" w14:textId="77777777" w:rsidR="00107D3B" w:rsidRPr="00780937" w:rsidRDefault="00107D3B" w:rsidP="00686289">
      <w:pPr>
        <w:pStyle w:val="41"/>
        <w:rPr>
          <w:rFonts w:ascii="David" w:hAnsi="David"/>
        </w:rPr>
      </w:pPr>
      <w:r w:rsidRPr="00780937">
        <w:rPr>
          <w:rFonts w:ascii="David" w:hAnsi="David"/>
          <w:rtl/>
        </w:rPr>
        <w:t xml:space="preserve">ערבות כאמור תוגש בגין כל </w:t>
      </w:r>
      <w:r w:rsidR="00361DD6" w:rsidRPr="00780937">
        <w:rPr>
          <w:rFonts w:ascii="David" w:hAnsi="David"/>
          <w:rtl/>
        </w:rPr>
        <w:t>ת</w:t>
      </w:r>
      <w:r w:rsidR="008109A9" w:rsidRPr="00780937">
        <w:rPr>
          <w:rFonts w:ascii="David" w:hAnsi="David"/>
          <w:rtl/>
        </w:rPr>
        <w:t>צורה</w:t>
      </w:r>
      <w:r w:rsidR="00361DD6" w:rsidRPr="00780937">
        <w:rPr>
          <w:rFonts w:ascii="David" w:hAnsi="David"/>
          <w:rtl/>
        </w:rPr>
        <w:t xml:space="preserve"> </w:t>
      </w:r>
      <w:r w:rsidR="00412F60" w:rsidRPr="00780937">
        <w:rPr>
          <w:rFonts w:ascii="David" w:hAnsi="David"/>
          <w:rtl/>
        </w:rPr>
        <w:t>ב</w:t>
      </w:r>
      <w:r w:rsidR="00361DD6" w:rsidRPr="00780937">
        <w:rPr>
          <w:rFonts w:ascii="David" w:hAnsi="David"/>
          <w:rtl/>
        </w:rPr>
        <w:t>ו</w:t>
      </w:r>
      <w:r w:rsidRPr="00780937">
        <w:rPr>
          <w:rFonts w:ascii="David" w:hAnsi="David"/>
          <w:rtl/>
        </w:rPr>
        <w:t xml:space="preserve"> יזכה ספק רשום</w:t>
      </w:r>
      <w:r w:rsidR="00361DD6" w:rsidRPr="00780937">
        <w:rPr>
          <w:rFonts w:ascii="David" w:hAnsi="David"/>
          <w:rtl/>
        </w:rPr>
        <w:t>.</w:t>
      </w:r>
      <w:r w:rsidR="00361DD6" w:rsidRPr="00780937" w:rsidDel="00361DD6">
        <w:rPr>
          <w:rFonts w:ascii="David" w:hAnsi="David"/>
          <w:rtl/>
        </w:rPr>
        <w:t xml:space="preserve"> </w:t>
      </w:r>
    </w:p>
    <w:p w14:paraId="17B3784C" w14:textId="77777777" w:rsidR="001E5163" w:rsidRPr="00780937" w:rsidRDefault="001E5163" w:rsidP="00686289">
      <w:pPr>
        <w:pStyle w:val="41"/>
        <w:rPr>
          <w:rFonts w:ascii="David" w:hAnsi="David"/>
          <w:rtl/>
        </w:rPr>
      </w:pPr>
      <w:r w:rsidRPr="00780937">
        <w:rPr>
          <w:rFonts w:ascii="David" w:hAnsi="David"/>
          <w:rtl/>
        </w:rPr>
        <w:t xml:space="preserve">ספק רשום  אשר יזכה במספר </w:t>
      </w:r>
      <w:r w:rsidR="00361DD6" w:rsidRPr="00780937">
        <w:rPr>
          <w:rFonts w:ascii="David" w:hAnsi="David"/>
          <w:rtl/>
        </w:rPr>
        <w:t>ת</w:t>
      </w:r>
      <w:r w:rsidR="008109A9" w:rsidRPr="00780937">
        <w:rPr>
          <w:rFonts w:ascii="David" w:hAnsi="David"/>
          <w:rtl/>
        </w:rPr>
        <w:t>צורות</w:t>
      </w:r>
      <w:r w:rsidR="00361DD6" w:rsidRPr="00780937">
        <w:rPr>
          <w:rFonts w:ascii="David" w:hAnsi="David"/>
          <w:rtl/>
        </w:rPr>
        <w:t xml:space="preserve"> באותו סבב </w:t>
      </w:r>
      <w:proofErr w:type="spellStart"/>
      <w:r w:rsidR="00361DD6" w:rsidRPr="00780937">
        <w:rPr>
          <w:rFonts w:ascii="David" w:hAnsi="David"/>
          <w:rtl/>
        </w:rPr>
        <w:t>תיחורים</w:t>
      </w:r>
      <w:proofErr w:type="spellEnd"/>
      <w:r w:rsidRPr="00780937">
        <w:rPr>
          <w:rFonts w:ascii="David" w:hAnsi="David"/>
          <w:rtl/>
        </w:rPr>
        <w:t>, יהיה רשאי להגיש ערבות אחת</w:t>
      </w:r>
      <w:r w:rsidR="00684D4B" w:rsidRPr="00780937">
        <w:rPr>
          <w:rFonts w:ascii="David" w:hAnsi="David"/>
          <w:rtl/>
        </w:rPr>
        <w:t>, בסכום מצטבר</w:t>
      </w:r>
      <w:r w:rsidRPr="00780937">
        <w:rPr>
          <w:rFonts w:ascii="David" w:hAnsi="David"/>
          <w:rtl/>
        </w:rPr>
        <w:t xml:space="preserve"> בגין כל הזכיות</w:t>
      </w:r>
      <w:r w:rsidR="00684D4B" w:rsidRPr="00780937">
        <w:rPr>
          <w:rFonts w:ascii="David" w:hAnsi="David"/>
          <w:rtl/>
        </w:rPr>
        <w:t xml:space="preserve"> ב</w:t>
      </w:r>
      <w:r w:rsidR="00361DD6" w:rsidRPr="00780937">
        <w:rPr>
          <w:rFonts w:ascii="David" w:hAnsi="David"/>
          <w:rtl/>
        </w:rPr>
        <w:t xml:space="preserve">סבב </w:t>
      </w:r>
      <w:proofErr w:type="spellStart"/>
      <w:r w:rsidR="00361DD6" w:rsidRPr="00780937">
        <w:rPr>
          <w:rFonts w:ascii="David" w:hAnsi="David"/>
          <w:rtl/>
        </w:rPr>
        <w:t>התיחורים</w:t>
      </w:r>
      <w:proofErr w:type="spellEnd"/>
      <w:r w:rsidR="00E27399" w:rsidRPr="00780937">
        <w:rPr>
          <w:rFonts w:ascii="David" w:hAnsi="David"/>
          <w:rtl/>
        </w:rPr>
        <w:t xml:space="preserve"> ובתנאי כי תקופת הערבות זהה</w:t>
      </w:r>
      <w:r w:rsidR="00684D4B" w:rsidRPr="00780937">
        <w:rPr>
          <w:rFonts w:ascii="David" w:hAnsi="David"/>
          <w:rtl/>
        </w:rPr>
        <w:t>.</w:t>
      </w:r>
    </w:p>
    <w:p w14:paraId="5B1ABDB2" w14:textId="77777777" w:rsidR="00107D3B" w:rsidRPr="00780937" w:rsidRDefault="00107D3B" w:rsidP="00686289">
      <w:pPr>
        <w:pStyle w:val="41"/>
        <w:rPr>
          <w:rFonts w:ascii="David" w:hAnsi="David"/>
        </w:rPr>
      </w:pPr>
      <w:r w:rsidRPr="00780937">
        <w:rPr>
          <w:rFonts w:ascii="David" w:hAnsi="David"/>
          <w:rtl/>
        </w:rPr>
        <w:t>עורך המכרז רשאי לחלט את הערבות (או כל ערבות אחרת שיש ברשותו) במקרה שהזוכה יחזור בו מהצעתו, לא יעמוד במי מהתחייבויותיו ו/או ינהג שלא בתום לב בהתאם להצעתו, לתנאי המכרז ולהסכם ההתקשרות.</w:t>
      </w:r>
    </w:p>
    <w:p w14:paraId="2BEC3772" w14:textId="77777777" w:rsidR="00361DD6" w:rsidRPr="00780937" w:rsidRDefault="00361DD6" w:rsidP="00686289">
      <w:pPr>
        <w:pStyle w:val="41"/>
        <w:rPr>
          <w:rFonts w:ascii="David" w:hAnsi="David"/>
        </w:rPr>
      </w:pPr>
      <w:r w:rsidRPr="00780937">
        <w:rPr>
          <w:rFonts w:ascii="David" w:hAnsi="David"/>
          <w:rtl/>
        </w:rPr>
        <w:lastRenderedPageBreak/>
        <w:t>במקרה ותחולט ערבות או חלקה כאמור, יחויב הספק הרשום להחזיר את סכום הערבות לסכומה הראשוני, כתנאי להמשך ההתקשרות.</w:t>
      </w:r>
    </w:p>
    <w:p w14:paraId="2017EBD4" w14:textId="77777777" w:rsidR="00107D3B" w:rsidRPr="00780937" w:rsidRDefault="00107D3B" w:rsidP="00686289">
      <w:pPr>
        <w:pStyle w:val="41"/>
        <w:rPr>
          <w:rFonts w:ascii="David" w:hAnsi="David"/>
          <w:rtl/>
        </w:rPr>
      </w:pPr>
      <w:r w:rsidRPr="00780937">
        <w:rPr>
          <w:rFonts w:ascii="David" w:hAnsi="David"/>
          <w:rtl/>
        </w:rPr>
        <w:t>הערבות תהיה ערבות בנקאית או של חברת ביטוח ישראלית שברשותה רישיון לעסוק בביטוח על חוק הפיקוח על שירותים פיננסיים (ביטוח), התשמ"א-1981.</w:t>
      </w:r>
    </w:p>
    <w:p w14:paraId="50BEEE92" w14:textId="77777777" w:rsidR="00107D3B" w:rsidRPr="00780937" w:rsidRDefault="00107D3B" w:rsidP="00686289">
      <w:pPr>
        <w:pStyle w:val="41"/>
        <w:rPr>
          <w:rFonts w:ascii="David" w:hAnsi="David"/>
          <w:rtl/>
        </w:rPr>
      </w:pPr>
      <w:r w:rsidRPr="00780937">
        <w:rPr>
          <w:rFonts w:ascii="David" w:hAnsi="David"/>
          <w:rtl/>
        </w:rPr>
        <w:t xml:space="preserve">בסמכות עורך המכרז ועל פי שיקול דעתו הבלעדי, לאפשר לספק להחליף את ערבות </w:t>
      </w:r>
      <w:proofErr w:type="spellStart"/>
      <w:r w:rsidR="00E27399" w:rsidRPr="00780937">
        <w:rPr>
          <w:rFonts w:ascii="David" w:hAnsi="David"/>
          <w:rtl/>
        </w:rPr>
        <w:t>הזכיה</w:t>
      </w:r>
      <w:proofErr w:type="spellEnd"/>
      <w:r w:rsidR="00E27399" w:rsidRPr="00780937">
        <w:rPr>
          <w:rFonts w:ascii="David" w:hAnsi="David"/>
          <w:rtl/>
        </w:rPr>
        <w:t xml:space="preserve"> </w:t>
      </w:r>
      <w:proofErr w:type="spellStart"/>
      <w:r w:rsidR="00E27399" w:rsidRPr="00780937">
        <w:rPr>
          <w:rFonts w:ascii="David" w:hAnsi="David"/>
          <w:rtl/>
        </w:rPr>
        <w:t>בתיחור</w:t>
      </w:r>
      <w:proofErr w:type="spellEnd"/>
      <w:r w:rsidRPr="00780937">
        <w:rPr>
          <w:rFonts w:ascii="David" w:hAnsi="David"/>
          <w:rtl/>
        </w:rPr>
        <w:t>, בערבות בסכום נמוך יותר, כאשר כל תנאי הערבות יישארו זהים, למעט שינוי בגובה הערבות.</w:t>
      </w:r>
    </w:p>
    <w:p w14:paraId="47D3269D" w14:textId="77777777" w:rsidR="007F3E2D" w:rsidRPr="00413D50" w:rsidRDefault="007F3E2D" w:rsidP="00413D50">
      <w:pPr>
        <w:pStyle w:val="2"/>
        <w:rPr>
          <w:rtl/>
        </w:rPr>
      </w:pPr>
      <w:bookmarkStart w:id="125" w:name="_Toc384341417"/>
      <w:bookmarkStart w:id="126" w:name="_Toc384341806"/>
      <w:bookmarkStart w:id="127" w:name="_Ref384637840"/>
      <w:bookmarkStart w:id="128" w:name="_Toc481668331"/>
      <w:bookmarkEnd w:id="125"/>
      <w:bookmarkEnd w:id="126"/>
      <w:r w:rsidRPr="00413D50">
        <w:rPr>
          <w:rtl/>
        </w:rPr>
        <w:t>חתימה על חוזה (להלן: "חוזה" או "הסכם" או "הסכם ההתקשרות")</w:t>
      </w:r>
      <w:bookmarkEnd w:id="127"/>
      <w:bookmarkEnd w:id="128"/>
    </w:p>
    <w:p w14:paraId="0A7D2B22" w14:textId="21D7ACCC" w:rsidR="007F3E2D" w:rsidRPr="00780937" w:rsidRDefault="007F3E2D" w:rsidP="00686289">
      <w:pPr>
        <w:pStyle w:val="35"/>
        <w:rPr>
          <w:rFonts w:ascii="David" w:hAnsi="David"/>
          <w:rtl/>
        </w:rPr>
      </w:pPr>
      <w:r w:rsidRPr="00780937">
        <w:rPr>
          <w:rFonts w:ascii="David" w:hAnsi="David"/>
          <w:rtl/>
        </w:rPr>
        <w:t>כאמור בסעיף</w:t>
      </w:r>
      <w:r w:rsidR="003F7B95" w:rsidRPr="00780937">
        <w:rPr>
          <w:rFonts w:ascii="David" w:hAnsi="David"/>
          <w:rtl/>
        </w:rPr>
        <w:t xml:space="preserve"> </w:t>
      </w:r>
      <w:r w:rsidR="003F7B95" w:rsidRPr="00780937">
        <w:rPr>
          <w:rFonts w:ascii="David" w:hAnsi="David"/>
          <w:rtl/>
        </w:rPr>
        <w:fldChar w:fldCharType="begin"/>
      </w:r>
      <w:r w:rsidR="003F7B95" w:rsidRPr="00780937">
        <w:rPr>
          <w:rFonts w:ascii="David" w:hAnsi="David"/>
          <w:rtl/>
        </w:rPr>
        <w:instrText xml:space="preserve"> </w:instrText>
      </w:r>
      <w:r w:rsidR="003F7B95" w:rsidRPr="00780937">
        <w:rPr>
          <w:rFonts w:ascii="David" w:hAnsi="David"/>
        </w:rPr>
        <w:instrText>REF</w:instrText>
      </w:r>
      <w:r w:rsidR="003F7B95" w:rsidRPr="00780937">
        <w:rPr>
          <w:rFonts w:ascii="David" w:hAnsi="David"/>
          <w:rtl/>
        </w:rPr>
        <w:instrText xml:space="preserve"> _</w:instrText>
      </w:r>
      <w:r w:rsidR="003F7B95" w:rsidRPr="00780937">
        <w:rPr>
          <w:rFonts w:ascii="David" w:hAnsi="David"/>
        </w:rPr>
        <w:instrText>Ref383949967 \r \h</w:instrText>
      </w:r>
      <w:r w:rsidR="003F7B95" w:rsidRPr="00780937">
        <w:rPr>
          <w:rFonts w:ascii="David" w:hAnsi="David"/>
          <w:rtl/>
        </w:rPr>
        <w:instrText xml:space="preserve"> </w:instrText>
      </w:r>
      <w:r w:rsidR="009F753B" w:rsidRPr="00780937">
        <w:rPr>
          <w:rFonts w:ascii="David" w:hAnsi="David"/>
          <w:rtl/>
        </w:rPr>
        <w:instrText xml:space="preserve"> \* </w:instrText>
      </w:r>
      <w:r w:rsidR="009F753B" w:rsidRPr="00780937">
        <w:rPr>
          <w:rFonts w:ascii="David" w:hAnsi="David"/>
        </w:rPr>
        <w:instrText>MERGEFORMAT</w:instrText>
      </w:r>
      <w:r w:rsidR="009F753B" w:rsidRPr="00780937">
        <w:rPr>
          <w:rFonts w:ascii="David" w:hAnsi="David"/>
          <w:rtl/>
        </w:rPr>
        <w:instrText xml:space="preserve"> </w:instrText>
      </w:r>
      <w:r w:rsidR="003F7B95" w:rsidRPr="00780937">
        <w:rPr>
          <w:rFonts w:ascii="David" w:hAnsi="David"/>
          <w:rtl/>
        </w:rPr>
      </w:r>
      <w:r w:rsidR="003F7B95" w:rsidRPr="00780937">
        <w:rPr>
          <w:rFonts w:ascii="David" w:hAnsi="David"/>
          <w:rtl/>
        </w:rPr>
        <w:fldChar w:fldCharType="separate"/>
      </w:r>
      <w:r w:rsidR="002C4CF1">
        <w:rPr>
          <w:rFonts w:ascii="David" w:hAnsi="David"/>
          <w:cs/>
        </w:rPr>
        <w:t>‎</w:t>
      </w:r>
      <w:r w:rsidR="002C4CF1">
        <w:rPr>
          <w:rFonts w:ascii="David" w:hAnsi="David"/>
        </w:rPr>
        <w:t>0.7.2.3</w:t>
      </w:r>
      <w:r w:rsidR="003F7B95" w:rsidRPr="00780937">
        <w:rPr>
          <w:rFonts w:ascii="David" w:hAnsi="David"/>
          <w:rtl/>
        </w:rPr>
        <w:fldChar w:fldCharType="end"/>
      </w:r>
      <w:r w:rsidR="001D706E" w:rsidRPr="00780937">
        <w:rPr>
          <w:rFonts w:ascii="David" w:hAnsi="David"/>
          <w:rtl/>
        </w:rPr>
        <w:t xml:space="preserve"> </w:t>
      </w:r>
      <w:r w:rsidRPr="00780937">
        <w:rPr>
          <w:rFonts w:ascii="David" w:hAnsi="David"/>
          <w:rtl/>
        </w:rPr>
        <w:t xml:space="preserve">לעיל, המציע יצרף להצעתו את הסכם ההתקשרות שבנספח </w:t>
      </w:r>
      <w:r w:rsidR="001F33C6" w:rsidRPr="00780937">
        <w:rPr>
          <w:rFonts w:ascii="David" w:hAnsi="David"/>
          <w:rtl/>
        </w:rPr>
        <w:t>13</w:t>
      </w:r>
      <w:r w:rsidRPr="00780937">
        <w:rPr>
          <w:rFonts w:ascii="David" w:hAnsi="David"/>
          <w:rtl/>
        </w:rPr>
        <w:t xml:space="preserve">, כשהוא חתום על ידי מורשה/י החתימה של המציע וחותמת התאגיד. </w:t>
      </w:r>
    </w:p>
    <w:p w14:paraId="7EEC5F82" w14:textId="72D4AAA9" w:rsidR="007F3E2D" w:rsidRPr="00780937" w:rsidRDefault="007F3E2D" w:rsidP="002B638F">
      <w:pPr>
        <w:pStyle w:val="35"/>
        <w:rPr>
          <w:rFonts w:ascii="David" w:hAnsi="David"/>
          <w:rtl/>
        </w:rPr>
      </w:pPr>
      <w:r w:rsidRPr="00780937">
        <w:rPr>
          <w:rFonts w:ascii="David" w:hAnsi="David"/>
          <w:rtl/>
        </w:rPr>
        <w:t>רק לאחר הכרזה על המציע כ</w:t>
      </w:r>
      <w:r w:rsidR="00D712DA" w:rsidRPr="00780937">
        <w:rPr>
          <w:rFonts w:ascii="David" w:hAnsi="David"/>
          <w:rtl/>
        </w:rPr>
        <w:t xml:space="preserve">ספק רשום </w:t>
      </w:r>
      <w:r w:rsidRPr="00780937">
        <w:rPr>
          <w:rFonts w:ascii="David" w:hAnsi="David"/>
          <w:rtl/>
        </w:rPr>
        <w:t>ו</w:t>
      </w:r>
      <w:r w:rsidR="005C6603" w:rsidRPr="00780937">
        <w:rPr>
          <w:rFonts w:ascii="David" w:hAnsi="David"/>
          <w:rtl/>
        </w:rPr>
        <w:t xml:space="preserve">עמידתו בתנאי סעיפים </w:t>
      </w:r>
      <w:r w:rsidR="002B638F">
        <w:rPr>
          <w:rFonts w:ascii="David" w:hAnsi="David"/>
          <w:rtl/>
        </w:rPr>
        <w:fldChar w:fldCharType="begin"/>
      </w:r>
      <w:r w:rsidR="002B638F">
        <w:rPr>
          <w:rFonts w:ascii="David" w:hAnsi="David"/>
          <w:rtl/>
        </w:rPr>
        <w:instrText xml:space="preserve"> </w:instrText>
      </w:r>
      <w:r w:rsidR="002B638F">
        <w:rPr>
          <w:rFonts w:ascii="David" w:hAnsi="David"/>
        </w:rPr>
        <w:instrText xml:space="preserve">REF </w:instrText>
      </w:r>
      <w:r w:rsidR="002B638F">
        <w:rPr>
          <w:rFonts w:ascii="David" w:hAnsi="David"/>
          <w:rtl/>
        </w:rPr>
        <w:instrText>_</w:instrText>
      </w:r>
      <w:r w:rsidR="002B638F">
        <w:rPr>
          <w:rFonts w:ascii="David" w:hAnsi="David"/>
        </w:rPr>
        <w:instrText>Ref384336704 \r \h</w:instrText>
      </w:r>
      <w:r w:rsidR="002B638F">
        <w:rPr>
          <w:rFonts w:ascii="David" w:hAnsi="David"/>
          <w:rtl/>
        </w:rPr>
        <w:instrText xml:space="preserve"> </w:instrText>
      </w:r>
      <w:r w:rsidR="002B638F">
        <w:rPr>
          <w:rFonts w:ascii="David" w:hAnsi="David"/>
          <w:rtl/>
        </w:rPr>
      </w:r>
      <w:r w:rsidR="002B638F">
        <w:rPr>
          <w:rFonts w:ascii="David" w:hAnsi="David"/>
          <w:rtl/>
        </w:rPr>
        <w:fldChar w:fldCharType="separate"/>
      </w:r>
      <w:r w:rsidR="002C4CF1">
        <w:rPr>
          <w:rFonts w:ascii="David" w:hAnsi="David"/>
          <w:cs/>
        </w:rPr>
        <w:t>‎</w:t>
      </w:r>
      <w:r w:rsidR="002C4CF1">
        <w:rPr>
          <w:rFonts w:ascii="David" w:hAnsi="David"/>
        </w:rPr>
        <w:t>0.8.2.2</w:t>
      </w:r>
      <w:r w:rsidR="002B638F">
        <w:rPr>
          <w:rFonts w:ascii="David" w:hAnsi="David"/>
          <w:rtl/>
        </w:rPr>
        <w:fldChar w:fldCharType="end"/>
      </w:r>
      <w:r w:rsidR="005C6603" w:rsidRPr="00780937">
        <w:rPr>
          <w:rFonts w:ascii="David" w:hAnsi="David"/>
          <w:rtl/>
        </w:rPr>
        <w:t xml:space="preserve"> ו-</w:t>
      </w:r>
      <w:r w:rsidR="002B638F">
        <w:rPr>
          <w:rFonts w:ascii="David" w:hAnsi="David"/>
          <w:rtl/>
        </w:rPr>
        <w:fldChar w:fldCharType="begin"/>
      </w:r>
      <w:r w:rsidR="002B638F">
        <w:rPr>
          <w:rFonts w:ascii="David" w:hAnsi="David"/>
          <w:rtl/>
        </w:rPr>
        <w:instrText xml:space="preserve"> </w:instrText>
      </w:r>
      <w:r w:rsidR="002B638F">
        <w:rPr>
          <w:rFonts w:ascii="David" w:hAnsi="David"/>
        </w:rPr>
        <w:instrText xml:space="preserve">REF </w:instrText>
      </w:r>
      <w:r w:rsidR="002B638F">
        <w:rPr>
          <w:rFonts w:ascii="David" w:hAnsi="David"/>
          <w:rtl/>
        </w:rPr>
        <w:instrText>_</w:instrText>
      </w:r>
      <w:r w:rsidR="002B638F">
        <w:rPr>
          <w:rFonts w:ascii="David" w:hAnsi="David"/>
        </w:rPr>
        <w:instrText>Ref384330035 \r \h</w:instrText>
      </w:r>
      <w:r w:rsidR="002B638F">
        <w:rPr>
          <w:rFonts w:ascii="David" w:hAnsi="David"/>
          <w:rtl/>
        </w:rPr>
        <w:instrText xml:space="preserve"> </w:instrText>
      </w:r>
      <w:r w:rsidR="002B638F">
        <w:rPr>
          <w:rFonts w:ascii="David" w:hAnsi="David"/>
          <w:rtl/>
        </w:rPr>
      </w:r>
      <w:r w:rsidR="002B638F">
        <w:rPr>
          <w:rFonts w:ascii="David" w:hAnsi="David"/>
          <w:rtl/>
        </w:rPr>
        <w:fldChar w:fldCharType="separate"/>
      </w:r>
      <w:r w:rsidR="002C4CF1">
        <w:rPr>
          <w:rFonts w:ascii="David" w:hAnsi="David"/>
          <w:cs/>
        </w:rPr>
        <w:t>‎</w:t>
      </w:r>
      <w:r w:rsidR="002C4CF1">
        <w:rPr>
          <w:rFonts w:ascii="David" w:hAnsi="David"/>
        </w:rPr>
        <w:t>0.8.2.3</w:t>
      </w:r>
      <w:r w:rsidR="002B638F">
        <w:rPr>
          <w:rFonts w:ascii="David" w:hAnsi="David"/>
          <w:rtl/>
        </w:rPr>
        <w:fldChar w:fldCharType="end"/>
      </w:r>
      <w:r w:rsidR="005C6603" w:rsidRPr="00780937">
        <w:rPr>
          <w:rFonts w:ascii="David" w:hAnsi="David"/>
          <w:rtl/>
        </w:rPr>
        <w:t xml:space="preserve"> </w:t>
      </w:r>
      <w:r w:rsidRPr="00780937">
        <w:rPr>
          <w:rFonts w:ascii="David" w:hAnsi="David"/>
          <w:rtl/>
        </w:rPr>
        <w:t>יוסיף עורך המכרז את חתימתו על גבי ההסכם ורק מאותו מועד יחייב ההסכם את עורך המכרז.</w:t>
      </w:r>
    </w:p>
    <w:p w14:paraId="4D190C37" w14:textId="77777777" w:rsidR="007F3E2D" w:rsidRPr="00E6077B" w:rsidRDefault="007F3E2D" w:rsidP="00E6077B">
      <w:pPr>
        <w:pStyle w:val="2"/>
        <w:rPr>
          <w:rtl/>
        </w:rPr>
      </w:pPr>
      <w:bookmarkStart w:id="129" w:name="_Toc371439534"/>
      <w:bookmarkStart w:id="130" w:name="_Toc371439532"/>
      <w:bookmarkStart w:id="131" w:name="_Toc481668332"/>
      <w:r w:rsidRPr="00E6077B">
        <w:rPr>
          <w:rtl/>
        </w:rPr>
        <w:t>בעלות על המכרז, סודיות ההצעה ועיון בה</w:t>
      </w:r>
      <w:bookmarkEnd w:id="129"/>
      <w:bookmarkEnd w:id="131"/>
      <w:r w:rsidR="00D97E73" w:rsidRPr="00E6077B">
        <w:rPr>
          <w:rtl/>
        </w:rPr>
        <w:t xml:space="preserve"> </w:t>
      </w:r>
    </w:p>
    <w:p w14:paraId="54F67BE9" w14:textId="77777777" w:rsidR="007F3E2D" w:rsidRPr="00780937" w:rsidRDefault="007F3E2D" w:rsidP="00686289">
      <w:pPr>
        <w:pStyle w:val="3"/>
        <w:spacing w:line="360" w:lineRule="auto"/>
        <w:rPr>
          <w:rFonts w:ascii="David" w:hAnsi="David"/>
          <w:sz w:val="24"/>
          <w:szCs w:val="24"/>
          <w:rtl/>
        </w:rPr>
      </w:pPr>
      <w:r w:rsidRPr="00780937">
        <w:rPr>
          <w:rFonts w:ascii="David" w:hAnsi="David"/>
          <w:sz w:val="24"/>
          <w:szCs w:val="24"/>
          <w:rtl/>
        </w:rPr>
        <w:t>כללי</w:t>
      </w:r>
    </w:p>
    <w:p w14:paraId="0EFC82FF" w14:textId="77777777" w:rsidR="007F3E2D" w:rsidRPr="00780937" w:rsidRDefault="007F3E2D" w:rsidP="00686289">
      <w:pPr>
        <w:pStyle w:val="Normal3"/>
        <w:rPr>
          <w:rFonts w:ascii="David" w:hAnsi="David"/>
          <w:rtl/>
        </w:rPr>
      </w:pPr>
      <w:r w:rsidRPr="00780937">
        <w:rPr>
          <w:rFonts w:ascii="David" w:hAnsi="David"/>
          <w:rtl/>
        </w:rPr>
        <w:t>מכרז זה הוא קנינו הרוחני של עורך המכרז, אשר מועבר למציע לצורך הגשת הצעה בלבד. אין לעשות בו שימוש שאינו לצורך הכנת הצעת המציע.</w:t>
      </w:r>
    </w:p>
    <w:p w14:paraId="083A32F4" w14:textId="77777777" w:rsidR="007F3E2D" w:rsidRPr="00780937" w:rsidRDefault="007F3E2D" w:rsidP="00686289">
      <w:pPr>
        <w:pStyle w:val="3"/>
        <w:spacing w:line="360" w:lineRule="auto"/>
        <w:rPr>
          <w:rFonts w:ascii="David" w:hAnsi="David"/>
          <w:sz w:val="24"/>
          <w:szCs w:val="24"/>
          <w:rtl/>
        </w:rPr>
      </w:pPr>
      <w:r w:rsidRPr="00780937">
        <w:rPr>
          <w:rFonts w:ascii="David" w:hAnsi="David"/>
          <w:sz w:val="24"/>
          <w:szCs w:val="24"/>
          <w:rtl/>
        </w:rPr>
        <w:t>סיווג מסמכי המכרז</w:t>
      </w:r>
    </w:p>
    <w:p w14:paraId="3BC1649A" w14:textId="77777777" w:rsidR="007F3E2D" w:rsidRPr="00780937" w:rsidRDefault="007F3E2D" w:rsidP="00686289">
      <w:pPr>
        <w:pStyle w:val="Normal3"/>
        <w:rPr>
          <w:rFonts w:ascii="David" w:hAnsi="David"/>
          <w:rtl/>
        </w:rPr>
      </w:pPr>
      <w:r w:rsidRPr="00780937">
        <w:rPr>
          <w:rFonts w:ascii="David" w:hAnsi="David"/>
          <w:rtl/>
        </w:rPr>
        <w:t xml:space="preserve">מסמכי המכרז אינם מסווגים. </w:t>
      </w:r>
    </w:p>
    <w:p w14:paraId="053D3700" w14:textId="77777777" w:rsidR="007F3E2D" w:rsidRPr="00780937" w:rsidRDefault="007F3E2D" w:rsidP="00686289">
      <w:pPr>
        <w:pStyle w:val="3"/>
        <w:spacing w:line="360" w:lineRule="auto"/>
        <w:rPr>
          <w:rFonts w:ascii="David" w:hAnsi="David"/>
          <w:sz w:val="24"/>
          <w:szCs w:val="24"/>
          <w:rtl/>
        </w:rPr>
      </w:pPr>
      <w:r w:rsidRPr="00780937">
        <w:rPr>
          <w:rFonts w:ascii="David" w:hAnsi="David"/>
          <w:sz w:val="24"/>
          <w:szCs w:val="24"/>
          <w:rtl/>
        </w:rPr>
        <w:t>סודיות ההצעה</w:t>
      </w:r>
    </w:p>
    <w:p w14:paraId="1873A051" w14:textId="2861C5D1" w:rsidR="007F3E2D" w:rsidRPr="00780937" w:rsidRDefault="007F3E2D" w:rsidP="00686289">
      <w:pPr>
        <w:pStyle w:val="Normal3"/>
        <w:rPr>
          <w:rFonts w:ascii="David" w:hAnsi="David"/>
          <w:rtl/>
        </w:rPr>
      </w:pPr>
      <w:r w:rsidRPr="00780937">
        <w:rPr>
          <w:rFonts w:ascii="David" w:hAnsi="David"/>
          <w:rtl/>
        </w:rPr>
        <w:t xml:space="preserve">עורך המכרז/המזמין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 בכפוף </w:t>
      </w:r>
      <w:r w:rsidR="00C822AC" w:rsidRPr="00780937">
        <w:rPr>
          <w:rFonts w:ascii="David" w:hAnsi="David"/>
          <w:rtl/>
        </w:rPr>
        <w:t>לכל דין ו</w:t>
      </w:r>
      <w:r w:rsidRPr="00780937">
        <w:rPr>
          <w:rFonts w:ascii="David" w:hAnsi="David"/>
          <w:rtl/>
        </w:rPr>
        <w:t>לאמור בסעיף</w:t>
      </w:r>
      <w:r w:rsidR="003F7B95" w:rsidRPr="00780937">
        <w:rPr>
          <w:rFonts w:ascii="David" w:hAnsi="David"/>
          <w:rtl/>
        </w:rPr>
        <w:t xml:space="preserve"> </w:t>
      </w:r>
      <w:r w:rsidR="003F7B95" w:rsidRPr="00780937">
        <w:rPr>
          <w:rFonts w:ascii="David" w:hAnsi="David"/>
          <w:rtl/>
        </w:rPr>
        <w:fldChar w:fldCharType="begin"/>
      </w:r>
      <w:r w:rsidR="003F7B95" w:rsidRPr="00780937">
        <w:rPr>
          <w:rFonts w:ascii="David" w:hAnsi="David"/>
          <w:rtl/>
        </w:rPr>
        <w:instrText xml:space="preserve"> </w:instrText>
      </w:r>
      <w:r w:rsidR="003F7B95" w:rsidRPr="00780937">
        <w:rPr>
          <w:rFonts w:ascii="David" w:hAnsi="David"/>
        </w:rPr>
        <w:instrText>REF</w:instrText>
      </w:r>
      <w:r w:rsidR="003F7B95" w:rsidRPr="00780937">
        <w:rPr>
          <w:rFonts w:ascii="David" w:hAnsi="David"/>
          <w:rtl/>
        </w:rPr>
        <w:instrText xml:space="preserve"> _</w:instrText>
      </w:r>
      <w:r w:rsidR="003F7B95" w:rsidRPr="00780937">
        <w:rPr>
          <w:rFonts w:ascii="David" w:hAnsi="David"/>
        </w:rPr>
        <w:instrText>Ref383951928 \r \h</w:instrText>
      </w:r>
      <w:r w:rsidR="003F7B95" w:rsidRPr="00780937">
        <w:rPr>
          <w:rFonts w:ascii="David" w:hAnsi="David"/>
          <w:rtl/>
        </w:rPr>
        <w:instrText xml:space="preserve"> </w:instrText>
      </w:r>
      <w:r w:rsidR="00BB0515" w:rsidRPr="00780937">
        <w:rPr>
          <w:rFonts w:ascii="David" w:hAnsi="David"/>
          <w:rtl/>
        </w:rPr>
        <w:instrText xml:space="preserve"> \* </w:instrText>
      </w:r>
      <w:r w:rsidR="00BB0515" w:rsidRPr="00780937">
        <w:rPr>
          <w:rFonts w:ascii="David" w:hAnsi="David"/>
        </w:rPr>
        <w:instrText>MERGEFORMAT</w:instrText>
      </w:r>
      <w:r w:rsidR="00BB0515" w:rsidRPr="00780937">
        <w:rPr>
          <w:rFonts w:ascii="David" w:hAnsi="David"/>
          <w:rtl/>
        </w:rPr>
        <w:instrText xml:space="preserve"> </w:instrText>
      </w:r>
      <w:r w:rsidR="003F7B95" w:rsidRPr="00780937">
        <w:rPr>
          <w:rFonts w:ascii="David" w:hAnsi="David"/>
          <w:rtl/>
        </w:rPr>
      </w:r>
      <w:r w:rsidR="003F7B95" w:rsidRPr="00780937">
        <w:rPr>
          <w:rFonts w:ascii="David" w:hAnsi="David"/>
          <w:rtl/>
        </w:rPr>
        <w:fldChar w:fldCharType="separate"/>
      </w:r>
      <w:r w:rsidR="002C4CF1">
        <w:rPr>
          <w:rFonts w:ascii="David" w:hAnsi="David"/>
          <w:cs/>
        </w:rPr>
        <w:t>‎</w:t>
      </w:r>
      <w:r w:rsidR="002C4CF1">
        <w:rPr>
          <w:rFonts w:ascii="David" w:hAnsi="David"/>
        </w:rPr>
        <w:t>0.12.4</w:t>
      </w:r>
      <w:r w:rsidR="003F7B95" w:rsidRPr="00780937">
        <w:rPr>
          <w:rFonts w:ascii="David" w:hAnsi="David"/>
          <w:rtl/>
        </w:rPr>
        <w:fldChar w:fldCharType="end"/>
      </w:r>
      <w:r w:rsidRPr="00780937">
        <w:rPr>
          <w:rFonts w:ascii="David" w:hAnsi="David"/>
          <w:rtl/>
        </w:rPr>
        <w:t xml:space="preserve"> להלן.</w:t>
      </w:r>
    </w:p>
    <w:p w14:paraId="26DA0870" w14:textId="2DBBC06F" w:rsidR="007F3E2D" w:rsidRPr="00780937" w:rsidRDefault="007F3E2D" w:rsidP="002B638F">
      <w:pPr>
        <w:pStyle w:val="3"/>
        <w:spacing w:line="360" w:lineRule="auto"/>
        <w:rPr>
          <w:rFonts w:ascii="David" w:hAnsi="David"/>
          <w:sz w:val="24"/>
          <w:szCs w:val="24"/>
          <w:rtl/>
        </w:rPr>
      </w:pPr>
      <w:bookmarkStart w:id="132" w:name="_Ref383951928"/>
      <w:r w:rsidRPr="00780937">
        <w:rPr>
          <w:rFonts w:ascii="David" w:hAnsi="David"/>
          <w:sz w:val="24"/>
          <w:szCs w:val="24"/>
          <w:rtl/>
        </w:rPr>
        <w:t xml:space="preserve">צד שלישי </w:t>
      </w:r>
      <w:r w:rsidR="002B638F">
        <w:rPr>
          <w:rFonts w:ascii="David" w:hAnsi="David" w:hint="cs"/>
          <w:sz w:val="24"/>
          <w:szCs w:val="24"/>
          <w:rtl/>
        </w:rPr>
        <w:t>-</w:t>
      </w:r>
      <w:r w:rsidR="002B638F" w:rsidRPr="00780937">
        <w:rPr>
          <w:rFonts w:ascii="David" w:hAnsi="David"/>
          <w:sz w:val="24"/>
          <w:szCs w:val="24"/>
          <w:rtl/>
        </w:rPr>
        <w:t xml:space="preserve"> </w:t>
      </w:r>
      <w:r w:rsidRPr="00780937">
        <w:rPr>
          <w:rFonts w:ascii="David" w:hAnsi="David"/>
          <w:sz w:val="24"/>
          <w:szCs w:val="24"/>
          <w:rtl/>
        </w:rPr>
        <w:t>עיון בהצעה הזוכה</w:t>
      </w:r>
      <w:bookmarkEnd w:id="132"/>
    </w:p>
    <w:p w14:paraId="15826F55" w14:textId="77777777" w:rsidR="007F3E2D" w:rsidRPr="00780937" w:rsidRDefault="007F3E2D" w:rsidP="00686289">
      <w:pPr>
        <w:pStyle w:val="41"/>
        <w:rPr>
          <w:rFonts w:ascii="David" w:hAnsi="David"/>
          <w:rtl/>
        </w:rPr>
      </w:pPr>
      <w:r w:rsidRPr="00780937">
        <w:rPr>
          <w:rFonts w:ascii="David" w:hAnsi="David"/>
          <w:rtl/>
        </w:rPr>
        <w:lastRenderedPageBreak/>
        <w:t xml:space="preserve">בהתאם לתקנות חובת המכרזים, </w:t>
      </w:r>
      <w:proofErr w:type="spellStart"/>
      <w:r w:rsidRPr="00780937">
        <w:rPr>
          <w:rFonts w:ascii="David" w:hAnsi="David"/>
          <w:rtl/>
        </w:rPr>
        <w:t>התשנ"ג</w:t>
      </w:r>
      <w:proofErr w:type="spellEnd"/>
      <w:r w:rsidRPr="00780937">
        <w:rPr>
          <w:rFonts w:ascii="David" w:hAnsi="David"/>
          <w:rtl/>
        </w:rPr>
        <w:t xml:space="preserve"> - 1993 (להלן: "</w:t>
      </w:r>
      <w:r w:rsidRPr="00780937">
        <w:rPr>
          <w:rFonts w:ascii="David" w:hAnsi="David"/>
          <w:b/>
          <w:bCs/>
          <w:rtl/>
        </w:rPr>
        <w:t>תקנות חובת המכרזים</w:t>
      </w:r>
      <w:r w:rsidRPr="00780937">
        <w:rPr>
          <w:rFonts w:ascii="David" w:hAnsi="David"/>
          <w:rtl/>
        </w:rPr>
        <w:t>") מציעים שלא זכו במכרז רשאים לבקש לעיין במסמכים שונים ובהצעת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p>
    <w:p w14:paraId="47F5BDA9" w14:textId="77777777" w:rsidR="00094688" w:rsidRDefault="00094688" w:rsidP="00C2470B">
      <w:pPr>
        <w:pStyle w:val="41"/>
        <w:jc w:val="both"/>
        <w:rPr>
          <w:rFonts w:ascii="David" w:hAnsi="David"/>
        </w:rPr>
      </w:pPr>
      <w:r w:rsidRPr="00094688">
        <w:rPr>
          <w:rFonts w:ascii="David" w:hAnsi="David"/>
          <w:rtl/>
        </w:rPr>
        <w:t xml:space="preserve">בהתאם לתקנות חובת המכרזים, </w:t>
      </w:r>
      <w:r>
        <w:rPr>
          <w:rFonts w:ascii="David" w:hAnsi="David" w:hint="cs"/>
          <w:rtl/>
        </w:rPr>
        <w:t>ה</w:t>
      </w:r>
      <w:r w:rsidRPr="00094688">
        <w:rPr>
          <w:rFonts w:ascii="David" w:hAnsi="David"/>
          <w:rtl/>
        </w:rPr>
        <w:t xml:space="preserve">מציעים במכרז רשאים לבקש לעיין במסמכים שונים ובהצעת הזוכה במכרז </w:t>
      </w:r>
      <w:r w:rsidR="00C2470B">
        <w:rPr>
          <w:rFonts w:ascii="David" w:hAnsi="David" w:hint="cs"/>
          <w:rtl/>
        </w:rPr>
        <w:t>(</w:t>
      </w:r>
      <w:r>
        <w:rPr>
          <w:rFonts w:ascii="David" w:hAnsi="David" w:hint="cs"/>
          <w:rtl/>
        </w:rPr>
        <w:t xml:space="preserve">או </w:t>
      </w:r>
      <w:proofErr w:type="spellStart"/>
      <w:r>
        <w:rPr>
          <w:rFonts w:ascii="David" w:hAnsi="David" w:hint="cs"/>
          <w:rtl/>
        </w:rPr>
        <w:t>בתיחור</w:t>
      </w:r>
      <w:proofErr w:type="spellEnd"/>
      <w:r w:rsidR="00C2470B">
        <w:rPr>
          <w:rFonts w:ascii="David" w:hAnsi="David" w:hint="cs"/>
          <w:rtl/>
        </w:rPr>
        <w:t>)</w:t>
      </w:r>
      <w:r w:rsidRPr="00094688">
        <w:rPr>
          <w:rFonts w:ascii="David" w:hAnsi="David"/>
          <w:rtl/>
        </w:rPr>
        <w:t>. באם תוגש בקשה כאמור, ועדת המכרזים תציג בפני המבקש, כל מסמך אשר להערכתה המקצועית אינו מהווה סוד מסחרי או מקצועי והוא דרוש על מנת לעמוד בתקנות חובת המכרזים.</w:t>
      </w:r>
    </w:p>
    <w:p w14:paraId="3979D58F" w14:textId="77777777" w:rsidR="00957A26" w:rsidRDefault="00094688" w:rsidP="00957A26">
      <w:pPr>
        <w:pStyle w:val="41"/>
        <w:numPr>
          <w:ilvl w:val="0"/>
          <w:numId w:val="0"/>
        </w:numPr>
        <w:ind w:left="1728"/>
        <w:jc w:val="both"/>
        <w:rPr>
          <w:rFonts w:ascii="David" w:hAnsi="David"/>
          <w:rtl/>
        </w:rPr>
      </w:pPr>
      <w:r w:rsidRPr="00094688">
        <w:rPr>
          <w:rFonts w:ascii="David" w:hAnsi="David"/>
          <w:rtl/>
        </w:rPr>
        <w:t>בהגשת הצעתו מסכים המציע, כי הצעתו תועמד במלואה, על נספחיה, לעיונם של יתר המציעים במכרז, אלא אם ציין המציע, בעת הגשת הצעתו , באילו חלקים בהצעתו יש לדעתו סוד מסחרי או סוד מקצועי, בצירוף הנימוקים לכך. בחר מציע לציין לגבי פרט מפרטי הצעתו כי יש בו לדעתו סוד מסחרי או סוד מקצועי, רשאית ועדת המכרזים, רק בשל כך, למנוע מאותו מציע עיון בפרט מקביל בהצעה זוכה. ויובהר, כי על אף האמור לעיל ועדת המכרזים תהא רשאית, וזאת על פי שיקול דעתה הבלעדי, להציג בפני מציעים שלא זכו במכרז, כל מסמך אשר להערכתה אינו מהווה סוד מקצועי או מסחרי והוא דרוש על מנת לעמוד בתקנות חוק חובת המכרזים, ולמציע לא תהיה כל טענה, דרישה או תביעה כנגד ועדת המכרזים או עורך המכרז או מי מטעמם בקשר לכך.</w:t>
      </w:r>
      <w:r w:rsidR="00957A26" w:rsidRPr="00957A26">
        <w:rPr>
          <w:rFonts w:ascii="David" w:hAnsi="David" w:hint="cs"/>
          <w:rtl/>
        </w:rPr>
        <w:t xml:space="preserve"> </w:t>
      </w:r>
      <w:r w:rsidR="00957A26">
        <w:rPr>
          <w:rFonts w:ascii="David" w:hAnsi="David" w:hint="cs"/>
          <w:rtl/>
        </w:rPr>
        <w:t>יודגש, כי ככלל, עורך המכרז לא יפנה למציע</w:t>
      </w:r>
      <w:r w:rsidR="00957A26" w:rsidRPr="00E5457E">
        <w:rPr>
          <w:rFonts w:ascii="David" w:hAnsi="David"/>
          <w:rtl/>
        </w:rPr>
        <w:t xml:space="preserve"> </w:t>
      </w:r>
      <w:r w:rsidR="00957A26" w:rsidRPr="00780937">
        <w:rPr>
          <w:rFonts w:ascii="David" w:hAnsi="David"/>
          <w:rtl/>
        </w:rPr>
        <w:t>על מנת לקבל את התייחסותו</w:t>
      </w:r>
      <w:r w:rsidR="00957A26">
        <w:rPr>
          <w:rFonts w:ascii="David" w:hAnsi="David" w:hint="cs"/>
          <w:rtl/>
        </w:rPr>
        <w:t xml:space="preserve"> לבקשת עיון במסמכים, בין אם צוין ובין אם לא צוין בהצעתו אילו חלקים בה יש בהם סוד מסחרי או סוד מקצועי. </w:t>
      </w:r>
      <w:r w:rsidR="00957A26" w:rsidRPr="00780937">
        <w:rPr>
          <w:rFonts w:ascii="David" w:hAnsi="David"/>
          <w:rtl/>
        </w:rPr>
        <w:t xml:space="preserve"> </w:t>
      </w:r>
    </w:p>
    <w:p w14:paraId="0BF254F9" w14:textId="77777777" w:rsidR="00094688" w:rsidRDefault="00094688" w:rsidP="00957A26">
      <w:pPr>
        <w:pStyle w:val="41"/>
        <w:jc w:val="both"/>
        <w:rPr>
          <w:rFonts w:ascii="David" w:hAnsi="David"/>
        </w:rPr>
      </w:pPr>
      <w:r w:rsidRPr="00094688">
        <w:rPr>
          <w:rFonts w:ascii="David" w:hAnsi="David"/>
          <w:rtl/>
        </w:rPr>
        <w:t xml:space="preserve">ועדת המכרזים רשאית לקבוע הסדרי סודיות מיוחדים, בין ככלל ובין לגבי נושאים מסוימים, אם תבוא בקשה כזאת מצד מציע, אולם היא לא חייבת לעשות כן - </w:t>
      </w:r>
      <w:proofErr w:type="spellStart"/>
      <w:r w:rsidRPr="00094688">
        <w:rPr>
          <w:rFonts w:ascii="David" w:hAnsi="David"/>
          <w:rtl/>
        </w:rPr>
        <w:t>הכל</w:t>
      </w:r>
      <w:proofErr w:type="spellEnd"/>
      <w:r w:rsidRPr="00094688">
        <w:rPr>
          <w:rFonts w:ascii="David" w:hAnsi="David"/>
          <w:rtl/>
        </w:rPr>
        <w:t>, לפי שיקול דעתה הבלעדי והמוחלט ומבלי שתהא עליה חובת הנמקה או שימוע.</w:t>
      </w:r>
    </w:p>
    <w:p w14:paraId="5BD6C75C" w14:textId="77777777" w:rsidR="007F3E2D" w:rsidRPr="00780937" w:rsidRDefault="007F3E2D" w:rsidP="00686289">
      <w:pPr>
        <w:pStyle w:val="41"/>
        <w:rPr>
          <w:rFonts w:ascii="David" w:hAnsi="David"/>
          <w:rtl/>
        </w:rPr>
      </w:pPr>
      <w:r w:rsidRPr="00780937">
        <w:rPr>
          <w:rFonts w:ascii="David" w:hAnsi="David"/>
          <w:rtl/>
        </w:rPr>
        <w:t xml:space="preserve">עורך המכרז רשאי לגבות אגרה עבור עיון כאמור. </w:t>
      </w:r>
    </w:p>
    <w:p w14:paraId="59AB0064" w14:textId="77777777" w:rsidR="007F3E2D" w:rsidRPr="00E6077B" w:rsidRDefault="007F3E2D" w:rsidP="00E6077B">
      <w:pPr>
        <w:pStyle w:val="2"/>
        <w:rPr>
          <w:rtl/>
        </w:rPr>
      </w:pPr>
      <w:bookmarkStart w:id="133" w:name="_Toc481668333"/>
      <w:r w:rsidRPr="00E6077B">
        <w:rPr>
          <w:rtl/>
        </w:rPr>
        <w:t>זכויות עורך המכרז</w:t>
      </w:r>
      <w:bookmarkEnd w:id="133"/>
      <w:r w:rsidRPr="00E6077B">
        <w:rPr>
          <w:rtl/>
        </w:rPr>
        <w:t xml:space="preserve"> </w:t>
      </w:r>
      <w:bookmarkEnd w:id="130"/>
    </w:p>
    <w:p w14:paraId="103AF2B8" w14:textId="77777777" w:rsidR="007F3E2D" w:rsidRPr="00780937" w:rsidRDefault="007F3E2D" w:rsidP="00686289">
      <w:pPr>
        <w:pStyle w:val="3"/>
        <w:spacing w:line="360" w:lineRule="auto"/>
        <w:rPr>
          <w:rFonts w:ascii="David" w:hAnsi="David"/>
          <w:sz w:val="24"/>
          <w:szCs w:val="24"/>
          <w:rtl/>
        </w:rPr>
      </w:pPr>
      <w:r w:rsidRPr="00780937">
        <w:rPr>
          <w:rFonts w:ascii="David" w:hAnsi="David"/>
          <w:sz w:val="24"/>
          <w:szCs w:val="24"/>
          <w:rtl/>
        </w:rPr>
        <w:t>ביטול המכרז</w:t>
      </w:r>
    </w:p>
    <w:p w14:paraId="407E3005" w14:textId="77777777" w:rsidR="007F3E2D" w:rsidRPr="00780937" w:rsidRDefault="007F3E2D" w:rsidP="00686289">
      <w:pPr>
        <w:pStyle w:val="Normal3"/>
        <w:rPr>
          <w:rFonts w:ascii="David" w:hAnsi="David"/>
          <w:rtl/>
        </w:rPr>
      </w:pPr>
      <w:r w:rsidRPr="00780937">
        <w:rPr>
          <w:rFonts w:ascii="David" w:hAnsi="David"/>
          <w:rtl/>
        </w:rPr>
        <w:lastRenderedPageBreak/>
        <w:t xml:space="preserve">עורך המכרז רשאי, על פי שיקול דעתו הבלעדי, לבטל את המכרז או לפרסם מכרז חדש. באם יבוטל המכרז לפני בחירת ספק זוכה, הודעה על ביטול המכרז תשלח לכל המציעים אשר הגישו הצעות למכרז. </w:t>
      </w:r>
    </w:p>
    <w:p w14:paraId="44050BFA" w14:textId="77777777" w:rsidR="007F3E2D" w:rsidRPr="00780937" w:rsidRDefault="007F3E2D" w:rsidP="00686289">
      <w:pPr>
        <w:pStyle w:val="Normal3"/>
        <w:rPr>
          <w:rFonts w:ascii="David" w:hAnsi="David"/>
          <w:rtl/>
        </w:rPr>
      </w:pPr>
      <w:r w:rsidRPr="00780937">
        <w:rPr>
          <w:rFonts w:ascii="David" w:hAnsi="David"/>
          <w:rtl/>
        </w:rPr>
        <w:t>עורך המכרז לא יהיה חייב לפצות את המציעים במקרה של ביטול מכל סיבה, בכל צורה שהיא</w:t>
      </w:r>
      <w:r w:rsidR="005C6603" w:rsidRPr="00780937">
        <w:rPr>
          <w:rFonts w:ascii="David" w:hAnsi="David"/>
          <w:rtl/>
        </w:rPr>
        <w:t xml:space="preserve"> ובכל </w:t>
      </w:r>
      <w:r w:rsidR="002C5587" w:rsidRPr="00780937">
        <w:rPr>
          <w:rFonts w:ascii="David" w:hAnsi="David"/>
          <w:rtl/>
        </w:rPr>
        <w:t>שלב</w:t>
      </w:r>
      <w:r w:rsidR="005C6603" w:rsidRPr="00780937">
        <w:rPr>
          <w:rFonts w:ascii="David" w:hAnsi="David"/>
          <w:rtl/>
        </w:rPr>
        <w:t xml:space="preserve"> שהוא</w:t>
      </w:r>
      <w:r w:rsidRPr="00780937">
        <w:rPr>
          <w:rFonts w:ascii="David" w:hAnsi="David"/>
          <w:rtl/>
        </w:rPr>
        <w:t>.</w:t>
      </w:r>
    </w:p>
    <w:p w14:paraId="10A95FB2" w14:textId="77777777" w:rsidR="007F3E2D" w:rsidRPr="00780937" w:rsidRDefault="007F3E2D" w:rsidP="00686289">
      <w:pPr>
        <w:pStyle w:val="3"/>
        <w:spacing w:line="360" w:lineRule="auto"/>
        <w:rPr>
          <w:rFonts w:ascii="David" w:hAnsi="David"/>
          <w:sz w:val="24"/>
          <w:szCs w:val="24"/>
          <w:rtl/>
        </w:rPr>
      </w:pPr>
      <w:r w:rsidRPr="00780937">
        <w:rPr>
          <w:rFonts w:ascii="David" w:hAnsi="David"/>
          <w:sz w:val="24"/>
          <w:szCs w:val="24"/>
          <w:rtl/>
        </w:rPr>
        <w:t>שלמות ההצעה</w:t>
      </w:r>
    </w:p>
    <w:p w14:paraId="4CC8FC64" w14:textId="77777777" w:rsidR="007F3E2D" w:rsidRPr="00780937" w:rsidRDefault="007F3E2D" w:rsidP="00686289">
      <w:pPr>
        <w:pStyle w:val="41"/>
        <w:rPr>
          <w:rFonts w:ascii="David" w:hAnsi="David"/>
        </w:rPr>
      </w:pPr>
      <w:r w:rsidRPr="00780937">
        <w:rPr>
          <w:rFonts w:ascii="David" w:hAnsi="David"/>
          <w:rtl/>
        </w:rPr>
        <w:t>בהגשת הצעתו מסכים המציע לכך שעורך המכרז יהיה רשאי, אך לא חייב, לפי שיקול דעתו בתנאים שיקבע ומבלי שתהא עליו חובת הנמקה,  ביחס ל</w:t>
      </w:r>
      <w:r w:rsidR="009F40B4" w:rsidRPr="00780937">
        <w:rPr>
          <w:rFonts w:ascii="David" w:hAnsi="David"/>
          <w:rtl/>
        </w:rPr>
        <w:t xml:space="preserve">כל </w:t>
      </w:r>
      <w:r w:rsidRPr="00780937">
        <w:rPr>
          <w:rFonts w:ascii="David" w:hAnsi="David"/>
          <w:rtl/>
        </w:rPr>
        <w:t xml:space="preserve">סעיפי </w:t>
      </w:r>
      <w:r w:rsidR="009F40B4" w:rsidRPr="00780937">
        <w:rPr>
          <w:rFonts w:ascii="David" w:hAnsi="David"/>
          <w:rtl/>
        </w:rPr>
        <w:t>ה</w:t>
      </w:r>
      <w:r w:rsidRPr="00780937">
        <w:rPr>
          <w:rFonts w:ascii="David" w:hAnsi="David"/>
          <w:rtl/>
        </w:rPr>
        <w:t xml:space="preserve">מכרז </w:t>
      </w:r>
      <w:r w:rsidR="009F40B4" w:rsidRPr="00780937">
        <w:rPr>
          <w:rFonts w:ascii="David" w:hAnsi="David"/>
          <w:rtl/>
        </w:rPr>
        <w:t>ללא יוצא מן הכלל</w:t>
      </w:r>
      <w:r w:rsidRPr="00780937">
        <w:rPr>
          <w:rFonts w:ascii="David" w:hAnsi="David"/>
          <w:rtl/>
        </w:rPr>
        <w:t xml:space="preserve">: (א) לאפשר למציע שהצעתו מסויגת, חסרה או פגומה, לתקן או להשלים את הצעתו, (ב) לדון עם מציע בפרטי הצעתו ולבקש </w:t>
      </w:r>
      <w:proofErr w:type="spellStart"/>
      <w:r w:rsidRPr="00780937">
        <w:rPr>
          <w:rFonts w:ascii="David" w:hAnsi="David"/>
          <w:rtl/>
        </w:rPr>
        <w:t>מהמציעים</w:t>
      </w:r>
      <w:proofErr w:type="spellEnd"/>
      <w:r w:rsidRPr="00780937">
        <w:rPr>
          <w:rFonts w:ascii="David" w:hAnsi="David"/>
          <w:rtl/>
        </w:rPr>
        <w:t xml:space="preserve">, שהצעותיהם נמצאו מתאימות, בין אם מדובר במציע בודד ובין אם מדובר במספר מציעים (לרבות </w:t>
      </w:r>
      <w:r w:rsidR="005636CD" w:rsidRPr="00780937">
        <w:rPr>
          <w:rFonts w:ascii="David" w:hAnsi="David"/>
          <w:rtl/>
        </w:rPr>
        <w:t xml:space="preserve">דיון </w:t>
      </w:r>
      <w:r w:rsidRPr="00780937">
        <w:rPr>
          <w:rFonts w:ascii="David" w:hAnsi="David"/>
          <w:rtl/>
        </w:rPr>
        <w:t xml:space="preserve">עם חלק </w:t>
      </w:r>
      <w:proofErr w:type="spellStart"/>
      <w:r w:rsidRPr="00780937">
        <w:rPr>
          <w:rFonts w:ascii="David" w:hAnsi="David"/>
          <w:rtl/>
        </w:rPr>
        <w:t>מהמציעים</w:t>
      </w:r>
      <w:proofErr w:type="spellEnd"/>
      <w:r w:rsidRPr="00780937">
        <w:rPr>
          <w:rFonts w:ascii="David" w:hAnsi="David"/>
          <w:rtl/>
        </w:rPr>
        <w:t xml:space="preserve"> בלבד), לתקן את הצעותיהם, בין בעל פה ובין בכתב, בין בשלב אחד ובין במספר שלבים.</w:t>
      </w:r>
    </w:p>
    <w:p w14:paraId="5587622B" w14:textId="77777777" w:rsidR="007F3E2D" w:rsidRPr="00780937" w:rsidRDefault="007F3E2D" w:rsidP="00686289">
      <w:pPr>
        <w:pStyle w:val="41"/>
        <w:rPr>
          <w:rFonts w:ascii="David" w:hAnsi="David"/>
        </w:rPr>
      </w:pPr>
      <w:r w:rsidRPr="00780937">
        <w:rPr>
          <w:rFonts w:ascii="David" w:hAnsi="David"/>
          <w:rtl/>
        </w:rPr>
        <w:t>מבלי לגרוע מהאמור לעיל, עורך המכרז רשאי שלא להתחשב כלל בהצעה בשל חוסר התייחסות מפורטת לסעיף מסעיפי המכרז, אשר לדעת עורך המכרז מונעת הערכת ההצעה כראוי.</w:t>
      </w:r>
    </w:p>
    <w:p w14:paraId="45CDDD4B" w14:textId="77777777" w:rsidR="007F3E2D" w:rsidRPr="00780937" w:rsidRDefault="007F3E2D" w:rsidP="00686289">
      <w:pPr>
        <w:pStyle w:val="41"/>
        <w:rPr>
          <w:rFonts w:ascii="David" w:hAnsi="David"/>
        </w:rPr>
      </w:pPr>
      <w:r w:rsidRPr="00780937">
        <w:rPr>
          <w:rFonts w:ascii="David" w:hAnsi="David"/>
          <w:rtl/>
        </w:rPr>
        <w:t xml:space="preserve">כן רשאי </w:t>
      </w:r>
      <w:r w:rsidR="005636CD" w:rsidRPr="00780937">
        <w:rPr>
          <w:rFonts w:ascii="David" w:hAnsi="David"/>
          <w:rtl/>
        </w:rPr>
        <w:t xml:space="preserve">עורך המכרז </w:t>
      </w:r>
      <w:r w:rsidRPr="00780937">
        <w:rPr>
          <w:rFonts w:ascii="David" w:hAnsi="David"/>
          <w:rtl/>
        </w:rPr>
        <w:t>לפסול כל הצעה שאינה עונה על דרישות המכרז גם לאחר שניתנה למציע הזדמנות להשלים ולתקן הצעתו (ככל שניתנה הזדמנות כזו, לפי שיקול דעת עורך המכרז).</w:t>
      </w:r>
    </w:p>
    <w:p w14:paraId="05AF5FA4" w14:textId="77777777" w:rsidR="00F73651" w:rsidRPr="00780937" w:rsidRDefault="00F73651" w:rsidP="00780937">
      <w:pPr>
        <w:pStyle w:val="3"/>
        <w:rPr>
          <w:rFonts w:ascii="David" w:hAnsi="David"/>
          <w:rtl/>
        </w:rPr>
      </w:pPr>
      <w:r w:rsidRPr="00780937">
        <w:rPr>
          <w:rFonts w:ascii="David" w:hAnsi="David"/>
          <w:sz w:val="24"/>
          <w:szCs w:val="24"/>
          <w:rtl/>
        </w:rPr>
        <w:t>ביצוע מכרז משלים</w:t>
      </w:r>
    </w:p>
    <w:p w14:paraId="33F4BE71" w14:textId="77777777" w:rsidR="00F73651" w:rsidRPr="00780937" w:rsidRDefault="00F73651" w:rsidP="00CA4D9D">
      <w:pPr>
        <w:pStyle w:val="41"/>
        <w:rPr>
          <w:rFonts w:ascii="David" w:hAnsi="David"/>
          <w:rtl/>
        </w:rPr>
      </w:pPr>
      <w:r w:rsidRPr="00780937">
        <w:rPr>
          <w:rFonts w:ascii="David" w:hAnsi="David"/>
          <w:rtl/>
        </w:rPr>
        <w:t xml:space="preserve">עורך המכרז רשאי לבצע מכרזים משלימים </w:t>
      </w:r>
      <w:r w:rsidR="00D209BA" w:rsidRPr="00780937">
        <w:rPr>
          <w:rFonts w:ascii="David" w:hAnsi="David"/>
          <w:rtl/>
        </w:rPr>
        <w:t xml:space="preserve">מעת לעת, </w:t>
      </w:r>
      <w:r w:rsidR="00686E8E" w:rsidRPr="00780937">
        <w:rPr>
          <w:rFonts w:ascii="David" w:hAnsi="David"/>
          <w:rtl/>
        </w:rPr>
        <w:t>החל מתום תקופת המכרז ה</w:t>
      </w:r>
      <w:r w:rsidR="003D1E29" w:rsidRPr="00780937">
        <w:rPr>
          <w:rFonts w:ascii="David" w:hAnsi="David"/>
          <w:rtl/>
        </w:rPr>
        <w:t>ראשונה</w:t>
      </w:r>
      <w:r w:rsidR="00686E8E" w:rsidRPr="00780937">
        <w:rPr>
          <w:rFonts w:ascii="David" w:hAnsi="David"/>
          <w:rtl/>
        </w:rPr>
        <w:t>.</w:t>
      </w:r>
      <w:r w:rsidR="003D1E29" w:rsidRPr="00780937">
        <w:rPr>
          <w:rFonts w:ascii="David" w:hAnsi="David"/>
          <w:rtl/>
        </w:rPr>
        <w:t xml:space="preserve"> במסגרת </w:t>
      </w:r>
      <w:r w:rsidR="00D209BA" w:rsidRPr="00780937">
        <w:rPr>
          <w:rFonts w:ascii="David" w:hAnsi="David"/>
          <w:rtl/>
        </w:rPr>
        <w:t xml:space="preserve">מכרז משלים, רשאי עורך המכרז לפנות לספקים נוספים על מנת לצרפם לרשימת הספקים הרשומים, בהתאם לתנאי ודרישות המכרז. </w:t>
      </w:r>
    </w:p>
    <w:p w14:paraId="4F3AC0CD" w14:textId="77777777" w:rsidR="007F3E2D" w:rsidRPr="00780937" w:rsidRDefault="007F3E2D" w:rsidP="00686289">
      <w:pPr>
        <w:pStyle w:val="3"/>
        <w:spacing w:line="360" w:lineRule="auto"/>
        <w:rPr>
          <w:rFonts w:ascii="David" w:hAnsi="David"/>
          <w:sz w:val="24"/>
          <w:szCs w:val="24"/>
          <w:rtl/>
        </w:rPr>
      </w:pPr>
      <w:r w:rsidRPr="00780937">
        <w:rPr>
          <w:rFonts w:ascii="David" w:hAnsi="David"/>
          <w:sz w:val="24"/>
          <w:szCs w:val="24"/>
          <w:rtl/>
        </w:rPr>
        <w:t>ביצוע מכרז נוסף</w:t>
      </w:r>
    </w:p>
    <w:p w14:paraId="1C036AD1" w14:textId="77777777" w:rsidR="007F3E2D" w:rsidRPr="00780937" w:rsidRDefault="007F3E2D" w:rsidP="00686289">
      <w:pPr>
        <w:pStyle w:val="Normal3"/>
        <w:rPr>
          <w:rFonts w:ascii="David" w:hAnsi="David"/>
          <w:rtl/>
        </w:rPr>
      </w:pPr>
      <w:r w:rsidRPr="00780937">
        <w:rPr>
          <w:rFonts w:ascii="David" w:hAnsi="David"/>
          <w:rtl/>
        </w:rPr>
        <w:t xml:space="preserve">אם יתעורר צורך בציוד </w:t>
      </w:r>
      <w:r w:rsidR="002C5587" w:rsidRPr="00780937">
        <w:rPr>
          <w:rFonts w:ascii="David" w:hAnsi="David"/>
          <w:rtl/>
        </w:rPr>
        <w:t>אשר תכונותיו אינן ניתנות למענה, על פי קביעת עורך המכרז, במסגרת מכרז זה</w:t>
      </w:r>
      <w:r w:rsidRPr="00780937">
        <w:rPr>
          <w:rFonts w:ascii="David" w:hAnsi="David"/>
          <w:rtl/>
        </w:rPr>
        <w:t>, שומר לעצמו עורך המכרז את הזכות לבצע מכרז נוסף לציוד בעל תכונות אלה, אף אם המכרז הנוכחי עדיין בתוקף.</w:t>
      </w:r>
    </w:p>
    <w:p w14:paraId="4A258E72" w14:textId="77777777" w:rsidR="007F3E2D" w:rsidRPr="00780937" w:rsidRDefault="007F3E2D" w:rsidP="00686289">
      <w:pPr>
        <w:pStyle w:val="3"/>
        <w:spacing w:line="360" w:lineRule="auto"/>
        <w:rPr>
          <w:rFonts w:ascii="David" w:hAnsi="David"/>
          <w:sz w:val="24"/>
          <w:szCs w:val="24"/>
          <w:rtl/>
        </w:rPr>
      </w:pPr>
      <w:r w:rsidRPr="00780937">
        <w:rPr>
          <w:rFonts w:ascii="David" w:hAnsi="David"/>
          <w:sz w:val="24"/>
          <w:szCs w:val="24"/>
          <w:rtl/>
        </w:rPr>
        <w:t>פסילה בעקבות חוות דעת שלילית</w:t>
      </w:r>
    </w:p>
    <w:p w14:paraId="1DD67FF0" w14:textId="77777777" w:rsidR="007F3E2D" w:rsidRPr="00780937" w:rsidRDefault="007F3E2D" w:rsidP="00686289">
      <w:pPr>
        <w:pStyle w:val="Normal3"/>
        <w:rPr>
          <w:rFonts w:ascii="David" w:hAnsi="David"/>
          <w:rtl/>
        </w:rPr>
      </w:pPr>
      <w:r w:rsidRPr="00780937">
        <w:rPr>
          <w:rFonts w:ascii="David" w:hAnsi="David"/>
          <w:rtl/>
        </w:rPr>
        <w:lastRenderedPageBreak/>
        <w:t>עורך המכרז שומר לעצמו את הזכות לפסול על הסף מציע אשר עבד בעבר עם עורך המכרז או עם גורם ממשלתי אחר, כספק ציוד או שירותים ו</w:t>
      </w:r>
      <w:r w:rsidR="00A91869" w:rsidRPr="00780937">
        <w:rPr>
          <w:rFonts w:ascii="David" w:hAnsi="David"/>
          <w:rtl/>
        </w:rPr>
        <w:t xml:space="preserve"> התקבלה לגביו חוות דעת או מידע אחר</w:t>
      </w:r>
      <w:r w:rsidRPr="00780937">
        <w:rPr>
          <w:rFonts w:ascii="David" w:hAnsi="David"/>
          <w:rtl/>
        </w:rPr>
        <w:t xml:space="preserve"> 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14:paraId="48F6C978" w14:textId="77777777" w:rsidR="00D712DA" w:rsidRPr="00780937" w:rsidRDefault="00D712DA" w:rsidP="00686289">
      <w:pPr>
        <w:pStyle w:val="Normal3"/>
        <w:rPr>
          <w:rFonts w:ascii="David" w:hAnsi="David"/>
          <w:rtl/>
        </w:rPr>
      </w:pPr>
      <w:r w:rsidRPr="00780937">
        <w:rPr>
          <w:rFonts w:ascii="David" w:hAnsi="David"/>
          <w:rtl/>
        </w:rPr>
        <w:t>פסילה זו יכולה להיות במסגרת בחינת הצעת המציע בשלב א' של המכרז או לאחר היבחרו כספק רשום, במקרה זה יוסר הספק מרשימת הספקים הרשומים.</w:t>
      </w:r>
    </w:p>
    <w:p w14:paraId="3E9BCBAC" w14:textId="77777777" w:rsidR="007F3E2D" w:rsidRPr="00780937" w:rsidRDefault="007F3E2D" w:rsidP="00686289">
      <w:pPr>
        <w:pStyle w:val="3"/>
        <w:spacing w:line="360" w:lineRule="auto"/>
        <w:rPr>
          <w:rFonts w:ascii="David" w:hAnsi="David"/>
          <w:sz w:val="24"/>
          <w:szCs w:val="24"/>
          <w:rtl/>
        </w:rPr>
      </w:pPr>
      <w:r w:rsidRPr="00780937">
        <w:rPr>
          <w:rFonts w:ascii="David" w:hAnsi="David"/>
          <w:sz w:val="24"/>
          <w:szCs w:val="24"/>
          <w:rtl/>
        </w:rPr>
        <w:t>רכש ציוד/שירות על ידי גורם אחר</w:t>
      </w:r>
    </w:p>
    <w:p w14:paraId="79E15F78" w14:textId="648AB6DE" w:rsidR="007F3E2D" w:rsidRPr="00780937" w:rsidRDefault="007F3E2D" w:rsidP="00686289">
      <w:pPr>
        <w:pStyle w:val="Normal3"/>
        <w:rPr>
          <w:rFonts w:ascii="David" w:hAnsi="David"/>
          <w:rtl/>
        </w:rPr>
      </w:pPr>
      <w:r w:rsidRPr="00780937">
        <w:rPr>
          <w:rFonts w:ascii="David" w:hAnsi="David"/>
          <w:rtl/>
        </w:rPr>
        <w:t>למזמין שמורה הזכות, באישור עורך המכרז, לבצע הזמנת ציוד/שירות בעבור מזמין חלופי (כהגדרתו בסעיף</w:t>
      </w:r>
      <w:r w:rsidR="005F6F2B" w:rsidRPr="00780937">
        <w:rPr>
          <w:rFonts w:ascii="David" w:hAnsi="David"/>
          <w:rtl/>
        </w:rPr>
        <w:t xml:space="preserve"> </w:t>
      </w:r>
      <w:r w:rsidR="005F6F2B" w:rsidRPr="00780937">
        <w:rPr>
          <w:rFonts w:ascii="David" w:hAnsi="David"/>
          <w:rtl/>
        </w:rPr>
        <w:fldChar w:fldCharType="begin"/>
      </w:r>
      <w:r w:rsidR="005F6F2B" w:rsidRPr="00780937">
        <w:rPr>
          <w:rFonts w:ascii="David" w:hAnsi="David"/>
          <w:rtl/>
        </w:rPr>
        <w:instrText xml:space="preserve"> </w:instrText>
      </w:r>
      <w:r w:rsidR="005F6F2B" w:rsidRPr="00780937">
        <w:rPr>
          <w:rFonts w:ascii="David" w:hAnsi="David"/>
        </w:rPr>
        <w:instrText>REF</w:instrText>
      </w:r>
      <w:r w:rsidR="005F6F2B" w:rsidRPr="00780937">
        <w:rPr>
          <w:rFonts w:ascii="David" w:hAnsi="David"/>
          <w:rtl/>
        </w:rPr>
        <w:instrText xml:space="preserve"> _</w:instrText>
      </w:r>
      <w:r w:rsidR="005F6F2B" w:rsidRPr="00780937">
        <w:rPr>
          <w:rFonts w:ascii="David" w:hAnsi="David"/>
        </w:rPr>
        <w:instrText>Ref383951989 \r \h</w:instrText>
      </w:r>
      <w:r w:rsidR="005F6F2B" w:rsidRPr="00780937">
        <w:rPr>
          <w:rFonts w:ascii="David" w:hAnsi="David"/>
          <w:rtl/>
        </w:rPr>
        <w:instrText xml:space="preserve"> </w:instrText>
      </w:r>
      <w:r w:rsidR="00BB0515" w:rsidRPr="00780937">
        <w:rPr>
          <w:rFonts w:ascii="David" w:hAnsi="David"/>
          <w:rtl/>
        </w:rPr>
        <w:instrText xml:space="preserve"> \* </w:instrText>
      </w:r>
      <w:r w:rsidR="00BB0515" w:rsidRPr="00780937">
        <w:rPr>
          <w:rFonts w:ascii="David" w:hAnsi="David"/>
        </w:rPr>
        <w:instrText>MERGEFORMAT</w:instrText>
      </w:r>
      <w:r w:rsidR="00BB0515" w:rsidRPr="00780937">
        <w:rPr>
          <w:rFonts w:ascii="David" w:hAnsi="David"/>
          <w:rtl/>
        </w:rPr>
        <w:instrText xml:space="preserve"> </w:instrText>
      </w:r>
      <w:r w:rsidR="005F6F2B" w:rsidRPr="00780937">
        <w:rPr>
          <w:rFonts w:ascii="David" w:hAnsi="David"/>
          <w:rtl/>
        </w:rPr>
      </w:r>
      <w:r w:rsidR="005F6F2B" w:rsidRPr="00780937">
        <w:rPr>
          <w:rFonts w:ascii="David" w:hAnsi="David"/>
          <w:rtl/>
        </w:rPr>
        <w:fldChar w:fldCharType="separate"/>
      </w:r>
      <w:r w:rsidR="002C4CF1">
        <w:rPr>
          <w:rFonts w:ascii="David" w:hAnsi="David"/>
          <w:cs/>
        </w:rPr>
        <w:t>‎</w:t>
      </w:r>
      <w:r w:rsidR="002C4CF1">
        <w:rPr>
          <w:rFonts w:ascii="David" w:hAnsi="David"/>
        </w:rPr>
        <w:t>0.2</w:t>
      </w:r>
      <w:r w:rsidR="005F6F2B" w:rsidRPr="00780937">
        <w:rPr>
          <w:rFonts w:ascii="David" w:hAnsi="David"/>
          <w:rtl/>
        </w:rPr>
        <w:fldChar w:fldCharType="end"/>
      </w:r>
      <w:r w:rsidRPr="00780937">
        <w:rPr>
          <w:rFonts w:ascii="David" w:hAnsi="David"/>
          <w:rtl/>
        </w:rPr>
        <w:t>). על הספק הזוכה יחולו כל המחויבויות הנדרשות על פי מכרז זה כלפי המזמין החלופי לו מסופקים השירותים, ללא קשר לזהותו.</w:t>
      </w:r>
    </w:p>
    <w:p w14:paraId="56188491" w14:textId="77777777" w:rsidR="007F3E2D" w:rsidRPr="00780937" w:rsidRDefault="007F3E2D" w:rsidP="00686289">
      <w:pPr>
        <w:pStyle w:val="3"/>
        <w:spacing w:line="360" w:lineRule="auto"/>
        <w:rPr>
          <w:rFonts w:ascii="David" w:hAnsi="David"/>
          <w:sz w:val="24"/>
          <w:szCs w:val="24"/>
        </w:rPr>
      </w:pPr>
      <w:r w:rsidRPr="00780937">
        <w:rPr>
          <w:rFonts w:ascii="David" w:hAnsi="David"/>
          <w:sz w:val="24"/>
          <w:szCs w:val="24"/>
          <w:rtl/>
          <w:lang w:eastAsia="he-IL"/>
        </w:rPr>
        <w:t>הארכת מועדים</w:t>
      </w:r>
    </w:p>
    <w:p w14:paraId="05A27FD4" w14:textId="77777777" w:rsidR="007F3E2D" w:rsidRPr="00780937" w:rsidRDefault="007F3E2D" w:rsidP="00686289">
      <w:pPr>
        <w:pStyle w:val="Normal3"/>
        <w:rPr>
          <w:rFonts w:ascii="David" w:hAnsi="David"/>
          <w:rtl/>
        </w:rPr>
      </w:pPr>
      <w:r w:rsidRPr="00780937">
        <w:rPr>
          <w:rFonts w:ascii="David" w:hAnsi="David"/>
          <w:rtl/>
        </w:rPr>
        <w:t>עורך המכרז יהיה רשאי להאריך את כל המועדים הנקובים במכרז זה, לפי שיקול דעתו הבלעדי.</w:t>
      </w:r>
    </w:p>
    <w:p w14:paraId="460E90A0" w14:textId="77777777" w:rsidR="007F3E2D" w:rsidRPr="00780937" w:rsidRDefault="007F3E2D" w:rsidP="00E6077B">
      <w:pPr>
        <w:pStyle w:val="2"/>
        <w:rPr>
          <w:rtl/>
        </w:rPr>
      </w:pPr>
      <w:bookmarkStart w:id="134" w:name="_Toc481668334"/>
      <w:r w:rsidRPr="00780937">
        <w:rPr>
          <w:rtl/>
        </w:rPr>
        <w:t>סמכות השיפוט</w:t>
      </w:r>
      <w:bookmarkEnd w:id="134"/>
    </w:p>
    <w:p w14:paraId="37CF3533" w14:textId="77777777" w:rsidR="00E60296" w:rsidRPr="00780937" w:rsidRDefault="007F3E2D" w:rsidP="00686289">
      <w:pPr>
        <w:pStyle w:val="Normal2"/>
        <w:rPr>
          <w:rFonts w:ascii="David" w:hAnsi="David"/>
          <w:rtl/>
        </w:rPr>
      </w:pPr>
      <w:r w:rsidRPr="00780937">
        <w:rPr>
          <w:rFonts w:ascii="David" w:hAnsi="David"/>
          <w:rtl/>
        </w:rPr>
        <w:t>סמכות השיפוט בכל הקשור לנושאים ועניינים הנוגעים למכרז, או בכל תביעה הנובעת מהליך ניהולו, תהיה אך ורק בבתי המשפט המוסמכים בירושלים.</w:t>
      </w:r>
    </w:p>
    <w:p w14:paraId="2338AEA9" w14:textId="77777777" w:rsidR="001E21A3" w:rsidRPr="00780937" w:rsidRDefault="001E21A3" w:rsidP="00686289">
      <w:pPr>
        <w:pStyle w:val="11"/>
        <w:rPr>
          <w:rFonts w:ascii="David" w:hAnsi="David"/>
          <w:sz w:val="24"/>
          <w:szCs w:val="24"/>
          <w:rtl/>
        </w:rPr>
      </w:pPr>
      <w:bookmarkStart w:id="135" w:name="_Toc276983579"/>
      <w:bookmarkStart w:id="136" w:name="_Toc277140782"/>
      <w:bookmarkStart w:id="137" w:name="_Toc330777688"/>
      <w:bookmarkStart w:id="138" w:name="_Toc12363410"/>
      <w:bookmarkStart w:id="139" w:name="_Toc481668335"/>
      <w:bookmarkEnd w:id="118"/>
      <w:bookmarkEnd w:id="135"/>
      <w:bookmarkEnd w:id="136"/>
      <w:r w:rsidRPr="00780937">
        <w:rPr>
          <w:rFonts w:ascii="David" w:hAnsi="David"/>
          <w:sz w:val="24"/>
          <w:szCs w:val="24"/>
          <w:rtl/>
        </w:rPr>
        <w:lastRenderedPageBreak/>
        <w:t>יעדים</w:t>
      </w:r>
      <w:bookmarkEnd w:id="139"/>
      <w:r w:rsidRPr="00780937">
        <w:rPr>
          <w:rFonts w:ascii="David" w:hAnsi="David"/>
          <w:sz w:val="24"/>
          <w:szCs w:val="24"/>
          <w:rtl/>
        </w:rPr>
        <w:t xml:space="preserve"> </w:t>
      </w:r>
      <w:bookmarkEnd w:id="137"/>
    </w:p>
    <w:p w14:paraId="509147A9" w14:textId="77777777" w:rsidR="001E21A3" w:rsidRPr="00E6077B" w:rsidRDefault="001E21A3" w:rsidP="00E6077B">
      <w:pPr>
        <w:pStyle w:val="2"/>
        <w:rPr>
          <w:rtl/>
        </w:rPr>
      </w:pPr>
      <w:bookmarkStart w:id="140" w:name="_Toc41012208"/>
      <w:bookmarkStart w:id="141" w:name="_Toc78122976"/>
      <w:bookmarkStart w:id="142" w:name="_Toc78167905"/>
      <w:bookmarkStart w:id="143" w:name="_Toc135452276"/>
      <w:bookmarkStart w:id="144" w:name="_Toc184459749"/>
      <w:bookmarkStart w:id="145" w:name="_Toc322116289"/>
      <w:bookmarkStart w:id="146" w:name="_Toc330777689"/>
      <w:bookmarkStart w:id="147" w:name="_Toc481668336"/>
      <w:r w:rsidRPr="00E6077B">
        <w:rPr>
          <w:rtl/>
        </w:rPr>
        <w:t>כללי – הבהקים</w:t>
      </w:r>
      <w:bookmarkEnd w:id="140"/>
      <w:bookmarkEnd w:id="141"/>
      <w:bookmarkEnd w:id="142"/>
      <w:bookmarkEnd w:id="143"/>
      <w:bookmarkEnd w:id="144"/>
      <w:bookmarkEnd w:id="145"/>
      <w:bookmarkEnd w:id="146"/>
      <w:bookmarkEnd w:id="147"/>
    </w:p>
    <w:p w14:paraId="7076F60F" w14:textId="77777777" w:rsidR="0046664F" w:rsidRPr="00780937" w:rsidRDefault="0046664F" w:rsidP="00686289">
      <w:pPr>
        <w:pStyle w:val="Normal2"/>
        <w:rPr>
          <w:rFonts w:ascii="David" w:hAnsi="David"/>
          <w:rtl/>
        </w:rPr>
      </w:pPr>
      <w:proofErr w:type="spellStart"/>
      <w:r w:rsidRPr="00780937">
        <w:rPr>
          <w:rFonts w:ascii="David" w:hAnsi="David"/>
          <w:rtl/>
        </w:rPr>
        <w:t>מינהל</w:t>
      </w:r>
      <w:proofErr w:type="spellEnd"/>
      <w:r w:rsidRPr="00780937">
        <w:rPr>
          <w:rFonts w:ascii="David" w:hAnsi="David"/>
          <w:rtl/>
        </w:rPr>
        <w:t xml:space="preserve"> הרכש הממשלתי במשרד האוצר, באמצעות החשב הכללי, מזמין בזאת הצעות </w:t>
      </w:r>
      <w:r w:rsidR="00171B1E" w:rsidRPr="00780937">
        <w:rPr>
          <w:rFonts w:ascii="David" w:hAnsi="David"/>
          <w:rtl/>
        </w:rPr>
        <w:t xml:space="preserve">לרכישת </w:t>
      </w:r>
      <w:r w:rsidR="00361DD6" w:rsidRPr="00780937">
        <w:rPr>
          <w:rFonts w:ascii="David" w:hAnsi="David"/>
          <w:rtl/>
        </w:rPr>
        <w:t>מסכי מחשב מסוגים שונים</w:t>
      </w:r>
      <w:r w:rsidRPr="00780937">
        <w:rPr>
          <w:rFonts w:ascii="David" w:hAnsi="David"/>
          <w:rtl/>
        </w:rPr>
        <w:t>.</w:t>
      </w:r>
    </w:p>
    <w:p w14:paraId="1ECA8B39" w14:textId="77777777" w:rsidR="0046664F" w:rsidRPr="00E6077B" w:rsidRDefault="0046664F" w:rsidP="00E6077B">
      <w:pPr>
        <w:pStyle w:val="2"/>
        <w:rPr>
          <w:rtl/>
        </w:rPr>
      </w:pPr>
      <w:bookmarkStart w:id="148" w:name="_Toc330777697"/>
      <w:bookmarkStart w:id="149" w:name="_Toc481668337"/>
      <w:r w:rsidRPr="00E6077B">
        <w:rPr>
          <w:rtl/>
        </w:rPr>
        <w:t>מזמין ומומחה יישום</w:t>
      </w:r>
      <w:bookmarkEnd w:id="149"/>
      <w:r w:rsidRPr="00E6077B">
        <w:rPr>
          <w:rtl/>
        </w:rPr>
        <w:tab/>
      </w:r>
    </w:p>
    <w:p w14:paraId="5B4BC13A" w14:textId="77777777" w:rsidR="0046664F" w:rsidRPr="00780937" w:rsidRDefault="0046664F" w:rsidP="00686289">
      <w:pPr>
        <w:pStyle w:val="3"/>
        <w:spacing w:line="360" w:lineRule="auto"/>
        <w:rPr>
          <w:rFonts w:ascii="David" w:hAnsi="David"/>
          <w:sz w:val="24"/>
          <w:szCs w:val="24"/>
          <w:rtl/>
        </w:rPr>
      </w:pPr>
      <w:bookmarkStart w:id="150" w:name="_Toc33254620"/>
      <w:bookmarkStart w:id="151" w:name="_Toc78122978"/>
      <w:bookmarkStart w:id="152" w:name="_Toc78167907"/>
      <w:bookmarkStart w:id="153" w:name="_Toc135452278"/>
      <w:bookmarkStart w:id="154" w:name="_Toc184459751"/>
      <w:bookmarkStart w:id="155" w:name="_Toc360620512"/>
      <w:bookmarkStart w:id="156" w:name="_Toc360620785"/>
      <w:r w:rsidRPr="00780937">
        <w:rPr>
          <w:rFonts w:ascii="David" w:hAnsi="David"/>
          <w:sz w:val="24"/>
          <w:szCs w:val="24"/>
          <w:rtl/>
        </w:rPr>
        <w:t>מזמין או משתמש עיקרי</w:t>
      </w:r>
      <w:bookmarkEnd w:id="150"/>
      <w:bookmarkEnd w:id="151"/>
      <w:bookmarkEnd w:id="152"/>
      <w:bookmarkEnd w:id="153"/>
      <w:bookmarkEnd w:id="154"/>
    </w:p>
    <w:p w14:paraId="0440BEC4" w14:textId="79F112AB" w:rsidR="0046664F" w:rsidRPr="00780937" w:rsidRDefault="0046664F" w:rsidP="002D264F">
      <w:pPr>
        <w:pStyle w:val="Normal3"/>
        <w:rPr>
          <w:rFonts w:ascii="David" w:hAnsi="David"/>
          <w:rtl/>
        </w:rPr>
      </w:pPr>
      <w:bookmarkStart w:id="157" w:name="_Toc33254621"/>
      <w:bookmarkStart w:id="158" w:name="_Toc78122979"/>
      <w:bookmarkStart w:id="159" w:name="_Toc78167908"/>
      <w:bookmarkStart w:id="160" w:name="_Toc135452279"/>
      <w:bookmarkStart w:id="161" w:name="_Toc360620513"/>
      <w:bookmarkStart w:id="162" w:name="_Toc360620786"/>
      <w:bookmarkEnd w:id="155"/>
      <w:bookmarkEnd w:id="156"/>
      <w:r w:rsidRPr="00780937">
        <w:rPr>
          <w:rFonts w:ascii="David" w:hAnsi="David"/>
          <w:rtl/>
        </w:rPr>
        <w:t>משרדי הממשלה ויחידות הסמך כמפורט בסעיפים</w:t>
      </w:r>
      <w:r w:rsidR="00997B1F" w:rsidRPr="00780937">
        <w:rPr>
          <w:rFonts w:ascii="David" w:hAnsi="David"/>
          <w:rtl/>
        </w:rPr>
        <w:t xml:space="preserve"> ו-</w:t>
      </w:r>
      <w:r w:rsidR="002D264F">
        <w:rPr>
          <w:rFonts w:ascii="David" w:hAnsi="David"/>
          <w:rtl/>
        </w:rPr>
        <w:fldChar w:fldCharType="begin"/>
      </w:r>
      <w:r w:rsidR="002D264F">
        <w:rPr>
          <w:rFonts w:ascii="David" w:hAnsi="David"/>
          <w:rtl/>
        </w:rPr>
        <w:instrText xml:space="preserve"> </w:instrText>
      </w:r>
      <w:r w:rsidR="002D264F">
        <w:rPr>
          <w:rFonts w:ascii="David" w:hAnsi="David"/>
        </w:rPr>
        <w:instrText xml:space="preserve">REF </w:instrText>
      </w:r>
      <w:r w:rsidR="002D264F">
        <w:rPr>
          <w:rFonts w:ascii="David" w:hAnsi="David"/>
          <w:rtl/>
        </w:rPr>
        <w:instrText>_</w:instrText>
      </w:r>
      <w:r w:rsidR="002D264F">
        <w:rPr>
          <w:rFonts w:ascii="David" w:hAnsi="David"/>
        </w:rPr>
        <w:instrText>Ref474166896 \r \h</w:instrText>
      </w:r>
      <w:r w:rsidR="002D264F">
        <w:rPr>
          <w:rFonts w:ascii="David" w:hAnsi="David"/>
          <w:rtl/>
        </w:rPr>
        <w:instrText xml:space="preserve"> </w:instrText>
      </w:r>
      <w:r w:rsidR="002D264F">
        <w:rPr>
          <w:rFonts w:ascii="David" w:hAnsi="David"/>
          <w:rtl/>
        </w:rPr>
      </w:r>
      <w:r w:rsidR="002D264F">
        <w:rPr>
          <w:rFonts w:ascii="David" w:hAnsi="David"/>
          <w:rtl/>
        </w:rPr>
        <w:fldChar w:fldCharType="separate"/>
      </w:r>
      <w:r w:rsidR="002C4CF1">
        <w:rPr>
          <w:rFonts w:ascii="David" w:hAnsi="David"/>
          <w:cs/>
        </w:rPr>
        <w:t>‎</w:t>
      </w:r>
      <w:r w:rsidR="002C4CF1">
        <w:rPr>
          <w:rFonts w:ascii="David" w:hAnsi="David"/>
        </w:rPr>
        <w:t>0.1.8</w:t>
      </w:r>
      <w:r w:rsidR="002D264F">
        <w:rPr>
          <w:rFonts w:ascii="David" w:hAnsi="David"/>
          <w:rtl/>
        </w:rPr>
        <w:fldChar w:fldCharType="end"/>
      </w:r>
      <w:r w:rsidRPr="00780937">
        <w:rPr>
          <w:rFonts w:ascii="David" w:hAnsi="David"/>
          <w:rtl/>
        </w:rPr>
        <w:t xml:space="preserve"> לעיל.</w:t>
      </w:r>
    </w:p>
    <w:p w14:paraId="42E31FDF" w14:textId="77777777" w:rsidR="0046664F" w:rsidRPr="00780937" w:rsidRDefault="0046664F" w:rsidP="00686289">
      <w:pPr>
        <w:pStyle w:val="3"/>
        <w:spacing w:line="360" w:lineRule="auto"/>
        <w:rPr>
          <w:rFonts w:ascii="David" w:hAnsi="David"/>
          <w:sz w:val="24"/>
          <w:szCs w:val="24"/>
          <w:rtl/>
        </w:rPr>
      </w:pPr>
      <w:bookmarkStart w:id="163" w:name="_Toc184459752"/>
      <w:bookmarkEnd w:id="157"/>
      <w:bookmarkEnd w:id="158"/>
      <w:bookmarkEnd w:id="159"/>
      <w:bookmarkEnd w:id="160"/>
      <w:bookmarkEnd w:id="163"/>
      <w:r w:rsidRPr="00780937">
        <w:rPr>
          <w:rFonts w:ascii="David" w:hAnsi="David"/>
          <w:sz w:val="24"/>
          <w:szCs w:val="24"/>
          <w:rtl/>
        </w:rPr>
        <w:t xml:space="preserve">מומחה(י) היישום </w:t>
      </w:r>
    </w:p>
    <w:p w14:paraId="1E4A9078" w14:textId="77777777" w:rsidR="0046664F" w:rsidRPr="00780937" w:rsidRDefault="0046664F" w:rsidP="00686289">
      <w:pPr>
        <w:pStyle w:val="41"/>
        <w:rPr>
          <w:rFonts w:ascii="David" w:hAnsi="David"/>
          <w:rtl/>
        </w:rPr>
      </w:pPr>
      <w:r w:rsidRPr="00780937">
        <w:rPr>
          <w:rFonts w:ascii="David" w:hAnsi="David"/>
          <w:rtl/>
        </w:rPr>
        <w:t xml:space="preserve">הגורם המקצועי </w:t>
      </w:r>
      <w:proofErr w:type="spellStart"/>
      <w:r w:rsidRPr="00780937">
        <w:rPr>
          <w:rFonts w:ascii="David" w:hAnsi="David"/>
          <w:rtl/>
        </w:rPr>
        <w:t>במינהל</w:t>
      </w:r>
      <w:proofErr w:type="spellEnd"/>
      <w:r w:rsidRPr="00780937">
        <w:rPr>
          <w:rFonts w:ascii="David" w:hAnsi="David"/>
          <w:rtl/>
        </w:rPr>
        <w:t xml:space="preserve"> הרכש הממשלתי.</w:t>
      </w:r>
    </w:p>
    <w:p w14:paraId="2D9518FF" w14:textId="77777777" w:rsidR="0046664F" w:rsidRPr="00780937" w:rsidRDefault="0046664F" w:rsidP="00686289">
      <w:pPr>
        <w:pStyle w:val="41"/>
        <w:rPr>
          <w:rFonts w:ascii="David" w:hAnsi="David"/>
          <w:rtl/>
        </w:rPr>
      </w:pPr>
      <w:r w:rsidRPr="00780937">
        <w:rPr>
          <w:rFonts w:ascii="David" w:hAnsi="David"/>
          <w:rtl/>
        </w:rPr>
        <w:t>הגורמים המקצועיים אצל המזמינים.</w:t>
      </w:r>
    </w:p>
    <w:p w14:paraId="4BECBA77" w14:textId="77777777" w:rsidR="0046664F" w:rsidRPr="00E6077B" w:rsidRDefault="0046664F" w:rsidP="00E6077B">
      <w:pPr>
        <w:pStyle w:val="2"/>
        <w:rPr>
          <w:rtl/>
        </w:rPr>
      </w:pPr>
      <w:bookmarkStart w:id="164" w:name="_Toc360620514"/>
      <w:bookmarkStart w:id="165" w:name="_Toc360620787"/>
      <w:bookmarkStart w:id="166" w:name="_Toc361210707"/>
      <w:bookmarkStart w:id="167" w:name="_Toc372891785"/>
      <w:bookmarkStart w:id="168" w:name="_Toc41012210"/>
      <w:bookmarkStart w:id="169" w:name="_Toc78122980"/>
      <w:bookmarkStart w:id="170" w:name="_Toc78167909"/>
      <w:bookmarkStart w:id="171" w:name="_Toc135452280"/>
      <w:bookmarkStart w:id="172" w:name="_Toc184459753"/>
      <w:bookmarkStart w:id="173" w:name="_Toc322116291"/>
      <w:bookmarkStart w:id="174" w:name="_Toc371439544"/>
      <w:bookmarkStart w:id="175" w:name="_Toc481668338"/>
      <w:bookmarkEnd w:id="161"/>
      <w:bookmarkEnd w:id="162"/>
      <w:r w:rsidRPr="00E6077B">
        <w:rPr>
          <w:rtl/>
        </w:rPr>
        <w:t>יעדים ומטרות</w:t>
      </w:r>
      <w:bookmarkEnd w:id="164"/>
      <w:bookmarkEnd w:id="165"/>
      <w:bookmarkEnd w:id="166"/>
      <w:bookmarkEnd w:id="167"/>
      <w:bookmarkEnd w:id="168"/>
      <w:bookmarkEnd w:id="169"/>
      <w:bookmarkEnd w:id="170"/>
      <w:bookmarkEnd w:id="171"/>
      <w:bookmarkEnd w:id="172"/>
      <w:bookmarkEnd w:id="173"/>
      <w:bookmarkEnd w:id="174"/>
      <w:bookmarkEnd w:id="175"/>
    </w:p>
    <w:p w14:paraId="53BA3A2D" w14:textId="77777777" w:rsidR="0046664F" w:rsidRPr="00780937" w:rsidRDefault="0046664F" w:rsidP="00686289">
      <w:pPr>
        <w:pStyle w:val="3"/>
        <w:spacing w:line="360" w:lineRule="auto"/>
        <w:rPr>
          <w:rFonts w:ascii="David" w:hAnsi="David"/>
          <w:sz w:val="24"/>
          <w:szCs w:val="24"/>
          <w:rtl/>
        </w:rPr>
      </w:pPr>
      <w:bookmarkStart w:id="176" w:name="_Toc360620515"/>
      <w:bookmarkStart w:id="177" w:name="_Toc360620788"/>
      <w:bookmarkStart w:id="178" w:name="_Toc33254624"/>
      <w:bookmarkStart w:id="179" w:name="_Toc78122981"/>
      <w:bookmarkStart w:id="180" w:name="_Toc78167910"/>
      <w:bookmarkStart w:id="181" w:name="_Toc135452281"/>
      <w:bookmarkStart w:id="182" w:name="_Toc184459754"/>
      <w:r w:rsidRPr="00780937">
        <w:rPr>
          <w:rFonts w:ascii="David" w:hAnsi="David"/>
          <w:sz w:val="24"/>
          <w:szCs w:val="24"/>
          <w:rtl/>
        </w:rPr>
        <w:t>יעדים כלליים</w:t>
      </w:r>
      <w:bookmarkEnd w:id="176"/>
      <w:bookmarkEnd w:id="177"/>
      <w:bookmarkEnd w:id="178"/>
      <w:bookmarkEnd w:id="179"/>
      <w:bookmarkEnd w:id="180"/>
      <w:bookmarkEnd w:id="181"/>
      <w:bookmarkEnd w:id="182"/>
    </w:p>
    <w:p w14:paraId="2A56AD1C" w14:textId="4A0433B9" w:rsidR="0046664F" w:rsidRPr="00780937" w:rsidRDefault="0046664F" w:rsidP="00686289">
      <w:pPr>
        <w:pStyle w:val="Normal3"/>
        <w:rPr>
          <w:rFonts w:ascii="David" w:hAnsi="David"/>
          <w:rtl/>
        </w:rPr>
      </w:pPr>
      <w:r w:rsidRPr="00780937">
        <w:rPr>
          <w:rFonts w:ascii="David" w:hAnsi="David"/>
          <w:rtl/>
        </w:rPr>
        <w:t xml:space="preserve">בחירת </w:t>
      </w:r>
      <w:r w:rsidR="00412F60" w:rsidRPr="00780937">
        <w:rPr>
          <w:rFonts w:ascii="David" w:hAnsi="David"/>
          <w:rtl/>
        </w:rPr>
        <w:t xml:space="preserve">ספקים </w:t>
      </w:r>
      <w:r w:rsidR="00BA526F" w:rsidRPr="00780937">
        <w:rPr>
          <w:rFonts w:ascii="David" w:hAnsi="David"/>
          <w:rtl/>
        </w:rPr>
        <w:t xml:space="preserve">לאספקת </w:t>
      </w:r>
      <w:r w:rsidR="00412F60" w:rsidRPr="00780937">
        <w:rPr>
          <w:rFonts w:ascii="David" w:hAnsi="David"/>
          <w:rtl/>
        </w:rPr>
        <w:t>מסכי מחשב במפרטים שונים</w:t>
      </w:r>
      <w:r w:rsidRPr="00780937">
        <w:rPr>
          <w:rFonts w:ascii="David" w:hAnsi="David"/>
          <w:rtl/>
        </w:rPr>
        <w:t>, לשימוש המזמין, וכמפורט בסעיפים</w:t>
      </w:r>
      <w:r w:rsidR="00297179" w:rsidRPr="00780937">
        <w:rPr>
          <w:rFonts w:ascii="David" w:hAnsi="David"/>
          <w:rtl/>
        </w:rPr>
        <w:t xml:space="preserve"> </w:t>
      </w:r>
      <w:r w:rsidR="00297179" w:rsidRPr="00780937">
        <w:rPr>
          <w:rFonts w:ascii="David" w:hAnsi="David"/>
          <w:rtl/>
        </w:rPr>
        <w:fldChar w:fldCharType="begin"/>
      </w:r>
      <w:r w:rsidR="00297179" w:rsidRPr="00780937">
        <w:rPr>
          <w:rFonts w:ascii="David" w:hAnsi="David"/>
          <w:rtl/>
        </w:rPr>
        <w:instrText xml:space="preserve"> </w:instrText>
      </w:r>
      <w:r w:rsidR="00297179" w:rsidRPr="00780937">
        <w:rPr>
          <w:rFonts w:ascii="David" w:hAnsi="David"/>
        </w:rPr>
        <w:instrText>REF</w:instrText>
      </w:r>
      <w:r w:rsidR="00297179" w:rsidRPr="00780937">
        <w:rPr>
          <w:rFonts w:ascii="David" w:hAnsi="David"/>
          <w:rtl/>
        </w:rPr>
        <w:instrText xml:space="preserve"> _</w:instrText>
      </w:r>
      <w:r w:rsidR="00297179" w:rsidRPr="00780937">
        <w:rPr>
          <w:rFonts w:ascii="David" w:hAnsi="David"/>
        </w:rPr>
        <w:instrText>Ref383952067 \r \h</w:instrText>
      </w:r>
      <w:r w:rsidR="00297179" w:rsidRPr="00780937">
        <w:rPr>
          <w:rFonts w:ascii="David" w:hAnsi="David"/>
          <w:rtl/>
        </w:rPr>
        <w:instrText xml:space="preserve"> </w:instrText>
      </w:r>
      <w:r w:rsidR="00BB0515" w:rsidRPr="00780937">
        <w:rPr>
          <w:rFonts w:ascii="David" w:hAnsi="David"/>
          <w:rtl/>
        </w:rPr>
        <w:instrText xml:space="preserve"> \* </w:instrText>
      </w:r>
      <w:r w:rsidR="00BB0515" w:rsidRPr="00780937">
        <w:rPr>
          <w:rFonts w:ascii="David" w:hAnsi="David"/>
        </w:rPr>
        <w:instrText>MERGEFORMAT</w:instrText>
      </w:r>
      <w:r w:rsidR="00BB0515" w:rsidRPr="00780937">
        <w:rPr>
          <w:rFonts w:ascii="David" w:hAnsi="David"/>
          <w:rtl/>
        </w:rPr>
        <w:instrText xml:space="preserve"> </w:instrText>
      </w:r>
      <w:r w:rsidR="00297179" w:rsidRPr="00780937">
        <w:rPr>
          <w:rFonts w:ascii="David" w:hAnsi="David"/>
          <w:rtl/>
        </w:rPr>
      </w:r>
      <w:r w:rsidR="00297179" w:rsidRPr="00780937">
        <w:rPr>
          <w:rFonts w:ascii="David" w:hAnsi="David"/>
          <w:rtl/>
        </w:rPr>
        <w:fldChar w:fldCharType="separate"/>
      </w:r>
      <w:r w:rsidR="002C4CF1">
        <w:rPr>
          <w:rFonts w:ascii="David" w:hAnsi="David"/>
          <w:cs/>
        </w:rPr>
        <w:t>‎</w:t>
      </w:r>
      <w:r w:rsidR="002C4CF1">
        <w:rPr>
          <w:rFonts w:ascii="David" w:hAnsi="David"/>
        </w:rPr>
        <w:t>0.1.1</w:t>
      </w:r>
      <w:r w:rsidR="00297179" w:rsidRPr="00780937">
        <w:rPr>
          <w:rFonts w:ascii="David" w:hAnsi="David"/>
          <w:rtl/>
        </w:rPr>
        <w:fldChar w:fldCharType="end"/>
      </w:r>
      <w:r w:rsidR="00297179" w:rsidRPr="00780937">
        <w:rPr>
          <w:rFonts w:ascii="David" w:hAnsi="David"/>
          <w:rtl/>
        </w:rPr>
        <w:t xml:space="preserve"> ו-</w:t>
      </w:r>
      <w:r w:rsidR="00F0058D" w:rsidRPr="00780937">
        <w:rPr>
          <w:rFonts w:ascii="David" w:hAnsi="David"/>
          <w:rtl/>
        </w:rPr>
        <w:fldChar w:fldCharType="begin"/>
      </w:r>
      <w:r w:rsidR="00F0058D" w:rsidRPr="00780937">
        <w:rPr>
          <w:rFonts w:ascii="David" w:hAnsi="David"/>
          <w:rtl/>
        </w:rPr>
        <w:instrText xml:space="preserve"> </w:instrText>
      </w:r>
      <w:r w:rsidR="00F0058D" w:rsidRPr="00780937">
        <w:rPr>
          <w:rFonts w:ascii="David" w:hAnsi="David"/>
        </w:rPr>
        <w:instrText xml:space="preserve">REF </w:instrText>
      </w:r>
      <w:r w:rsidR="00F0058D" w:rsidRPr="00780937">
        <w:rPr>
          <w:rFonts w:ascii="David" w:hAnsi="David"/>
          <w:rtl/>
        </w:rPr>
        <w:instrText>_</w:instrText>
      </w:r>
      <w:r w:rsidR="00F0058D" w:rsidRPr="00780937">
        <w:rPr>
          <w:rFonts w:ascii="David" w:hAnsi="David"/>
        </w:rPr>
        <w:instrText>Ref437334186 \r \h</w:instrText>
      </w:r>
      <w:r w:rsidR="00F0058D" w:rsidRPr="00780937">
        <w:rPr>
          <w:rFonts w:ascii="David" w:hAnsi="David"/>
          <w:rtl/>
        </w:rPr>
        <w:instrText xml:space="preserve"> </w:instrText>
      </w:r>
      <w:r w:rsidR="00686289" w:rsidRPr="00780937">
        <w:rPr>
          <w:rFonts w:ascii="David" w:hAnsi="David"/>
          <w:rtl/>
        </w:rPr>
        <w:instrText xml:space="preserve"> \* </w:instrText>
      </w:r>
      <w:r w:rsidR="00686289" w:rsidRPr="00780937">
        <w:rPr>
          <w:rFonts w:ascii="David" w:hAnsi="David"/>
        </w:rPr>
        <w:instrText xml:space="preserve">MERGEFORMAT </w:instrText>
      </w:r>
      <w:r w:rsidR="00F0058D" w:rsidRPr="00780937">
        <w:rPr>
          <w:rFonts w:ascii="David" w:hAnsi="David"/>
          <w:rtl/>
        </w:rPr>
      </w:r>
      <w:r w:rsidR="00F0058D" w:rsidRPr="00780937">
        <w:rPr>
          <w:rFonts w:ascii="David" w:hAnsi="David"/>
          <w:rtl/>
        </w:rPr>
        <w:fldChar w:fldCharType="separate"/>
      </w:r>
      <w:r w:rsidR="002C4CF1">
        <w:rPr>
          <w:rFonts w:ascii="David" w:hAnsi="David"/>
          <w:cs/>
        </w:rPr>
        <w:t>‎</w:t>
      </w:r>
      <w:r w:rsidR="002C4CF1">
        <w:rPr>
          <w:rFonts w:ascii="David" w:hAnsi="David"/>
        </w:rPr>
        <w:t>0.1.2</w:t>
      </w:r>
      <w:r w:rsidR="00F0058D" w:rsidRPr="00780937">
        <w:rPr>
          <w:rFonts w:ascii="David" w:hAnsi="David"/>
          <w:rtl/>
        </w:rPr>
        <w:fldChar w:fldCharType="end"/>
      </w:r>
      <w:r w:rsidRPr="00780937">
        <w:rPr>
          <w:rFonts w:ascii="David" w:hAnsi="David"/>
          <w:rtl/>
        </w:rPr>
        <w:t xml:space="preserve"> לעיל.</w:t>
      </w:r>
    </w:p>
    <w:p w14:paraId="5A3BE010" w14:textId="77777777" w:rsidR="0046664F" w:rsidRPr="00780937" w:rsidRDefault="0046664F" w:rsidP="00686289">
      <w:pPr>
        <w:pStyle w:val="3"/>
        <w:spacing w:line="360" w:lineRule="auto"/>
        <w:rPr>
          <w:rFonts w:ascii="David" w:hAnsi="David"/>
          <w:sz w:val="24"/>
          <w:szCs w:val="24"/>
          <w:rtl/>
        </w:rPr>
      </w:pPr>
      <w:bookmarkStart w:id="183" w:name="_Toc360620516"/>
      <w:bookmarkStart w:id="184" w:name="_Toc360620789"/>
      <w:bookmarkStart w:id="185" w:name="_Toc33254625"/>
      <w:bookmarkStart w:id="186" w:name="_Toc78122982"/>
      <w:bookmarkStart w:id="187" w:name="_Toc78167911"/>
      <w:bookmarkStart w:id="188" w:name="_Toc135452282"/>
      <w:bookmarkStart w:id="189" w:name="_Toc184459755"/>
      <w:r w:rsidRPr="00780937">
        <w:rPr>
          <w:rFonts w:ascii="David" w:hAnsi="David"/>
          <w:sz w:val="24"/>
          <w:szCs w:val="24"/>
          <w:rtl/>
        </w:rPr>
        <w:t>מטרות</w:t>
      </w:r>
      <w:bookmarkEnd w:id="183"/>
      <w:bookmarkEnd w:id="184"/>
      <w:bookmarkEnd w:id="185"/>
      <w:bookmarkEnd w:id="186"/>
      <w:bookmarkEnd w:id="187"/>
      <w:bookmarkEnd w:id="188"/>
      <w:bookmarkEnd w:id="189"/>
    </w:p>
    <w:p w14:paraId="460FBE4C" w14:textId="77777777" w:rsidR="00412F60" w:rsidRPr="00780937" w:rsidRDefault="00412F60" w:rsidP="00686289">
      <w:pPr>
        <w:pStyle w:val="41"/>
        <w:rPr>
          <w:rFonts w:ascii="David" w:hAnsi="David"/>
        </w:rPr>
      </w:pPr>
      <w:r w:rsidRPr="00780937">
        <w:rPr>
          <w:rFonts w:ascii="David" w:hAnsi="David"/>
          <w:rtl/>
        </w:rPr>
        <w:t>בחירת</w:t>
      </w:r>
      <w:r w:rsidRPr="00780937">
        <w:rPr>
          <w:rFonts w:ascii="David" w:hAnsi="David"/>
        </w:rPr>
        <w:t xml:space="preserve"> </w:t>
      </w:r>
      <w:r w:rsidRPr="00780937">
        <w:rPr>
          <w:rFonts w:ascii="David" w:hAnsi="David"/>
          <w:rtl/>
        </w:rPr>
        <w:t>רשימת</w:t>
      </w:r>
      <w:r w:rsidRPr="00780937">
        <w:rPr>
          <w:rFonts w:ascii="David" w:hAnsi="David"/>
        </w:rPr>
        <w:t xml:space="preserve"> </w:t>
      </w:r>
      <w:r w:rsidRPr="00780937">
        <w:rPr>
          <w:rFonts w:ascii="David" w:hAnsi="David"/>
          <w:rtl/>
        </w:rPr>
        <w:t>ספקים</w:t>
      </w:r>
      <w:r w:rsidRPr="00780937">
        <w:rPr>
          <w:rFonts w:ascii="David" w:hAnsi="David"/>
        </w:rPr>
        <w:t xml:space="preserve"> </w:t>
      </w:r>
      <w:r w:rsidRPr="00780937">
        <w:rPr>
          <w:rFonts w:ascii="David" w:hAnsi="David"/>
          <w:rtl/>
        </w:rPr>
        <w:t>רשומים</w:t>
      </w:r>
      <w:r w:rsidRPr="00780937">
        <w:rPr>
          <w:rFonts w:ascii="David" w:hAnsi="David"/>
        </w:rPr>
        <w:t xml:space="preserve"> </w:t>
      </w:r>
      <w:r w:rsidRPr="00780937">
        <w:rPr>
          <w:rFonts w:ascii="David" w:hAnsi="David"/>
          <w:rtl/>
        </w:rPr>
        <w:t>לצורך</w:t>
      </w:r>
      <w:r w:rsidRPr="00780937">
        <w:rPr>
          <w:rFonts w:ascii="David" w:hAnsi="David"/>
        </w:rPr>
        <w:t xml:space="preserve"> </w:t>
      </w:r>
      <w:r w:rsidRPr="00780937">
        <w:rPr>
          <w:rFonts w:ascii="David" w:hAnsi="David"/>
          <w:rtl/>
        </w:rPr>
        <w:t>ביצוע</w:t>
      </w:r>
      <w:r w:rsidRPr="00780937">
        <w:rPr>
          <w:rFonts w:ascii="David" w:hAnsi="David"/>
        </w:rPr>
        <w:t xml:space="preserve"> </w:t>
      </w:r>
      <w:proofErr w:type="spellStart"/>
      <w:r w:rsidRPr="00780937">
        <w:rPr>
          <w:rFonts w:ascii="David" w:hAnsi="David"/>
          <w:rtl/>
        </w:rPr>
        <w:t>תיחורים</w:t>
      </w:r>
      <w:proofErr w:type="spellEnd"/>
      <w:r w:rsidRPr="00780937">
        <w:rPr>
          <w:rFonts w:ascii="David" w:hAnsi="David"/>
        </w:rPr>
        <w:t xml:space="preserve"> </w:t>
      </w:r>
      <w:r w:rsidRPr="00780937">
        <w:rPr>
          <w:rFonts w:ascii="David" w:hAnsi="David"/>
          <w:rtl/>
        </w:rPr>
        <w:t>תקופתיים</w:t>
      </w:r>
      <w:r w:rsidRPr="00780937">
        <w:rPr>
          <w:rFonts w:ascii="David" w:hAnsi="David"/>
        </w:rPr>
        <w:t xml:space="preserve"> </w:t>
      </w:r>
      <w:r w:rsidRPr="00780937">
        <w:rPr>
          <w:rFonts w:ascii="David" w:hAnsi="David"/>
          <w:rtl/>
        </w:rPr>
        <w:t>לאספקת</w:t>
      </w:r>
      <w:r w:rsidRPr="00780937">
        <w:rPr>
          <w:rFonts w:ascii="David" w:hAnsi="David"/>
        </w:rPr>
        <w:t xml:space="preserve"> </w:t>
      </w:r>
      <w:r w:rsidRPr="00780937">
        <w:rPr>
          <w:rFonts w:ascii="David" w:hAnsi="David"/>
          <w:rtl/>
        </w:rPr>
        <w:t>מסכי מחשב</w:t>
      </w:r>
      <w:r w:rsidRPr="00780937">
        <w:rPr>
          <w:rFonts w:ascii="David" w:hAnsi="David"/>
        </w:rPr>
        <w:t xml:space="preserve"> </w:t>
      </w:r>
      <w:r w:rsidRPr="00780937">
        <w:rPr>
          <w:rFonts w:ascii="David" w:hAnsi="David"/>
          <w:rtl/>
        </w:rPr>
        <w:t>לשימוש</w:t>
      </w:r>
      <w:r w:rsidRPr="00780937">
        <w:rPr>
          <w:rFonts w:ascii="David" w:hAnsi="David"/>
        </w:rPr>
        <w:t xml:space="preserve"> </w:t>
      </w:r>
      <w:r w:rsidRPr="00780937">
        <w:rPr>
          <w:rFonts w:ascii="David" w:hAnsi="David"/>
          <w:rtl/>
        </w:rPr>
        <w:t>המזמין.</w:t>
      </w:r>
    </w:p>
    <w:p w14:paraId="65044672" w14:textId="77777777" w:rsidR="0046664F" w:rsidRPr="00780937" w:rsidRDefault="0046664F" w:rsidP="00686289">
      <w:pPr>
        <w:pStyle w:val="41"/>
        <w:rPr>
          <w:rFonts w:ascii="David" w:hAnsi="David"/>
          <w:rtl/>
        </w:rPr>
      </w:pPr>
      <w:r w:rsidRPr="00780937">
        <w:rPr>
          <w:rFonts w:ascii="David" w:hAnsi="David"/>
          <w:rtl/>
        </w:rPr>
        <w:t xml:space="preserve">רכישת ציוד </w:t>
      </w:r>
      <w:r w:rsidR="004503C2" w:rsidRPr="00780937">
        <w:rPr>
          <w:rFonts w:ascii="David" w:hAnsi="David"/>
          <w:rtl/>
        </w:rPr>
        <w:t xml:space="preserve">ושירותים </w:t>
      </w:r>
      <w:r w:rsidRPr="00780937">
        <w:rPr>
          <w:rFonts w:ascii="David" w:hAnsi="David"/>
          <w:rtl/>
        </w:rPr>
        <w:t>ברמה הגבוהה ביותר תוך מתן מירב היתרונות הטכנולוגיים למזמין והכל בכפוף למסגרת כספית נתונה.</w:t>
      </w:r>
    </w:p>
    <w:p w14:paraId="700F5F46" w14:textId="77777777" w:rsidR="0046664F" w:rsidRPr="00780937" w:rsidRDefault="0046664F" w:rsidP="00686289">
      <w:pPr>
        <w:pStyle w:val="41"/>
        <w:rPr>
          <w:rFonts w:ascii="David" w:hAnsi="David"/>
          <w:rtl/>
        </w:rPr>
      </w:pPr>
      <w:r w:rsidRPr="00780937">
        <w:rPr>
          <w:rFonts w:ascii="David" w:hAnsi="David"/>
          <w:rtl/>
        </w:rPr>
        <w:t xml:space="preserve">מקסום </w:t>
      </w:r>
      <w:proofErr w:type="spellStart"/>
      <w:r w:rsidRPr="00780937">
        <w:rPr>
          <w:rFonts w:ascii="David" w:hAnsi="David"/>
          <w:rtl/>
        </w:rPr>
        <w:t>כח</w:t>
      </w:r>
      <w:proofErr w:type="spellEnd"/>
      <w:r w:rsidRPr="00780937">
        <w:rPr>
          <w:rFonts w:ascii="David" w:hAnsi="David"/>
          <w:rtl/>
        </w:rPr>
        <w:t xml:space="preserve"> הרכש של הממשלה להשגת תנאי רכישה טובים יותר למשרדי הממשלה ויחידות הסמך.</w:t>
      </w:r>
    </w:p>
    <w:p w14:paraId="18C6F4CC" w14:textId="77777777" w:rsidR="0046664F" w:rsidRPr="00780937" w:rsidRDefault="0046664F" w:rsidP="00686289">
      <w:pPr>
        <w:pStyle w:val="41"/>
        <w:rPr>
          <w:rFonts w:ascii="David" w:hAnsi="David"/>
          <w:rtl/>
        </w:rPr>
      </w:pPr>
      <w:r w:rsidRPr="00780937">
        <w:rPr>
          <w:rFonts w:ascii="David" w:hAnsi="David"/>
          <w:rtl/>
        </w:rPr>
        <w:t>פישוט וקיצור הליך הרכש במשרדים תוך מתן גמישות ורמת שירות טובה יותר למזמינים.</w:t>
      </w:r>
    </w:p>
    <w:p w14:paraId="23A9ED09" w14:textId="77777777" w:rsidR="0046664F" w:rsidRPr="00E6077B" w:rsidRDefault="0046664F" w:rsidP="00E6077B">
      <w:pPr>
        <w:pStyle w:val="2"/>
        <w:rPr>
          <w:rtl/>
        </w:rPr>
      </w:pPr>
      <w:bookmarkStart w:id="190" w:name="_Toc384341426"/>
      <w:bookmarkStart w:id="191" w:name="_Toc384341815"/>
      <w:bookmarkStart w:id="192" w:name="_Toc384341427"/>
      <w:bookmarkStart w:id="193" w:name="_Toc384341816"/>
      <w:bookmarkStart w:id="194" w:name="_Toc139873424"/>
      <w:bookmarkStart w:id="195" w:name="_Toc139873602"/>
      <w:bookmarkStart w:id="196" w:name="_Toc140308930"/>
      <w:bookmarkStart w:id="197" w:name="_Toc140309105"/>
      <w:bookmarkStart w:id="198" w:name="_Toc140309280"/>
      <w:bookmarkStart w:id="199" w:name="_Toc140315849"/>
      <w:bookmarkStart w:id="200" w:name="_Toc140379099"/>
      <w:bookmarkStart w:id="201" w:name="_Toc140379269"/>
      <w:bookmarkStart w:id="202" w:name="_Toc140379439"/>
      <w:bookmarkStart w:id="203" w:name="_Toc151089418"/>
      <w:bookmarkStart w:id="204" w:name="_Toc155097209"/>
      <w:bookmarkStart w:id="205" w:name="_Toc157417842"/>
      <w:bookmarkStart w:id="206" w:name="_Toc159662551"/>
      <w:bookmarkStart w:id="207" w:name="_Toc159662721"/>
      <w:bookmarkStart w:id="208" w:name="_Toc159662891"/>
      <w:bookmarkStart w:id="209" w:name="_Toc159663061"/>
      <w:bookmarkStart w:id="210" w:name="_Toc159663396"/>
      <w:bookmarkStart w:id="211" w:name="_Toc159739773"/>
      <w:bookmarkStart w:id="212" w:name="_Toc159823737"/>
      <w:bookmarkStart w:id="213" w:name="_Toc159823907"/>
      <w:bookmarkStart w:id="214" w:name="_Toc160157484"/>
      <w:bookmarkStart w:id="215" w:name="_Toc160157654"/>
      <w:bookmarkStart w:id="216" w:name="_Toc161123212"/>
      <w:bookmarkStart w:id="217" w:name="_Toc161135368"/>
      <w:bookmarkStart w:id="218" w:name="_Toc161136957"/>
      <w:bookmarkStart w:id="219" w:name="_Toc161137127"/>
      <w:bookmarkStart w:id="220" w:name="_Toc161394247"/>
      <w:bookmarkStart w:id="221" w:name="_Toc162088850"/>
      <w:bookmarkStart w:id="222" w:name="_Toc162151937"/>
      <w:bookmarkStart w:id="223" w:name="_Toc199577477"/>
      <w:bookmarkStart w:id="224" w:name="_Toc371439545"/>
      <w:bookmarkStart w:id="225" w:name="_Toc360620535"/>
      <w:bookmarkStart w:id="226" w:name="_Toc360620808"/>
      <w:bookmarkStart w:id="227" w:name="_Toc361210712"/>
      <w:bookmarkStart w:id="228" w:name="_Toc372891790"/>
      <w:bookmarkStart w:id="229" w:name="_Toc41012214"/>
      <w:bookmarkStart w:id="230" w:name="_Toc78122983"/>
      <w:bookmarkStart w:id="231" w:name="_Toc78167912"/>
      <w:bookmarkStart w:id="232" w:name="_Toc135452287"/>
      <w:bookmarkStart w:id="233" w:name="_Toc184459760"/>
      <w:bookmarkStart w:id="234" w:name="_Toc322116296"/>
      <w:bookmarkStart w:id="235" w:name="_Ref348250597"/>
      <w:bookmarkStart w:id="236" w:name="_Toc48166833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r w:rsidRPr="00E6077B">
        <w:rPr>
          <w:rtl/>
        </w:rPr>
        <w:lastRenderedPageBreak/>
        <w:t>אופק הזמן</w:t>
      </w:r>
      <w:bookmarkEnd w:id="223"/>
      <w:bookmarkEnd w:id="224"/>
      <w:bookmarkEnd w:id="236"/>
    </w:p>
    <w:p w14:paraId="48F72B37" w14:textId="40E1E36E" w:rsidR="001E21A3" w:rsidRPr="00780937" w:rsidRDefault="0046664F" w:rsidP="00363171">
      <w:pPr>
        <w:pStyle w:val="Normal2"/>
      </w:pPr>
      <w:bookmarkStart w:id="237" w:name="_Toc78122984"/>
      <w:bookmarkStart w:id="238" w:name="_Toc78167913"/>
      <w:bookmarkStart w:id="239" w:name="_Toc135452288"/>
      <w:bookmarkStart w:id="240" w:name="_Toc184459761"/>
      <w:bookmarkEnd w:id="225"/>
      <w:bookmarkEnd w:id="226"/>
      <w:bookmarkEnd w:id="227"/>
      <w:bookmarkEnd w:id="228"/>
      <w:bookmarkEnd w:id="229"/>
      <w:bookmarkEnd w:id="230"/>
      <w:bookmarkEnd w:id="231"/>
      <w:bookmarkEnd w:id="232"/>
      <w:bookmarkEnd w:id="233"/>
      <w:bookmarkEnd w:id="234"/>
      <w:bookmarkEnd w:id="235"/>
      <w:r w:rsidRPr="00780937">
        <w:rPr>
          <w:rFonts w:ascii="David" w:hAnsi="David"/>
          <w:rtl/>
        </w:rPr>
        <w:t>מכרז זה יהיה בתוקף בהתאם למוגדר בסעיף</w:t>
      </w:r>
      <w:r w:rsidR="00297179" w:rsidRPr="00780937">
        <w:rPr>
          <w:rFonts w:ascii="David" w:hAnsi="David"/>
          <w:rtl/>
        </w:rPr>
        <w:t xml:space="preserve"> </w:t>
      </w:r>
      <w:r w:rsidR="00297179" w:rsidRPr="00780937">
        <w:rPr>
          <w:rFonts w:ascii="David" w:hAnsi="David"/>
          <w:rtl/>
        </w:rPr>
        <w:fldChar w:fldCharType="begin"/>
      </w:r>
      <w:r w:rsidR="00297179" w:rsidRPr="00780937">
        <w:rPr>
          <w:rFonts w:ascii="David" w:hAnsi="David"/>
          <w:rtl/>
        </w:rPr>
        <w:instrText xml:space="preserve"> </w:instrText>
      </w:r>
      <w:r w:rsidR="00297179" w:rsidRPr="00780937">
        <w:rPr>
          <w:rFonts w:ascii="David" w:hAnsi="David"/>
        </w:rPr>
        <w:instrText>REF</w:instrText>
      </w:r>
      <w:r w:rsidR="00297179" w:rsidRPr="00780937">
        <w:rPr>
          <w:rFonts w:ascii="David" w:hAnsi="David"/>
          <w:rtl/>
        </w:rPr>
        <w:instrText xml:space="preserve"> _</w:instrText>
      </w:r>
      <w:r w:rsidR="00297179" w:rsidRPr="00780937">
        <w:rPr>
          <w:rFonts w:ascii="David" w:hAnsi="David"/>
        </w:rPr>
        <w:instrText>Ref383952110 \r \h</w:instrText>
      </w:r>
      <w:r w:rsidR="00297179" w:rsidRPr="00780937">
        <w:rPr>
          <w:rFonts w:ascii="David" w:hAnsi="David"/>
          <w:rtl/>
        </w:rPr>
        <w:instrText xml:space="preserve"> </w:instrText>
      </w:r>
      <w:r w:rsidR="00BB0515" w:rsidRPr="00780937">
        <w:rPr>
          <w:rFonts w:ascii="David" w:hAnsi="David"/>
          <w:rtl/>
        </w:rPr>
        <w:instrText xml:space="preserve"> \* </w:instrText>
      </w:r>
      <w:r w:rsidR="00BB0515" w:rsidRPr="00780937">
        <w:rPr>
          <w:rFonts w:ascii="David" w:hAnsi="David"/>
        </w:rPr>
        <w:instrText>MERGEFORMAT</w:instrText>
      </w:r>
      <w:r w:rsidR="00BB0515" w:rsidRPr="00780937">
        <w:rPr>
          <w:rFonts w:ascii="David" w:hAnsi="David"/>
          <w:rtl/>
        </w:rPr>
        <w:instrText xml:space="preserve"> </w:instrText>
      </w:r>
      <w:r w:rsidR="00297179" w:rsidRPr="00780937">
        <w:rPr>
          <w:rFonts w:ascii="David" w:hAnsi="David"/>
          <w:rtl/>
        </w:rPr>
      </w:r>
      <w:r w:rsidR="00297179" w:rsidRPr="00780937">
        <w:rPr>
          <w:rFonts w:ascii="David" w:hAnsi="David"/>
          <w:rtl/>
        </w:rPr>
        <w:fldChar w:fldCharType="separate"/>
      </w:r>
      <w:r w:rsidR="002C4CF1">
        <w:rPr>
          <w:rFonts w:ascii="David" w:hAnsi="David"/>
          <w:cs/>
        </w:rPr>
        <w:t>‎</w:t>
      </w:r>
      <w:r w:rsidR="002C4CF1">
        <w:rPr>
          <w:rFonts w:ascii="David" w:hAnsi="David"/>
        </w:rPr>
        <w:t>0.2</w:t>
      </w:r>
      <w:r w:rsidR="00297179" w:rsidRPr="00780937">
        <w:rPr>
          <w:rFonts w:ascii="David" w:hAnsi="David"/>
          <w:rtl/>
        </w:rPr>
        <w:fldChar w:fldCharType="end"/>
      </w:r>
      <w:r w:rsidRPr="00780937">
        <w:rPr>
          <w:rFonts w:ascii="David" w:hAnsi="David"/>
          <w:rtl/>
        </w:rPr>
        <w:t xml:space="preserve"> – הגדרות. </w:t>
      </w:r>
      <w:bookmarkEnd w:id="237"/>
      <w:bookmarkEnd w:id="238"/>
      <w:bookmarkEnd w:id="239"/>
      <w:bookmarkEnd w:id="240"/>
    </w:p>
    <w:p w14:paraId="4D41B89E" w14:textId="77777777" w:rsidR="001E21A3" w:rsidRPr="00780937" w:rsidRDefault="001E21A3" w:rsidP="00686289">
      <w:pPr>
        <w:pStyle w:val="11"/>
        <w:rPr>
          <w:rFonts w:ascii="David" w:hAnsi="David"/>
          <w:sz w:val="24"/>
          <w:szCs w:val="24"/>
          <w:rtl/>
        </w:rPr>
      </w:pPr>
      <w:bookmarkStart w:id="241" w:name="_Toc481668340"/>
      <w:r w:rsidRPr="00780937">
        <w:rPr>
          <w:rFonts w:ascii="David" w:hAnsi="David"/>
          <w:sz w:val="24"/>
          <w:szCs w:val="24"/>
          <w:rtl/>
        </w:rPr>
        <w:lastRenderedPageBreak/>
        <w:t>פרק 2 - יישום</w:t>
      </w:r>
      <w:bookmarkEnd w:id="241"/>
      <w:r w:rsidRPr="00780937">
        <w:rPr>
          <w:rFonts w:ascii="David" w:hAnsi="David"/>
          <w:sz w:val="24"/>
          <w:szCs w:val="24"/>
          <w:rtl/>
        </w:rPr>
        <w:t xml:space="preserve"> </w:t>
      </w:r>
    </w:p>
    <w:p w14:paraId="6D5464DB" w14:textId="77777777" w:rsidR="001E21A3" w:rsidRPr="00780937" w:rsidRDefault="001E21A3" w:rsidP="00686289">
      <w:pPr>
        <w:pStyle w:val="Normal2"/>
        <w:rPr>
          <w:rFonts w:ascii="David" w:hAnsi="David"/>
          <w:rtl/>
        </w:rPr>
      </w:pPr>
    </w:p>
    <w:p w14:paraId="59AE0F22" w14:textId="77777777" w:rsidR="001E21A3" w:rsidRPr="00780937" w:rsidRDefault="001E21A3" w:rsidP="00686289">
      <w:pPr>
        <w:spacing w:line="360" w:lineRule="auto"/>
        <w:jc w:val="center"/>
        <w:rPr>
          <w:rFonts w:ascii="David" w:hAnsi="David" w:cs="David"/>
          <w:b/>
          <w:bCs/>
          <w:rtl/>
        </w:rPr>
      </w:pPr>
    </w:p>
    <w:p w14:paraId="058762A6" w14:textId="77777777" w:rsidR="001E21A3" w:rsidRPr="00780937" w:rsidRDefault="001E21A3" w:rsidP="00686289">
      <w:pPr>
        <w:pStyle w:val="11"/>
        <w:rPr>
          <w:rFonts w:ascii="David" w:hAnsi="David"/>
          <w:sz w:val="24"/>
          <w:szCs w:val="24"/>
          <w:rtl/>
        </w:rPr>
      </w:pPr>
      <w:bookmarkStart w:id="242" w:name="_Toc384341430"/>
      <w:bookmarkStart w:id="243" w:name="_Toc384341819"/>
      <w:bookmarkStart w:id="244" w:name="_Toc481668341"/>
      <w:bookmarkEnd w:id="242"/>
      <w:bookmarkEnd w:id="243"/>
      <w:r w:rsidRPr="00780937">
        <w:rPr>
          <w:rFonts w:ascii="David" w:hAnsi="David"/>
          <w:sz w:val="24"/>
          <w:szCs w:val="24"/>
          <w:rtl/>
        </w:rPr>
        <w:lastRenderedPageBreak/>
        <w:t>פרק 3 - טכנולוגיה</w:t>
      </w:r>
      <w:bookmarkEnd w:id="244"/>
      <w:r w:rsidRPr="00780937">
        <w:rPr>
          <w:rFonts w:ascii="David" w:hAnsi="David"/>
          <w:sz w:val="24"/>
          <w:szCs w:val="24"/>
          <w:rtl/>
        </w:rPr>
        <w:t xml:space="preserve"> </w:t>
      </w:r>
    </w:p>
    <w:p w14:paraId="35E01EDF" w14:textId="77777777" w:rsidR="00B83F25" w:rsidRPr="00E6077B" w:rsidRDefault="00B83F25" w:rsidP="00E6077B">
      <w:pPr>
        <w:pStyle w:val="2"/>
        <w:rPr>
          <w:rtl/>
        </w:rPr>
      </w:pPr>
      <w:bookmarkStart w:id="245" w:name="_Toc481668342"/>
      <w:r w:rsidRPr="00E6077B">
        <w:rPr>
          <w:rtl/>
        </w:rPr>
        <w:t>טכנולוגיה ותשתית</w:t>
      </w:r>
      <w:bookmarkEnd w:id="245"/>
    </w:p>
    <w:p w14:paraId="720D1D10" w14:textId="77777777" w:rsidR="00B83F25" w:rsidRPr="00780937" w:rsidRDefault="00B83F25" w:rsidP="00686289">
      <w:pPr>
        <w:pStyle w:val="35"/>
        <w:rPr>
          <w:rFonts w:ascii="David" w:hAnsi="David"/>
        </w:rPr>
      </w:pPr>
      <w:r w:rsidRPr="00780937">
        <w:rPr>
          <w:rFonts w:ascii="David" w:hAnsi="David"/>
          <w:rtl/>
        </w:rPr>
        <w:t>המציע מצהיר כי כל הציוד שיוצע במסגרת המכרז, מתאים לדרישות התקן הישראלי ת"י "1121 - מכונות המופעלות בחשמל לשימוש משרדי: דרישות בטיחות". עורך המכרז שומר לעצמו את הזכות לבקש מספק רשום / ספק זוכה תעודות עמידה בדרישות התקן הנ"ל. כלומר עורך המכרז רשאי לדרוש מספק להמציא לו תעודת עמידה בתקן מגורם מוסמך ומוכר ולא לקבל תעודה לא רשמית ו\או הצהרה כלשהי מגורם לא מוסמך למשל הצהרת יצרן או אישור ממפעל.</w:t>
      </w:r>
    </w:p>
    <w:p w14:paraId="7C20D6A9" w14:textId="77777777" w:rsidR="00B83F25" w:rsidRPr="00780937" w:rsidRDefault="00B83F25" w:rsidP="00686289">
      <w:pPr>
        <w:pStyle w:val="35"/>
        <w:rPr>
          <w:rFonts w:ascii="David" w:hAnsi="David"/>
          <w:rtl/>
        </w:rPr>
      </w:pPr>
      <w:r w:rsidRPr="00780937">
        <w:rPr>
          <w:rFonts w:ascii="David" w:hAnsi="David"/>
          <w:rtl/>
        </w:rPr>
        <w:t xml:space="preserve">בכל בקשה </w:t>
      </w:r>
      <w:proofErr w:type="spellStart"/>
      <w:r w:rsidRPr="00780937">
        <w:rPr>
          <w:rFonts w:ascii="David" w:hAnsi="David"/>
          <w:rtl/>
        </w:rPr>
        <w:t>לתיחור</w:t>
      </w:r>
      <w:proofErr w:type="spellEnd"/>
      <w:r w:rsidRPr="00780937">
        <w:rPr>
          <w:rFonts w:ascii="David" w:hAnsi="David"/>
          <w:rtl/>
        </w:rPr>
        <w:t xml:space="preserve"> יגדיר עורך המכרז את התקנים הנדרשים לכל תצורה כגון תקן </w:t>
      </w:r>
      <w:proofErr w:type="spellStart"/>
      <w:r w:rsidRPr="00780937">
        <w:rPr>
          <w:rFonts w:ascii="David" w:hAnsi="David"/>
        </w:rPr>
        <w:t>EnergyStar</w:t>
      </w:r>
      <w:proofErr w:type="spellEnd"/>
      <w:r w:rsidRPr="00780937">
        <w:rPr>
          <w:rFonts w:ascii="David" w:hAnsi="David"/>
        </w:rPr>
        <w:t xml:space="preserve"> </w:t>
      </w:r>
      <w:r w:rsidRPr="00780937">
        <w:rPr>
          <w:rFonts w:ascii="David" w:hAnsi="David"/>
          <w:rtl/>
        </w:rPr>
        <w:t xml:space="preserve">, תקן </w:t>
      </w:r>
      <w:r w:rsidRPr="00780937">
        <w:rPr>
          <w:rFonts w:ascii="David" w:hAnsi="David"/>
        </w:rPr>
        <w:t>RoHS</w:t>
      </w:r>
      <w:r w:rsidRPr="00780937">
        <w:rPr>
          <w:rFonts w:ascii="David" w:hAnsi="David"/>
          <w:rtl/>
        </w:rPr>
        <w:t xml:space="preserve">, תקן </w:t>
      </w:r>
      <w:r w:rsidRPr="00780937">
        <w:rPr>
          <w:rFonts w:ascii="David" w:hAnsi="David"/>
        </w:rPr>
        <w:t>EPEAT</w:t>
      </w:r>
      <w:r w:rsidRPr="00780937">
        <w:rPr>
          <w:rFonts w:ascii="David" w:hAnsi="David"/>
          <w:rtl/>
        </w:rPr>
        <w:t xml:space="preserve">, תקן </w:t>
      </w:r>
      <w:r w:rsidRPr="00780937">
        <w:rPr>
          <w:rFonts w:ascii="David" w:hAnsi="David"/>
        </w:rPr>
        <w:t>ISO 9241</w:t>
      </w:r>
      <w:r w:rsidRPr="00780937">
        <w:rPr>
          <w:rFonts w:ascii="David" w:hAnsi="David"/>
          <w:rtl/>
        </w:rPr>
        <w:t xml:space="preserve">, תקן </w:t>
      </w:r>
      <w:r w:rsidRPr="00780937">
        <w:rPr>
          <w:rFonts w:ascii="David" w:hAnsi="David"/>
        </w:rPr>
        <w:t>TCO</w:t>
      </w:r>
      <w:r w:rsidRPr="00780937">
        <w:rPr>
          <w:rFonts w:ascii="David" w:hAnsi="David"/>
          <w:rtl/>
        </w:rPr>
        <w:t>, תקן ת"י; בגרסתם העדכנית או בגרסה שיגדיר עורך המכרז ו/או כל תקן מחליף לתקנים אלו. עורך המכרז שומר לעצמו את הזכות לדרוש מספק רשום / ספק זוכה להציג תעודות עמידה בדרישות כל תקן שהוגדר לתצורה, ובכלל זה תעודות הסמכה הניתנות על יד</w:t>
      </w:r>
      <w:r w:rsidR="00DD268B" w:rsidRPr="00780937">
        <w:rPr>
          <w:rFonts w:ascii="David" w:hAnsi="David"/>
          <w:rtl/>
        </w:rPr>
        <w:t>י</w:t>
      </w:r>
      <w:r w:rsidRPr="00780937">
        <w:rPr>
          <w:rFonts w:ascii="David" w:hAnsi="David"/>
          <w:rtl/>
        </w:rPr>
        <w:t xml:space="preserve"> הגוף הרשמי הקובע את התקן הנדרש. כלומר עורך המכרז רשאי לדרוש מספק להמציא לו תעודת עמידה בתקן מגורם מוסמך ומוכר ולא לקבל תעודה לא רשמית ו\או הצהרה כלשהי מגורם לא מוסמך למשל הצהרת יצרן או אישור ממפעל.</w:t>
      </w:r>
    </w:p>
    <w:p w14:paraId="12D8084F" w14:textId="77777777" w:rsidR="00B83F25" w:rsidRPr="00780937" w:rsidRDefault="00E75E0A" w:rsidP="00686289">
      <w:pPr>
        <w:pStyle w:val="35"/>
        <w:rPr>
          <w:rFonts w:ascii="David" w:hAnsi="David"/>
          <w:rtl/>
        </w:rPr>
      </w:pPr>
      <w:r w:rsidRPr="00780937">
        <w:rPr>
          <w:rFonts w:ascii="David" w:hAnsi="David"/>
          <w:rtl/>
        </w:rPr>
        <w:t xml:space="preserve">עורך המכרז </w:t>
      </w:r>
      <w:r w:rsidR="00B83F25" w:rsidRPr="00780937">
        <w:rPr>
          <w:rFonts w:ascii="David" w:hAnsi="David"/>
          <w:rtl/>
        </w:rPr>
        <w:t>רשאי להגדיר דרישות מקסימום לצריכת רפאים לכל תצורה. עורך המכרז שומר לעצמו את הזכות לבקש מספק רשום / ספק זוכה תעודות עמידה בדרישה הנ"ל. כלומר עורך המכרז רשאי לדרוש מספק להמציא לו תעודת עמידה בדרישה מגורם מוסמך ומוכר ולא לקבל תעודה לא רשמית ו\או הצהרה כלשהי מגורם לא מוסמך למשל הצהרת יצרן או אישור ממפעל.</w:t>
      </w:r>
    </w:p>
    <w:p w14:paraId="04C37C5F" w14:textId="77777777" w:rsidR="00B83F25" w:rsidRPr="00780937" w:rsidRDefault="00B83F25" w:rsidP="00686289">
      <w:pPr>
        <w:pStyle w:val="35"/>
        <w:rPr>
          <w:rFonts w:ascii="David" w:hAnsi="David"/>
          <w:rtl/>
        </w:rPr>
      </w:pPr>
      <w:r w:rsidRPr="00780937">
        <w:rPr>
          <w:rFonts w:ascii="David" w:hAnsi="David"/>
          <w:rtl/>
        </w:rPr>
        <w:t xml:space="preserve">עורך המכרז </w:t>
      </w:r>
      <w:r w:rsidR="00DD268B" w:rsidRPr="00780937">
        <w:rPr>
          <w:rFonts w:ascii="David" w:hAnsi="David"/>
          <w:rtl/>
        </w:rPr>
        <w:t xml:space="preserve">רשאי </w:t>
      </w:r>
      <w:r w:rsidRPr="00780937">
        <w:rPr>
          <w:rFonts w:ascii="David" w:hAnsi="David"/>
          <w:rtl/>
        </w:rPr>
        <w:t xml:space="preserve">להגדיר דרישות מינימום של </w:t>
      </w:r>
      <w:r w:rsidRPr="00780937">
        <w:rPr>
          <w:rFonts w:ascii="David" w:hAnsi="David"/>
        </w:rPr>
        <w:t>MTBF, MTBCF, MTTF</w:t>
      </w:r>
      <w:r w:rsidR="00DD268B" w:rsidRPr="00780937">
        <w:rPr>
          <w:rFonts w:ascii="David" w:hAnsi="David"/>
          <w:rtl/>
        </w:rPr>
        <w:t xml:space="preserve"> </w:t>
      </w:r>
      <w:r w:rsidRPr="00780937">
        <w:rPr>
          <w:rFonts w:ascii="David" w:hAnsi="David"/>
          <w:rtl/>
        </w:rPr>
        <w:t>לתצורה/</w:t>
      </w:r>
      <w:proofErr w:type="spellStart"/>
      <w:r w:rsidRPr="00780937">
        <w:rPr>
          <w:rFonts w:ascii="David" w:hAnsi="David"/>
          <w:rtl/>
        </w:rPr>
        <w:t>ות</w:t>
      </w:r>
      <w:proofErr w:type="spellEnd"/>
      <w:r w:rsidRPr="00780937">
        <w:rPr>
          <w:rFonts w:ascii="David" w:hAnsi="David"/>
          <w:rtl/>
        </w:rPr>
        <w:t>, לפריט/ים בתצורה ו/או לרכיב/ים בפריט. עורך המכרז שומר לעצמו את הזכות לבקש מספק רשום / ספק זוכה תעודות עמידה בדרישות המינימום שהגדיר ובכלל זה תעודות הסמכה הניתנות על יד הגוף הרשמי הקובע את התקן הנדרש ו/או הצהרת יצרן חתומה. כלומר עורך המכרז רשאי לדרוש מספק להמציא לו תעודת עמידה בתקן מגורם מוסמך ומוכר ולא לקבל תעודה לא רשמית ו\או הצהרה כלשהי מגורם לא מוסמך למשל הצהרת יצרן או אישור ממפעל.</w:t>
      </w:r>
    </w:p>
    <w:p w14:paraId="5A86E86E" w14:textId="77777777" w:rsidR="00B83F25" w:rsidRPr="00780937" w:rsidRDefault="00B83F25" w:rsidP="00686289">
      <w:pPr>
        <w:pStyle w:val="35"/>
        <w:rPr>
          <w:rFonts w:ascii="David" w:hAnsi="David"/>
          <w:rtl/>
        </w:rPr>
      </w:pPr>
      <w:r w:rsidRPr="00780937">
        <w:rPr>
          <w:rFonts w:ascii="David" w:hAnsi="David"/>
          <w:rtl/>
        </w:rPr>
        <w:t xml:space="preserve">עורך המכרז </w:t>
      </w:r>
      <w:r w:rsidR="00DD268B" w:rsidRPr="00780937">
        <w:rPr>
          <w:rFonts w:ascii="David" w:hAnsi="David"/>
          <w:rtl/>
        </w:rPr>
        <w:t xml:space="preserve">רשאי </w:t>
      </w:r>
      <w:r w:rsidRPr="00780937">
        <w:rPr>
          <w:rFonts w:ascii="David" w:hAnsi="David"/>
          <w:rtl/>
        </w:rPr>
        <w:t xml:space="preserve">להגדיר רמת תקלת פיקסל נדרשת לתצורה בשלב </w:t>
      </w:r>
      <w:proofErr w:type="spellStart"/>
      <w:r w:rsidRPr="00780937">
        <w:rPr>
          <w:rFonts w:ascii="David" w:hAnsi="David"/>
          <w:rtl/>
        </w:rPr>
        <w:t>התיחור</w:t>
      </w:r>
      <w:proofErr w:type="spellEnd"/>
      <w:r w:rsidRPr="00780937">
        <w:rPr>
          <w:rFonts w:ascii="David" w:hAnsi="David"/>
          <w:rtl/>
        </w:rPr>
        <w:t xml:space="preserve"> גם אם הוגדרה וגם אם לא הוגדרה חובת עמידה בתקן  </w:t>
      </w:r>
      <w:r w:rsidRPr="00780937">
        <w:rPr>
          <w:rFonts w:ascii="David" w:hAnsi="David"/>
        </w:rPr>
        <w:t>ISO 9241</w:t>
      </w:r>
      <w:r w:rsidRPr="00780937">
        <w:rPr>
          <w:rFonts w:ascii="David" w:hAnsi="David"/>
          <w:rtl/>
        </w:rPr>
        <w:t xml:space="preserve"> ו/או בתתי התקנים ו/או בתקן מקביל או תקן מחליף לתקן זה.</w:t>
      </w:r>
    </w:p>
    <w:p w14:paraId="048FAC57" w14:textId="77777777" w:rsidR="00B83F25" w:rsidRPr="00780937" w:rsidRDefault="00B83F25" w:rsidP="00686289">
      <w:pPr>
        <w:pStyle w:val="35"/>
        <w:rPr>
          <w:rFonts w:ascii="David" w:hAnsi="David"/>
          <w:rtl/>
        </w:rPr>
      </w:pPr>
      <w:r w:rsidRPr="00780937">
        <w:rPr>
          <w:rFonts w:ascii="David" w:hAnsi="David"/>
          <w:rtl/>
        </w:rPr>
        <w:lastRenderedPageBreak/>
        <w:t>עורך המכרז שומר לעצמו את הזכות לבקש מספק רשום / ספק זוכה תעודות עמידה בדרישות כל עמידה בתקן ובכלל זה תעודות הסמכה הניתנות על יד הגוף הרשמי הקובע את התקן הנדרש. כלומר עורך המכרז רשאי לדרוש מספק להמציא לו תעודת עמידה בתקן מגורם מוסמך ומוכר ולא לקבל תעודה לא רשמית ו\או הצהרה כלשהי מגורם לא מוסמך למשל הצהרת יצרן או אישור ממפעל.</w:t>
      </w:r>
    </w:p>
    <w:p w14:paraId="16D33A0F" w14:textId="77777777" w:rsidR="00B83F25" w:rsidRPr="00780937" w:rsidRDefault="00B83F25" w:rsidP="00686289">
      <w:pPr>
        <w:pStyle w:val="35"/>
        <w:rPr>
          <w:rFonts w:ascii="David" w:hAnsi="David"/>
          <w:rtl/>
        </w:rPr>
      </w:pPr>
      <w:r w:rsidRPr="00780937">
        <w:rPr>
          <w:rFonts w:ascii="David" w:hAnsi="David"/>
          <w:rtl/>
        </w:rPr>
        <w:t xml:space="preserve">הספק הזוכה מתחייב לספק למזמין ציוד, כפי שהתחייב </w:t>
      </w:r>
      <w:proofErr w:type="spellStart"/>
      <w:r w:rsidRPr="00780937">
        <w:rPr>
          <w:rFonts w:ascii="David" w:hAnsi="David"/>
          <w:rtl/>
        </w:rPr>
        <w:t>בתיחור</w:t>
      </w:r>
      <w:proofErr w:type="spellEnd"/>
      <w:r w:rsidRPr="00780937">
        <w:rPr>
          <w:rFonts w:ascii="David" w:hAnsi="David"/>
          <w:rtl/>
        </w:rPr>
        <w:t>. דגם זה ייוצר לאורך כל מחזור חייו עפ"י אותו תכנון ומפרט הנדסי, וספקי הרכיבים ותת המערכות להרכבה, הם אותם רכיבים העוברים את בקרות האיכות ומפרטי המוצר המקוריים.</w:t>
      </w:r>
    </w:p>
    <w:p w14:paraId="40670A9F" w14:textId="77777777" w:rsidR="00B83F25" w:rsidRPr="00780937" w:rsidRDefault="00B83F25" w:rsidP="00686289">
      <w:pPr>
        <w:pStyle w:val="35"/>
        <w:rPr>
          <w:rFonts w:ascii="David" w:hAnsi="David"/>
          <w:rtl/>
        </w:rPr>
      </w:pPr>
      <w:r w:rsidRPr="00780937">
        <w:rPr>
          <w:rFonts w:ascii="David" w:hAnsi="David"/>
          <w:rtl/>
        </w:rPr>
        <w:t xml:space="preserve">אם נעשית על ידי המציע, עבודת ייצור בארץ, יש לתאר את עבודת הייצור ותהליכי בקרת האיכות. עבודת ייצור היא כל עבודה המשנה את הציוד מהצורה בה עזב את שערי המפעל. יש להיצמד לציוד זהה כפי שנמסר במקור ללקוח, דוגמה לעבודה מסוג זה היא השלמת מכלולים, שינויי תצורה הכוללים הסרה או התקנה של רכיבים </w:t>
      </w:r>
      <w:proofErr w:type="spellStart"/>
      <w:r w:rsidRPr="00780937">
        <w:rPr>
          <w:rFonts w:ascii="David" w:hAnsi="David"/>
          <w:rtl/>
        </w:rPr>
        <w:t>וכו</w:t>
      </w:r>
      <w:proofErr w:type="spellEnd"/>
      <w:r w:rsidRPr="00780937">
        <w:rPr>
          <w:rFonts w:ascii="David" w:hAnsi="David"/>
          <w:rtl/>
        </w:rPr>
        <w:t xml:space="preserve">'. </w:t>
      </w:r>
    </w:p>
    <w:p w14:paraId="4C0F3FF1" w14:textId="77777777" w:rsidR="001E21A3" w:rsidRPr="00780937" w:rsidRDefault="00B83F25" w:rsidP="00686289">
      <w:pPr>
        <w:pStyle w:val="35"/>
        <w:rPr>
          <w:rFonts w:ascii="David" w:hAnsi="David"/>
          <w:rtl/>
        </w:rPr>
      </w:pPr>
      <w:r w:rsidRPr="00780937">
        <w:rPr>
          <w:rFonts w:ascii="David" w:hAnsi="David"/>
          <w:rtl/>
        </w:rPr>
        <w:t>המציע מצהיר שכל ציוד אשר יוצע ב</w:t>
      </w:r>
      <w:r w:rsidR="00CC4D67" w:rsidRPr="00780937">
        <w:rPr>
          <w:rFonts w:ascii="David" w:hAnsi="David"/>
          <w:rtl/>
        </w:rPr>
        <w:t xml:space="preserve">כל אחד </w:t>
      </w:r>
      <w:proofErr w:type="spellStart"/>
      <w:r w:rsidR="00CC4D67" w:rsidRPr="00780937">
        <w:rPr>
          <w:rFonts w:ascii="David" w:hAnsi="David"/>
          <w:rtl/>
        </w:rPr>
        <w:t>מהתיחורים</w:t>
      </w:r>
      <w:proofErr w:type="spellEnd"/>
      <w:r w:rsidR="00CC4D67" w:rsidRPr="00780937">
        <w:rPr>
          <w:rFonts w:ascii="David" w:hAnsi="David"/>
          <w:rtl/>
        </w:rPr>
        <w:t xml:space="preserve"> </w:t>
      </w:r>
      <w:r w:rsidRPr="00780937">
        <w:rPr>
          <w:rFonts w:ascii="David" w:hAnsi="David"/>
          <w:rtl/>
        </w:rPr>
        <w:t>וכל ציוד שיסופק במסגרת המכרז, הינם בייצור שוטף ואין לו מידע או חשש על הפסקת הייצור תוך 6 חודשים מיום הגשת ה</w:t>
      </w:r>
      <w:r w:rsidR="00CC4D67" w:rsidRPr="00780937">
        <w:rPr>
          <w:rFonts w:ascii="David" w:hAnsi="David"/>
          <w:rtl/>
        </w:rPr>
        <w:t xml:space="preserve">מענה לבקשת </w:t>
      </w:r>
      <w:proofErr w:type="spellStart"/>
      <w:r w:rsidR="00CC4D67" w:rsidRPr="00780937">
        <w:rPr>
          <w:rFonts w:ascii="David" w:hAnsi="David"/>
          <w:rtl/>
        </w:rPr>
        <w:t>התיחור</w:t>
      </w:r>
      <w:proofErr w:type="spellEnd"/>
      <w:r w:rsidRPr="00780937">
        <w:rPr>
          <w:rFonts w:ascii="David" w:hAnsi="David"/>
          <w:rtl/>
        </w:rPr>
        <w:t>.</w:t>
      </w:r>
    </w:p>
    <w:p w14:paraId="0014D3A7" w14:textId="77777777" w:rsidR="001E21A3" w:rsidRPr="00780937" w:rsidRDefault="001E21A3" w:rsidP="00686289">
      <w:pPr>
        <w:pStyle w:val="11"/>
        <w:rPr>
          <w:rFonts w:ascii="David" w:hAnsi="David"/>
          <w:sz w:val="24"/>
          <w:szCs w:val="24"/>
          <w:rtl/>
        </w:rPr>
      </w:pPr>
      <w:bookmarkStart w:id="246" w:name="_Toc384341435"/>
      <w:bookmarkStart w:id="247" w:name="_Toc384341824"/>
      <w:bookmarkStart w:id="248" w:name="_Toc481668343"/>
      <w:bookmarkEnd w:id="246"/>
      <w:bookmarkEnd w:id="247"/>
      <w:r w:rsidRPr="00780937">
        <w:rPr>
          <w:rFonts w:ascii="David" w:hAnsi="David"/>
          <w:sz w:val="24"/>
          <w:szCs w:val="24"/>
          <w:rtl/>
        </w:rPr>
        <w:lastRenderedPageBreak/>
        <w:t>פרק 4 - מימוש</w:t>
      </w:r>
      <w:bookmarkEnd w:id="248"/>
      <w:r w:rsidRPr="00780937">
        <w:rPr>
          <w:rFonts w:ascii="David" w:hAnsi="David"/>
          <w:sz w:val="24"/>
          <w:szCs w:val="24"/>
          <w:rtl/>
        </w:rPr>
        <w:t xml:space="preserve"> </w:t>
      </w:r>
    </w:p>
    <w:p w14:paraId="3A084BA4" w14:textId="77777777" w:rsidR="006117E2" w:rsidRPr="00E6077B" w:rsidRDefault="006117E2" w:rsidP="00E6077B">
      <w:pPr>
        <w:pStyle w:val="2"/>
        <w:rPr>
          <w:rtl/>
        </w:rPr>
      </w:pPr>
      <w:bookmarkStart w:id="249" w:name="_Toc360620714"/>
      <w:bookmarkStart w:id="250" w:name="_Toc361210772"/>
      <w:bookmarkStart w:id="251" w:name="_Toc372891845"/>
      <w:bookmarkStart w:id="252" w:name="_Toc41012242"/>
      <w:bookmarkStart w:id="253" w:name="_Toc78122996"/>
      <w:bookmarkStart w:id="254" w:name="_Toc78167925"/>
      <w:bookmarkStart w:id="255" w:name="_Toc135452351"/>
      <w:bookmarkStart w:id="256" w:name="_Toc184459805"/>
      <w:bookmarkStart w:id="257" w:name="_Toc199577511"/>
      <w:bookmarkStart w:id="258" w:name="_Toc371439549"/>
      <w:bookmarkStart w:id="259" w:name="_Toc481668344"/>
      <w:r w:rsidRPr="00E6077B">
        <w:rPr>
          <w:rtl/>
        </w:rPr>
        <w:t>גורמים מעורבים</w:t>
      </w:r>
      <w:bookmarkEnd w:id="249"/>
      <w:bookmarkEnd w:id="250"/>
      <w:bookmarkEnd w:id="251"/>
      <w:bookmarkEnd w:id="252"/>
      <w:bookmarkEnd w:id="253"/>
      <w:bookmarkEnd w:id="254"/>
      <w:bookmarkEnd w:id="255"/>
      <w:bookmarkEnd w:id="256"/>
      <w:bookmarkEnd w:id="257"/>
      <w:bookmarkEnd w:id="258"/>
      <w:bookmarkEnd w:id="259"/>
    </w:p>
    <w:p w14:paraId="6B4A9F3B" w14:textId="77777777" w:rsidR="006117E2" w:rsidRPr="00780937" w:rsidRDefault="006117E2" w:rsidP="00686289">
      <w:pPr>
        <w:pStyle w:val="3"/>
        <w:spacing w:line="360" w:lineRule="auto"/>
        <w:rPr>
          <w:rFonts w:ascii="David" w:hAnsi="David"/>
          <w:sz w:val="24"/>
          <w:szCs w:val="24"/>
          <w:rtl/>
        </w:rPr>
      </w:pPr>
      <w:bookmarkStart w:id="260" w:name="_Toc135452352"/>
      <w:bookmarkStart w:id="261" w:name="_Toc184459806"/>
      <w:r w:rsidRPr="00780937">
        <w:rPr>
          <w:rFonts w:ascii="David" w:hAnsi="David"/>
          <w:sz w:val="24"/>
          <w:szCs w:val="24"/>
          <w:rtl/>
        </w:rPr>
        <w:t>ניהול</w:t>
      </w:r>
      <w:bookmarkEnd w:id="260"/>
      <w:bookmarkEnd w:id="261"/>
    </w:p>
    <w:p w14:paraId="28CB7AF1" w14:textId="77777777" w:rsidR="006117E2" w:rsidRPr="00780937" w:rsidRDefault="006117E2" w:rsidP="00686289">
      <w:pPr>
        <w:pStyle w:val="41"/>
        <w:rPr>
          <w:rFonts w:ascii="David" w:hAnsi="David"/>
          <w:rtl/>
        </w:rPr>
      </w:pPr>
      <w:bookmarkStart w:id="262" w:name="_Toc360620715"/>
      <w:r w:rsidRPr="00780937">
        <w:rPr>
          <w:rFonts w:ascii="David" w:hAnsi="David"/>
          <w:rtl/>
        </w:rPr>
        <w:t xml:space="preserve">עורך המכרז </w:t>
      </w:r>
    </w:p>
    <w:p w14:paraId="21384798" w14:textId="77777777" w:rsidR="006117E2" w:rsidRPr="00780937" w:rsidRDefault="006117E2" w:rsidP="00686289">
      <w:pPr>
        <w:pStyle w:val="Normal3"/>
        <w:rPr>
          <w:rFonts w:ascii="David" w:hAnsi="David"/>
          <w:rtl/>
        </w:rPr>
      </w:pPr>
      <w:r w:rsidRPr="00780937">
        <w:rPr>
          <w:rFonts w:ascii="David" w:hAnsi="David"/>
          <w:rtl/>
        </w:rPr>
        <w:t xml:space="preserve">מכרז זה הוא באחריות </w:t>
      </w:r>
      <w:proofErr w:type="spellStart"/>
      <w:r w:rsidRPr="00780937">
        <w:rPr>
          <w:rFonts w:ascii="David" w:hAnsi="David"/>
          <w:rtl/>
        </w:rPr>
        <w:t>מינהל</w:t>
      </w:r>
      <w:proofErr w:type="spellEnd"/>
      <w:r w:rsidRPr="00780937">
        <w:rPr>
          <w:rFonts w:ascii="David" w:hAnsi="David"/>
          <w:rtl/>
        </w:rPr>
        <w:t xml:space="preserve"> הרכש הממשלתי באגף החשב הכללי במשרד האוצר.</w:t>
      </w:r>
    </w:p>
    <w:p w14:paraId="071F561C" w14:textId="77777777" w:rsidR="006117E2" w:rsidRPr="00780937" w:rsidRDefault="006117E2" w:rsidP="00686289">
      <w:pPr>
        <w:pStyle w:val="41"/>
        <w:rPr>
          <w:rFonts w:ascii="David" w:hAnsi="David"/>
          <w:rtl/>
        </w:rPr>
      </w:pPr>
      <w:r w:rsidRPr="00780937">
        <w:rPr>
          <w:rFonts w:ascii="David" w:hAnsi="David"/>
          <w:rtl/>
        </w:rPr>
        <w:t xml:space="preserve">איש קשר מטעם </w:t>
      </w:r>
      <w:r w:rsidR="00930901" w:rsidRPr="00780937">
        <w:rPr>
          <w:rFonts w:ascii="David" w:hAnsi="David"/>
          <w:rtl/>
        </w:rPr>
        <w:t xml:space="preserve">ספק רשום </w:t>
      </w:r>
      <w:r w:rsidRPr="00780937">
        <w:rPr>
          <w:rFonts w:ascii="David" w:hAnsi="David"/>
          <w:rtl/>
        </w:rPr>
        <w:t xml:space="preserve">/ </w:t>
      </w:r>
      <w:r w:rsidR="00930901" w:rsidRPr="00780937">
        <w:rPr>
          <w:rFonts w:ascii="David" w:hAnsi="David"/>
          <w:rtl/>
        </w:rPr>
        <w:t xml:space="preserve">ספק </w:t>
      </w:r>
      <w:r w:rsidRPr="00780937">
        <w:rPr>
          <w:rFonts w:ascii="David" w:hAnsi="David"/>
          <w:rtl/>
        </w:rPr>
        <w:t>זוכה</w:t>
      </w:r>
    </w:p>
    <w:p w14:paraId="58371303" w14:textId="77777777" w:rsidR="006117E2" w:rsidRPr="00780937" w:rsidRDefault="00930901" w:rsidP="00686289">
      <w:pPr>
        <w:pStyle w:val="51"/>
        <w:rPr>
          <w:rFonts w:ascii="David" w:hAnsi="David"/>
        </w:rPr>
      </w:pPr>
      <w:r w:rsidRPr="00780937">
        <w:rPr>
          <w:rFonts w:ascii="David" w:hAnsi="David"/>
          <w:rtl/>
        </w:rPr>
        <w:t xml:space="preserve">ספק רשום  </w:t>
      </w:r>
      <w:r w:rsidR="006117E2" w:rsidRPr="00780937">
        <w:rPr>
          <w:rFonts w:ascii="David" w:hAnsi="David"/>
          <w:rtl/>
        </w:rPr>
        <w:t>יקצה מטעמו איש קשר מול עורך המכרז שיהווה כתובת לכל עניין הקשור למימוש המכרז. החלפה של איש הקשר המוגדר תיעשה לאחר עדכונו בכתב של עורך המכרז.</w:t>
      </w:r>
    </w:p>
    <w:p w14:paraId="53E145B0" w14:textId="77777777" w:rsidR="00930901" w:rsidRPr="00780937" w:rsidRDefault="00930901" w:rsidP="00686289">
      <w:pPr>
        <w:pStyle w:val="51"/>
        <w:rPr>
          <w:rFonts w:ascii="David" w:hAnsi="David"/>
          <w:rtl/>
        </w:rPr>
      </w:pPr>
      <w:r w:rsidRPr="00780937">
        <w:rPr>
          <w:rFonts w:ascii="David" w:hAnsi="David"/>
          <w:rtl/>
        </w:rPr>
        <w:t>ספק זוכה  יקצה מטעמו איש קשר מול כל אחד מהמזמינים שיהווה כתובת לכל עניין הקשור למימוש ההזמנות או טיפול בציוד שסופק למזמין. החלפה של איש הקשר המוגדר תיעשה לאחר עדכונ</w:t>
      </w:r>
      <w:r w:rsidR="00DD268B" w:rsidRPr="00780937">
        <w:rPr>
          <w:rFonts w:ascii="David" w:hAnsi="David"/>
          <w:rtl/>
        </w:rPr>
        <w:t>ם</w:t>
      </w:r>
      <w:r w:rsidRPr="00780937">
        <w:rPr>
          <w:rFonts w:ascii="David" w:hAnsi="David"/>
          <w:rtl/>
        </w:rPr>
        <w:t xml:space="preserve"> בכתב של עורך המכרז</w:t>
      </w:r>
      <w:r w:rsidR="00DD268B" w:rsidRPr="00780937">
        <w:rPr>
          <w:rFonts w:ascii="David" w:hAnsi="David"/>
          <w:rtl/>
        </w:rPr>
        <w:t xml:space="preserve"> והמזמינים</w:t>
      </w:r>
      <w:r w:rsidRPr="00780937">
        <w:rPr>
          <w:rFonts w:ascii="David" w:hAnsi="David"/>
          <w:rtl/>
        </w:rPr>
        <w:t>.</w:t>
      </w:r>
    </w:p>
    <w:p w14:paraId="043B447D" w14:textId="77777777" w:rsidR="001D7F67" w:rsidRPr="001D7F67" w:rsidRDefault="001D7F67" w:rsidP="001D7F67">
      <w:pPr>
        <w:pStyle w:val="3"/>
        <w:spacing w:before="0" w:after="0" w:line="360" w:lineRule="auto"/>
        <w:ind w:left="1333" w:hanging="1072"/>
        <w:rPr>
          <w:rFonts w:ascii="David" w:hAnsi="David"/>
        </w:rPr>
      </w:pPr>
      <w:bookmarkStart w:id="263" w:name="_Toc135452353"/>
      <w:bookmarkStart w:id="264" w:name="_Toc184459807"/>
      <w:bookmarkEnd w:id="262"/>
      <w:r w:rsidRPr="001D7F67">
        <w:rPr>
          <w:rFonts w:ascii="David" w:hAnsi="David" w:hint="cs"/>
          <w:sz w:val="24"/>
          <w:szCs w:val="24"/>
          <w:rtl/>
        </w:rPr>
        <w:t>פורטל ספקים</w:t>
      </w:r>
    </w:p>
    <w:p w14:paraId="70BF10D3" w14:textId="0C5F5123" w:rsidR="0055272A" w:rsidRPr="00A007BF" w:rsidRDefault="00694B36" w:rsidP="00CA4D9D">
      <w:pPr>
        <w:pStyle w:val="41"/>
        <w:tabs>
          <w:tab w:val="clear" w:pos="1334"/>
        </w:tabs>
      </w:pPr>
      <w:r w:rsidRPr="00694B36">
        <w:rPr>
          <w:rFonts w:ascii="Arial" w:hAnsi="Arial"/>
          <w:rtl/>
        </w:rPr>
        <w:t>הזוכה יידרש, בכפוף לשיקול דעתו של המזמין, להגיש דיווחים וחשבונות הנדרשים לצורך תשלום עבור עבודתו, במסגרת פורטל הספקים הממשלתי</w:t>
      </w:r>
      <w:r w:rsidRPr="00694B36">
        <w:rPr>
          <w:rFonts w:ascii="Arial" w:hAnsi="Arial" w:hint="cs"/>
          <w:rtl/>
        </w:rPr>
        <w:t xml:space="preserve"> ו/או במסגרת פורטל הספקים הייעודי של המזמין</w:t>
      </w:r>
      <w:r w:rsidRPr="00694B36">
        <w:rPr>
          <w:rFonts w:ascii="Arial" w:hAnsi="Arial"/>
          <w:rtl/>
        </w:rPr>
        <w:t xml:space="preserve">, בשים לב להוראות </w:t>
      </w:r>
      <w:proofErr w:type="spellStart"/>
      <w:r w:rsidRPr="00694B36">
        <w:rPr>
          <w:rFonts w:ascii="Arial" w:hAnsi="Arial"/>
          <w:rtl/>
        </w:rPr>
        <w:t>התכ"מ</w:t>
      </w:r>
      <w:proofErr w:type="spellEnd"/>
      <w:r w:rsidRPr="00694B36">
        <w:rPr>
          <w:rFonts w:ascii="Arial" w:hAnsi="Arial"/>
          <w:rtl/>
        </w:rPr>
        <w:t xml:space="preserve"> והנחיות החשב הכללי הרלוונטיות ויחתום על חוזה שימוש בפורטל הספקים</w:t>
      </w:r>
      <w:r>
        <w:rPr>
          <w:rFonts w:ascii="Arial" w:hAnsi="Arial" w:hint="cs"/>
          <w:rtl/>
        </w:rPr>
        <w:t xml:space="preserve"> המצורף כנספח</w:t>
      </w:r>
      <w:r w:rsidR="00C2470B">
        <w:rPr>
          <w:rFonts w:ascii="Arial" w:hAnsi="Arial" w:hint="cs"/>
          <w:rtl/>
        </w:rPr>
        <w:t xml:space="preserve"> </w:t>
      </w:r>
      <w:r w:rsidR="00BF162F">
        <w:rPr>
          <w:rFonts w:ascii="Arial" w:hAnsi="Arial" w:hint="cs"/>
          <w:rtl/>
        </w:rPr>
        <w:t>8</w:t>
      </w:r>
      <w:r w:rsidRPr="00694B36">
        <w:rPr>
          <w:rFonts w:ascii="Arial" w:hAnsi="Arial"/>
          <w:rtl/>
        </w:rPr>
        <w:t>, כמפורט בנספח למסמכי המכרז, לחילופין ימציא אישור כספק העושה שימוש בפורטל הספקים. יודגש, הזוכה יישא בכלל העלויות הכרוכות בהתחברות</w:t>
      </w:r>
      <w:r>
        <w:rPr>
          <w:rFonts w:ascii="Arial" w:hAnsi="Arial" w:hint="cs"/>
          <w:rtl/>
        </w:rPr>
        <w:t xml:space="preserve"> או </w:t>
      </w:r>
      <w:r w:rsidRPr="00694B36">
        <w:rPr>
          <w:rFonts w:ascii="Arial" w:hAnsi="Arial" w:hint="cs"/>
          <w:rtl/>
        </w:rPr>
        <w:t>בשימוש</w:t>
      </w:r>
      <w:r>
        <w:rPr>
          <w:rFonts w:ascii="Arial" w:hAnsi="Arial" w:hint="cs"/>
          <w:rtl/>
        </w:rPr>
        <w:t xml:space="preserve"> ב</w:t>
      </w:r>
      <w:r w:rsidRPr="00694B36">
        <w:rPr>
          <w:rFonts w:ascii="Arial" w:hAnsi="Arial"/>
          <w:rtl/>
        </w:rPr>
        <w:t>פורטל הספקים</w:t>
      </w:r>
      <w:r>
        <w:rPr>
          <w:rFonts w:ascii="Arial" w:hAnsi="Arial" w:hint="cs"/>
          <w:rtl/>
        </w:rPr>
        <w:t xml:space="preserve"> </w:t>
      </w:r>
      <w:r w:rsidRPr="00C2470B">
        <w:rPr>
          <w:rFonts w:ascii="Arial" w:hAnsi="Arial" w:hint="cs"/>
          <w:rtl/>
        </w:rPr>
        <w:t>הממשלתי או הייעודי."</w:t>
      </w:r>
    </w:p>
    <w:p w14:paraId="3FB86257" w14:textId="53360A43" w:rsidR="0036735A" w:rsidRDefault="0036735A" w:rsidP="0036735A">
      <w:pPr>
        <w:pStyle w:val="41"/>
        <w:tabs>
          <w:tab w:val="clear" w:pos="1334"/>
        </w:tabs>
      </w:pPr>
      <w:r>
        <w:rPr>
          <w:rFonts w:ascii="Arial" w:hAnsi="Arial" w:hint="cs"/>
          <w:rtl/>
        </w:rPr>
        <w:t>נכון למועד פרסום מכרז זה, בנוסף לפורטל הספקים הממשלתי קיים פורטל ספקים ייעודי למשטרת ישראל.</w:t>
      </w:r>
      <w:r>
        <w:rPr>
          <w:rFonts w:hint="cs"/>
          <w:rtl/>
        </w:rPr>
        <w:t xml:space="preserve"> להלן עלויות השימוש בפורטל</w:t>
      </w:r>
      <w:r w:rsidR="00A007BF">
        <w:rPr>
          <w:rFonts w:hint="cs"/>
          <w:rtl/>
        </w:rPr>
        <w:t xml:space="preserve"> כולל חיבור ותמיכה</w:t>
      </w:r>
      <w:r>
        <w:rPr>
          <w:rFonts w:hint="cs"/>
          <w:rtl/>
        </w:rPr>
        <w:t>:</w:t>
      </w:r>
    </w:p>
    <w:p w14:paraId="51300AD9" w14:textId="77777777" w:rsidR="00C06096" w:rsidRDefault="00C06096" w:rsidP="00C06096">
      <w:pPr>
        <w:pStyle w:val="51"/>
        <w:rPr>
          <w:rtl/>
        </w:rPr>
      </w:pPr>
      <w:r>
        <w:rPr>
          <w:rtl/>
        </w:rPr>
        <w:t>עד שתי חשבוניות בשנה - ללא עלות.</w:t>
      </w:r>
    </w:p>
    <w:p w14:paraId="3B1D0A0A" w14:textId="77777777" w:rsidR="00C06096" w:rsidRDefault="00C06096" w:rsidP="00C06096">
      <w:pPr>
        <w:pStyle w:val="51"/>
        <w:rPr>
          <w:rtl/>
        </w:rPr>
      </w:pPr>
      <w:r>
        <w:rPr>
          <w:rtl/>
        </w:rPr>
        <w:t>ספקים אשר מפיקים 3 עד 15 חשבוניות בשנה בהיקף פעילות של עד 300,000 ₪ - תשלום חודשי בסך של 10 ₪.</w:t>
      </w:r>
    </w:p>
    <w:p w14:paraId="5DCEC441" w14:textId="00D20B1C" w:rsidR="00C06096" w:rsidRDefault="00C06096" w:rsidP="00A007BF">
      <w:pPr>
        <w:pStyle w:val="51"/>
        <w:rPr>
          <w:rtl/>
        </w:rPr>
      </w:pPr>
      <w:r>
        <w:rPr>
          <w:rtl/>
        </w:rPr>
        <w:lastRenderedPageBreak/>
        <w:t>ספקים אשר מפיקים 16 עד 100 חשבוניות בשנה או 3 עד 15 חשבוניות בשנה בהיקף</w:t>
      </w:r>
      <w:r w:rsidR="00A007BF">
        <w:rPr>
          <w:rFonts w:hint="cs"/>
          <w:rtl/>
        </w:rPr>
        <w:t xml:space="preserve"> </w:t>
      </w:r>
      <w:r>
        <w:rPr>
          <w:rtl/>
        </w:rPr>
        <w:t>העולה על 300,000 ₪ - תשלום חודשי בסך של 100 ₪.</w:t>
      </w:r>
    </w:p>
    <w:p w14:paraId="0E23AAC9" w14:textId="604BC84E" w:rsidR="00C06096" w:rsidRDefault="00C06096" w:rsidP="00A007BF">
      <w:pPr>
        <w:pStyle w:val="51"/>
      </w:pPr>
      <w:r>
        <w:rPr>
          <w:rtl/>
        </w:rPr>
        <w:t>ספקים אשר מפיקים מעל 100 חשבוניות בשנה – תשלום חודשי בסך של 200 ₪.</w:t>
      </w:r>
    </w:p>
    <w:p w14:paraId="6CF56F4D" w14:textId="77777777" w:rsidR="006117E2" w:rsidRDefault="006117E2" w:rsidP="00686289">
      <w:pPr>
        <w:pStyle w:val="3"/>
        <w:spacing w:line="360" w:lineRule="auto"/>
        <w:rPr>
          <w:rFonts w:ascii="David" w:hAnsi="David"/>
          <w:sz w:val="24"/>
          <w:szCs w:val="24"/>
          <w:rtl/>
        </w:rPr>
      </w:pPr>
      <w:r w:rsidRPr="00780937">
        <w:rPr>
          <w:rFonts w:ascii="David" w:hAnsi="David"/>
          <w:sz w:val="24"/>
          <w:szCs w:val="24"/>
          <w:rtl/>
        </w:rPr>
        <w:t>המציע</w:t>
      </w:r>
      <w:bookmarkStart w:id="265" w:name="_Toc171667588"/>
      <w:bookmarkStart w:id="266" w:name="_Toc140379505"/>
      <w:bookmarkEnd w:id="263"/>
      <w:bookmarkEnd w:id="264"/>
      <w:r w:rsidRPr="00780937">
        <w:rPr>
          <w:rFonts w:ascii="David" w:hAnsi="David"/>
          <w:sz w:val="24"/>
          <w:szCs w:val="24"/>
          <w:rtl/>
        </w:rPr>
        <w:t xml:space="preserve"> הזוכה</w:t>
      </w:r>
      <w:bookmarkEnd w:id="265"/>
      <w:bookmarkEnd w:id="266"/>
    </w:p>
    <w:p w14:paraId="1EBBD888" w14:textId="77777777" w:rsidR="006117E2" w:rsidRPr="00780937" w:rsidRDefault="006117E2" w:rsidP="00686289">
      <w:pPr>
        <w:pStyle w:val="Normal3"/>
        <w:rPr>
          <w:rFonts w:ascii="David" w:hAnsi="David"/>
          <w:rtl/>
        </w:rPr>
      </w:pPr>
      <w:r w:rsidRPr="00780937">
        <w:rPr>
          <w:rFonts w:ascii="David" w:hAnsi="David"/>
          <w:rtl/>
        </w:rPr>
        <w:t>כל פרטיו, לרבות מידע מהותי ביחס לנ</w:t>
      </w:r>
      <w:r w:rsidR="00412F60" w:rsidRPr="00780937">
        <w:rPr>
          <w:rFonts w:ascii="David" w:hAnsi="David"/>
          <w:rtl/>
        </w:rPr>
        <w:t>י</w:t>
      </w:r>
      <w:r w:rsidRPr="00780937">
        <w:rPr>
          <w:rFonts w:ascii="David" w:hAnsi="David"/>
          <w:rtl/>
        </w:rPr>
        <w:t xml:space="preserve">סיונו, לקוחותיו, </w:t>
      </w:r>
      <w:proofErr w:type="spellStart"/>
      <w:r w:rsidRPr="00780937">
        <w:rPr>
          <w:rFonts w:ascii="David" w:hAnsi="David"/>
          <w:rtl/>
        </w:rPr>
        <w:t>וכח</w:t>
      </w:r>
      <w:proofErr w:type="spellEnd"/>
      <w:r w:rsidRPr="00780937">
        <w:rPr>
          <w:rFonts w:ascii="David" w:hAnsi="David"/>
          <w:rtl/>
        </w:rPr>
        <w:t xml:space="preserve"> האדם שלו, מפורט במענה לנספחי המכרז.</w:t>
      </w:r>
      <w:bookmarkStart w:id="267" w:name="_Toc135452356"/>
      <w:bookmarkStart w:id="268" w:name="_Toc184459810"/>
      <w:bookmarkStart w:id="269" w:name="_Toc199577513"/>
    </w:p>
    <w:p w14:paraId="276EA11D" w14:textId="77777777" w:rsidR="006117E2" w:rsidRPr="00780937" w:rsidRDefault="006117E2" w:rsidP="00686289">
      <w:pPr>
        <w:pStyle w:val="3"/>
        <w:spacing w:line="360" w:lineRule="auto"/>
        <w:rPr>
          <w:rFonts w:ascii="David" w:hAnsi="David"/>
          <w:sz w:val="24"/>
          <w:szCs w:val="24"/>
          <w:rtl/>
        </w:rPr>
      </w:pPr>
      <w:r w:rsidRPr="00780937">
        <w:rPr>
          <w:rFonts w:ascii="David" w:hAnsi="David"/>
          <w:sz w:val="24"/>
          <w:szCs w:val="24"/>
          <w:rtl/>
        </w:rPr>
        <w:t>קבלני משנה</w:t>
      </w:r>
    </w:p>
    <w:p w14:paraId="5A27A8DB" w14:textId="77777777" w:rsidR="006117E2" w:rsidRPr="00780937" w:rsidRDefault="006117E2" w:rsidP="00686289">
      <w:pPr>
        <w:pStyle w:val="41"/>
        <w:rPr>
          <w:rFonts w:ascii="David" w:hAnsi="David"/>
        </w:rPr>
      </w:pPr>
      <w:r w:rsidRPr="00780937">
        <w:rPr>
          <w:rFonts w:ascii="David" w:hAnsi="David"/>
          <w:rtl/>
        </w:rPr>
        <w:t>הזוכה רשאי לבצע רק את הפעולות הבאות באמצעות קבלני משנה:</w:t>
      </w:r>
    </w:p>
    <w:p w14:paraId="3E85B2CC" w14:textId="77777777" w:rsidR="006117E2" w:rsidRPr="00780937" w:rsidRDefault="006117E2" w:rsidP="00686289">
      <w:pPr>
        <w:pStyle w:val="51"/>
        <w:rPr>
          <w:rFonts w:ascii="David" w:hAnsi="David"/>
        </w:rPr>
      </w:pPr>
      <w:r w:rsidRPr="00780937">
        <w:rPr>
          <w:rFonts w:ascii="David" w:hAnsi="David"/>
          <w:rtl/>
        </w:rPr>
        <w:t>מיקור חוץ לטכנאים בעלי סיווג בטחוני 3 ומעלה</w:t>
      </w:r>
      <w:r w:rsidR="00CC4D67" w:rsidRPr="00780937">
        <w:rPr>
          <w:rFonts w:ascii="David" w:hAnsi="David"/>
          <w:rtl/>
        </w:rPr>
        <w:t>.</w:t>
      </w:r>
    </w:p>
    <w:p w14:paraId="2A2922C3" w14:textId="77777777" w:rsidR="00CC4D67" w:rsidRPr="00780937" w:rsidRDefault="00CC4D67" w:rsidP="00686289">
      <w:pPr>
        <w:pStyle w:val="51"/>
        <w:rPr>
          <w:rFonts w:ascii="David" w:hAnsi="David"/>
        </w:rPr>
      </w:pPr>
      <w:r w:rsidRPr="00780937">
        <w:rPr>
          <w:rFonts w:ascii="David" w:hAnsi="David"/>
          <w:rtl/>
        </w:rPr>
        <w:t>שילוח הציוד ליעדו.</w:t>
      </w:r>
    </w:p>
    <w:p w14:paraId="072766D7" w14:textId="77777777" w:rsidR="006117E2" w:rsidRPr="00780937" w:rsidRDefault="006117E2" w:rsidP="00686289">
      <w:pPr>
        <w:pStyle w:val="41"/>
        <w:rPr>
          <w:rFonts w:ascii="David" w:hAnsi="David"/>
        </w:rPr>
      </w:pPr>
      <w:r w:rsidRPr="00780937">
        <w:rPr>
          <w:rFonts w:ascii="David" w:hAnsi="David"/>
          <w:rtl/>
        </w:rPr>
        <w:t xml:space="preserve">בכל מקרה, האחריות הכוללת לביצוע העבודה תהיה של הזוכה וכל התקשרות של גורמי המזמין בנוגע לעבודות יבוצעו מול מוקד הזוכה. יודגש כי קריאה שהופנתה ישירות לקבלן משנה ללא ניהול המוקד, תחשב </w:t>
      </w:r>
      <w:proofErr w:type="spellStart"/>
      <w:r w:rsidRPr="00780937">
        <w:rPr>
          <w:rFonts w:ascii="David" w:hAnsi="David"/>
          <w:rtl/>
        </w:rPr>
        <w:t>ככזו</w:t>
      </w:r>
      <w:proofErr w:type="spellEnd"/>
      <w:r w:rsidRPr="00780937">
        <w:rPr>
          <w:rFonts w:ascii="David" w:hAnsi="David"/>
          <w:rtl/>
        </w:rPr>
        <w:t xml:space="preserve"> שלא טופלה בהתאם לרמות השירות הנדרשות.</w:t>
      </w:r>
    </w:p>
    <w:p w14:paraId="0DA0EAF9" w14:textId="77777777" w:rsidR="006117E2" w:rsidRPr="00780937" w:rsidRDefault="006117E2" w:rsidP="00686289">
      <w:pPr>
        <w:pStyle w:val="41"/>
        <w:rPr>
          <w:rFonts w:ascii="David" w:hAnsi="David"/>
        </w:rPr>
      </w:pPr>
      <w:r w:rsidRPr="00780937">
        <w:rPr>
          <w:rFonts w:ascii="David" w:hAnsi="David"/>
          <w:rtl/>
        </w:rPr>
        <w:t xml:space="preserve">על המציע לציין </w:t>
      </w:r>
      <w:r w:rsidR="003D71DB" w:rsidRPr="00780937">
        <w:rPr>
          <w:rFonts w:ascii="David" w:hAnsi="David"/>
          <w:rtl/>
        </w:rPr>
        <w:t>במענה לנספח 5</w:t>
      </w:r>
      <w:r w:rsidRPr="00780937">
        <w:rPr>
          <w:rFonts w:ascii="David" w:hAnsi="David"/>
          <w:rtl/>
        </w:rPr>
        <w:t xml:space="preserve"> אם יספק חלק מהשירותים באמצעות קבלן משנה, אחד או יותר. במידה שכן, והוא כבר יודע בעת הגשת הצעתו במכרז את זהות קבלן המשנה, יספק פרטים אודותיו.</w:t>
      </w:r>
    </w:p>
    <w:p w14:paraId="71631404" w14:textId="1C57BF3B" w:rsidR="006117E2" w:rsidRPr="00780937" w:rsidRDefault="006117E2" w:rsidP="00686289">
      <w:pPr>
        <w:pStyle w:val="41"/>
        <w:rPr>
          <w:rFonts w:ascii="David" w:hAnsi="David"/>
        </w:rPr>
      </w:pPr>
      <w:r w:rsidRPr="00780937">
        <w:rPr>
          <w:rFonts w:ascii="David" w:hAnsi="David"/>
          <w:rtl/>
        </w:rPr>
        <w:t xml:space="preserve">כל קבלן משנה ימלא את נספח </w:t>
      </w:r>
      <w:r w:rsidR="0089167C" w:rsidRPr="00780937">
        <w:rPr>
          <w:rFonts w:ascii="David" w:hAnsi="David"/>
          <w:rtl/>
        </w:rPr>
        <w:t>6</w:t>
      </w:r>
      <w:r w:rsidRPr="00780937">
        <w:rPr>
          <w:rFonts w:ascii="David" w:hAnsi="David"/>
          <w:rtl/>
        </w:rPr>
        <w:t xml:space="preserve"> למכרז. אם המציע התקשר עם קבלן המשנה עובר להגשת ההצעה, יצרף המציע להצעתו את הנספח החתום על ידי קבלן המשנה. ביחס לקבלן משנה שהמציע התקשר </w:t>
      </w:r>
      <w:proofErr w:type="spellStart"/>
      <w:r w:rsidRPr="00780937">
        <w:rPr>
          <w:rFonts w:ascii="David" w:hAnsi="David"/>
          <w:rtl/>
        </w:rPr>
        <w:t>עימו</w:t>
      </w:r>
      <w:proofErr w:type="spellEnd"/>
      <w:r w:rsidRPr="00780937">
        <w:rPr>
          <w:rFonts w:ascii="David" w:hAnsi="David"/>
          <w:rtl/>
        </w:rPr>
        <w:t xml:space="preserve"> לאחר הזכ</w:t>
      </w:r>
      <w:r w:rsidR="00CB1616">
        <w:rPr>
          <w:rFonts w:ascii="David" w:hAnsi="David" w:hint="cs"/>
          <w:rtl/>
        </w:rPr>
        <w:t>י</w:t>
      </w:r>
      <w:r w:rsidRPr="00780937">
        <w:rPr>
          <w:rFonts w:ascii="David" w:hAnsi="David"/>
          <w:rtl/>
        </w:rPr>
        <w:t>יה, יגיש המציע הזוכה את הנספח חתום על ידי קבלן המשנה, לפני תחילת מתן השירותים</w:t>
      </w:r>
      <w:r w:rsidR="00B92DEE" w:rsidRPr="00780937">
        <w:rPr>
          <w:rFonts w:ascii="David" w:hAnsi="David"/>
          <w:rtl/>
        </w:rPr>
        <w:t xml:space="preserve">, ויבקש אישור מעורך המכרז להתקשרות </w:t>
      </w:r>
      <w:proofErr w:type="spellStart"/>
      <w:r w:rsidR="00B92DEE" w:rsidRPr="00780937">
        <w:rPr>
          <w:rFonts w:ascii="David" w:hAnsi="David"/>
          <w:rtl/>
        </w:rPr>
        <w:t>עימו</w:t>
      </w:r>
      <w:proofErr w:type="spellEnd"/>
      <w:r w:rsidRPr="00780937">
        <w:rPr>
          <w:rFonts w:ascii="David" w:hAnsi="David"/>
          <w:rtl/>
        </w:rPr>
        <w:t>.</w:t>
      </w:r>
    </w:p>
    <w:p w14:paraId="0103DB30" w14:textId="77777777" w:rsidR="006117E2" w:rsidRPr="00E6077B" w:rsidRDefault="006117E2" w:rsidP="00E6077B">
      <w:pPr>
        <w:pStyle w:val="2"/>
      </w:pPr>
      <w:bookmarkStart w:id="270" w:name="_Toc384341438"/>
      <w:bookmarkStart w:id="271" w:name="_Toc384341827"/>
      <w:bookmarkStart w:id="272" w:name="_Toc384341439"/>
      <w:bookmarkStart w:id="273" w:name="_Toc384341828"/>
      <w:bookmarkStart w:id="274" w:name="_Toc384341440"/>
      <w:bookmarkStart w:id="275" w:name="_Toc384341829"/>
      <w:bookmarkStart w:id="276" w:name="_Toc384341441"/>
      <w:bookmarkStart w:id="277" w:name="_Toc384341830"/>
      <w:bookmarkStart w:id="278" w:name="_Toc481668345"/>
      <w:bookmarkEnd w:id="270"/>
      <w:bookmarkEnd w:id="271"/>
      <w:bookmarkEnd w:id="272"/>
      <w:bookmarkEnd w:id="273"/>
      <w:bookmarkEnd w:id="274"/>
      <w:bookmarkEnd w:id="275"/>
      <w:bookmarkEnd w:id="276"/>
      <w:bookmarkEnd w:id="277"/>
      <w:r w:rsidRPr="00E6077B">
        <w:rPr>
          <w:rtl/>
        </w:rPr>
        <w:t xml:space="preserve">הזמנת </w:t>
      </w:r>
      <w:r w:rsidR="00AF6591" w:rsidRPr="00E6077B">
        <w:rPr>
          <w:rtl/>
        </w:rPr>
        <w:t>מוצרים או רכיבים</w:t>
      </w:r>
      <w:bookmarkEnd w:id="278"/>
    </w:p>
    <w:p w14:paraId="0BFC6C20" w14:textId="77777777" w:rsidR="006117E2" w:rsidRPr="00780937" w:rsidRDefault="006117E2" w:rsidP="00686289">
      <w:pPr>
        <w:pStyle w:val="3"/>
        <w:spacing w:line="360" w:lineRule="auto"/>
        <w:rPr>
          <w:rFonts w:ascii="David" w:hAnsi="David"/>
          <w:sz w:val="24"/>
          <w:szCs w:val="24"/>
          <w:rtl/>
        </w:rPr>
      </w:pPr>
      <w:bookmarkStart w:id="279" w:name="_Toc135452358"/>
      <w:bookmarkStart w:id="280" w:name="_Toc184459812"/>
      <w:r w:rsidRPr="00780937">
        <w:rPr>
          <w:rFonts w:ascii="David" w:hAnsi="David"/>
          <w:sz w:val="24"/>
          <w:szCs w:val="24"/>
          <w:rtl/>
        </w:rPr>
        <w:t>הזמנת ציוד</w:t>
      </w:r>
    </w:p>
    <w:p w14:paraId="6DCCB721" w14:textId="69AD8B31" w:rsidR="006117E2" w:rsidRPr="00780937" w:rsidRDefault="006117E2" w:rsidP="006966C7">
      <w:pPr>
        <w:pStyle w:val="41"/>
        <w:rPr>
          <w:rFonts w:ascii="David" w:hAnsi="David"/>
          <w:rtl/>
        </w:rPr>
      </w:pPr>
      <w:r w:rsidRPr="00780937">
        <w:rPr>
          <w:rFonts w:ascii="David" w:hAnsi="David"/>
          <w:rtl/>
        </w:rPr>
        <w:t xml:space="preserve">הזמנת </w:t>
      </w:r>
      <w:r w:rsidR="006966C7">
        <w:rPr>
          <w:rFonts w:ascii="David" w:hAnsi="David" w:hint="cs"/>
          <w:rtl/>
        </w:rPr>
        <w:t xml:space="preserve">ציוד, </w:t>
      </w:r>
      <w:r w:rsidR="006966C7" w:rsidRPr="00780937">
        <w:rPr>
          <w:rFonts w:ascii="David" w:hAnsi="David"/>
          <w:rtl/>
        </w:rPr>
        <w:t>מערכות ושירותים</w:t>
      </w:r>
      <w:r w:rsidRPr="00780937">
        <w:rPr>
          <w:rFonts w:ascii="David" w:hAnsi="David"/>
          <w:rtl/>
        </w:rPr>
        <w:t xml:space="preserve"> מן הזוכה תיעשה על ידי הגורם המזמין בכל משרד. </w:t>
      </w:r>
    </w:p>
    <w:p w14:paraId="619A5879" w14:textId="5B48DDB1" w:rsidR="006117E2" w:rsidRPr="00780937" w:rsidRDefault="006117E2" w:rsidP="00686289">
      <w:pPr>
        <w:pStyle w:val="41"/>
        <w:rPr>
          <w:rFonts w:ascii="David" w:hAnsi="David"/>
          <w:rtl/>
        </w:rPr>
      </w:pPr>
      <w:r w:rsidRPr="00780937">
        <w:rPr>
          <w:rFonts w:ascii="David" w:hAnsi="David"/>
          <w:rtl/>
        </w:rPr>
        <w:lastRenderedPageBreak/>
        <w:t>מזמין המבקש לרכוש מערכות וציוד נלווה יגיש דרישה הכוללת  פריט/פריטים וציוד נלווה בהתאם לפריטים במכרז ויעבירה לזוכה.</w:t>
      </w:r>
    </w:p>
    <w:p w14:paraId="7940F657" w14:textId="18B68D8B" w:rsidR="006117E2" w:rsidRDefault="006117E2" w:rsidP="00686289">
      <w:pPr>
        <w:pStyle w:val="41"/>
        <w:rPr>
          <w:rFonts w:ascii="David" w:hAnsi="David"/>
        </w:rPr>
      </w:pPr>
      <w:r w:rsidRPr="00780937">
        <w:rPr>
          <w:rFonts w:ascii="David" w:hAnsi="David"/>
          <w:rtl/>
        </w:rPr>
        <w:t>המזמין מחויב לרכוש את הציוד בתקופת ההסכם אך ורק מן הזוכה.</w:t>
      </w:r>
    </w:p>
    <w:p w14:paraId="2E60C312" w14:textId="548A557E" w:rsidR="006966C7" w:rsidRPr="00780937" w:rsidRDefault="006966C7" w:rsidP="006966C7">
      <w:pPr>
        <w:pStyle w:val="41"/>
        <w:rPr>
          <w:rFonts w:ascii="David" w:hAnsi="David"/>
          <w:rtl/>
        </w:rPr>
      </w:pPr>
      <w:r>
        <w:rPr>
          <w:rFonts w:ascii="David" w:hAnsi="David" w:hint="cs"/>
          <w:rtl/>
        </w:rPr>
        <w:t>יובהר כי המזמין רשאי להזמין כל פריט ציוד או הרחבה אשר מופיעים ברשימת המוצרים המורשים לרכישה.</w:t>
      </w:r>
    </w:p>
    <w:p w14:paraId="4C376662" w14:textId="57BFFF7B" w:rsidR="006117E2" w:rsidRPr="00780937" w:rsidRDefault="006117E2" w:rsidP="00686289">
      <w:pPr>
        <w:pStyle w:val="41"/>
        <w:rPr>
          <w:rFonts w:ascii="David" w:hAnsi="David"/>
          <w:rtl/>
        </w:rPr>
      </w:pPr>
      <w:r w:rsidRPr="00780937">
        <w:rPr>
          <w:rFonts w:ascii="David" w:hAnsi="David"/>
          <w:rtl/>
        </w:rPr>
        <w:t xml:space="preserve">הזוכה יתחייב כי יעסיק מספיק מנהלי לקוח, אנשי מכירות ואנשי </w:t>
      </w:r>
      <w:r w:rsidR="00CB1616" w:rsidRPr="00780937">
        <w:rPr>
          <w:rFonts w:ascii="David" w:hAnsi="David"/>
        </w:rPr>
        <w:t>Presale</w:t>
      </w:r>
      <w:r w:rsidRPr="00780937">
        <w:rPr>
          <w:rFonts w:ascii="David" w:hAnsi="David"/>
          <w:rtl/>
        </w:rPr>
        <w:t xml:space="preserve"> על מנת לתת מענה לצורכי המזמינים.</w:t>
      </w:r>
    </w:p>
    <w:p w14:paraId="045FA455" w14:textId="77777777" w:rsidR="006117E2" w:rsidRPr="00780937" w:rsidRDefault="006117E2" w:rsidP="00686289">
      <w:pPr>
        <w:pStyle w:val="41"/>
        <w:rPr>
          <w:rFonts w:ascii="David" w:hAnsi="David"/>
          <w:rtl/>
        </w:rPr>
      </w:pPr>
      <w:bookmarkStart w:id="281" w:name="_Ref199575897"/>
      <w:r w:rsidRPr="00780937">
        <w:rPr>
          <w:rFonts w:ascii="David" w:hAnsi="David"/>
          <w:rtl/>
        </w:rPr>
        <w:t xml:space="preserve">הזוכה מתחייב לענות לכל בקשה להצעת מחיר תוך </w:t>
      </w:r>
      <w:r w:rsidR="00892F36" w:rsidRPr="00780937">
        <w:rPr>
          <w:rFonts w:ascii="David" w:hAnsi="David"/>
          <w:rtl/>
        </w:rPr>
        <w:t xml:space="preserve">3 </w:t>
      </w:r>
      <w:r w:rsidRPr="00780937">
        <w:rPr>
          <w:rFonts w:ascii="David" w:hAnsi="David"/>
          <w:rtl/>
        </w:rPr>
        <w:t>ימי עבודה מיום קבלתה בדוא"ל/פקס.</w:t>
      </w:r>
      <w:bookmarkEnd w:id="281"/>
    </w:p>
    <w:p w14:paraId="6430057A" w14:textId="77777777" w:rsidR="006117E2" w:rsidRPr="00780937" w:rsidRDefault="006117E2" w:rsidP="00686289">
      <w:pPr>
        <w:pStyle w:val="3"/>
        <w:spacing w:line="360" w:lineRule="auto"/>
        <w:rPr>
          <w:rFonts w:ascii="David" w:hAnsi="David"/>
          <w:sz w:val="24"/>
          <w:szCs w:val="24"/>
          <w:rtl/>
        </w:rPr>
      </w:pPr>
      <w:r w:rsidRPr="00780937">
        <w:rPr>
          <w:rFonts w:ascii="David" w:hAnsi="David"/>
          <w:sz w:val="24"/>
          <w:szCs w:val="24"/>
          <w:rtl/>
        </w:rPr>
        <w:t>מוצרים מורשים לרכישה</w:t>
      </w:r>
      <w:r w:rsidR="00D420E6" w:rsidRPr="00780937">
        <w:rPr>
          <w:rFonts w:ascii="David" w:hAnsi="David"/>
          <w:sz w:val="24"/>
          <w:szCs w:val="24"/>
          <w:rtl/>
        </w:rPr>
        <w:t xml:space="preserve"> בתקופת הרכש</w:t>
      </w:r>
    </w:p>
    <w:p w14:paraId="214F06CB" w14:textId="1D20DB4A" w:rsidR="006117E2" w:rsidRPr="00780937" w:rsidRDefault="006117E2" w:rsidP="00686289">
      <w:pPr>
        <w:pStyle w:val="41"/>
        <w:rPr>
          <w:rFonts w:ascii="David" w:hAnsi="David"/>
        </w:rPr>
      </w:pPr>
      <w:r w:rsidRPr="00780937">
        <w:rPr>
          <w:rFonts w:ascii="David" w:hAnsi="David"/>
          <w:rtl/>
        </w:rPr>
        <w:t>הספק יתחזק רשימת מוצרים סגורה</w:t>
      </w:r>
      <w:r w:rsidR="000E0661" w:rsidRPr="00780937">
        <w:rPr>
          <w:rFonts w:ascii="David" w:hAnsi="David"/>
          <w:rtl/>
        </w:rPr>
        <w:t xml:space="preserve">, בהתאם </w:t>
      </w:r>
      <w:proofErr w:type="spellStart"/>
      <w:r w:rsidR="000E0661" w:rsidRPr="00780937">
        <w:rPr>
          <w:rFonts w:ascii="David" w:hAnsi="David"/>
          <w:rtl/>
        </w:rPr>
        <w:t>לתיחורים</w:t>
      </w:r>
      <w:proofErr w:type="spellEnd"/>
      <w:r w:rsidR="000E0661" w:rsidRPr="00780937">
        <w:rPr>
          <w:rFonts w:ascii="David" w:hAnsi="David"/>
          <w:rtl/>
        </w:rPr>
        <w:t xml:space="preserve"> בהם זכה ובהתאם לנחיות עורך המכרז,</w:t>
      </w:r>
      <w:r w:rsidRPr="00780937">
        <w:rPr>
          <w:rFonts w:ascii="David" w:hAnsi="David"/>
          <w:rtl/>
        </w:rPr>
        <w:t xml:space="preserve"> אשר תעודכן באופן שוטף, ניתן יהיה לרכוש אך ורק </w:t>
      </w:r>
      <w:r w:rsidR="00CB1616">
        <w:rPr>
          <w:rFonts w:ascii="David" w:hAnsi="David" w:hint="cs"/>
          <w:rtl/>
        </w:rPr>
        <w:t xml:space="preserve">ציוד, </w:t>
      </w:r>
      <w:r w:rsidRPr="00780937">
        <w:rPr>
          <w:rFonts w:ascii="David" w:hAnsi="David"/>
          <w:rtl/>
        </w:rPr>
        <w:t xml:space="preserve">מערכות </w:t>
      </w:r>
      <w:r w:rsidR="009326FE" w:rsidRPr="00780937">
        <w:rPr>
          <w:rFonts w:ascii="David" w:hAnsi="David"/>
          <w:rtl/>
        </w:rPr>
        <w:t>וש</w:t>
      </w:r>
      <w:r w:rsidR="000E0661" w:rsidRPr="00780937">
        <w:rPr>
          <w:rFonts w:ascii="David" w:hAnsi="David"/>
          <w:rtl/>
        </w:rPr>
        <w:t>י</w:t>
      </w:r>
      <w:r w:rsidR="009326FE" w:rsidRPr="00780937">
        <w:rPr>
          <w:rFonts w:ascii="David" w:hAnsi="David"/>
          <w:rtl/>
        </w:rPr>
        <w:t>רותים המופיעים</w:t>
      </w:r>
      <w:r w:rsidRPr="00780937">
        <w:rPr>
          <w:rFonts w:ascii="David" w:hAnsi="David"/>
          <w:rtl/>
        </w:rPr>
        <w:t xml:space="preserve"> ברשימה זו. </w:t>
      </w:r>
    </w:p>
    <w:p w14:paraId="6FC45BAE" w14:textId="77777777" w:rsidR="00883526" w:rsidRPr="00780937" w:rsidRDefault="00883526" w:rsidP="00686289">
      <w:pPr>
        <w:pStyle w:val="41"/>
        <w:rPr>
          <w:rFonts w:ascii="David" w:hAnsi="David"/>
          <w:rtl/>
        </w:rPr>
      </w:pPr>
      <w:r w:rsidRPr="00780937">
        <w:rPr>
          <w:rFonts w:ascii="David" w:hAnsi="David"/>
          <w:rtl/>
        </w:rPr>
        <w:t xml:space="preserve">רשימה זו תעודכן בהתאם לזכיית הספק </w:t>
      </w:r>
      <w:proofErr w:type="spellStart"/>
      <w:r w:rsidRPr="00780937">
        <w:rPr>
          <w:rFonts w:ascii="David" w:hAnsi="David"/>
          <w:rtl/>
        </w:rPr>
        <w:t>בתיחורים</w:t>
      </w:r>
      <w:proofErr w:type="spellEnd"/>
      <w:r w:rsidRPr="00780937">
        <w:rPr>
          <w:rFonts w:ascii="David" w:hAnsi="David"/>
          <w:rtl/>
        </w:rPr>
        <w:t xml:space="preserve"> ולתקופת הרכש כפי שהוגדרה בבקשת </w:t>
      </w:r>
      <w:proofErr w:type="spellStart"/>
      <w:r w:rsidRPr="00780937">
        <w:rPr>
          <w:rFonts w:ascii="David" w:hAnsi="David"/>
          <w:rtl/>
        </w:rPr>
        <w:t>התיחור</w:t>
      </w:r>
      <w:proofErr w:type="spellEnd"/>
      <w:r w:rsidRPr="00780937">
        <w:rPr>
          <w:rFonts w:ascii="David" w:hAnsi="David"/>
          <w:rtl/>
        </w:rPr>
        <w:t>.</w:t>
      </w:r>
    </w:p>
    <w:p w14:paraId="5AFE1C6B" w14:textId="77777777" w:rsidR="006117E2" w:rsidRPr="00780937" w:rsidRDefault="00883526" w:rsidP="00686289">
      <w:pPr>
        <w:pStyle w:val="41"/>
        <w:rPr>
          <w:rFonts w:ascii="David" w:hAnsi="David"/>
          <w:rtl/>
        </w:rPr>
      </w:pPr>
      <w:r w:rsidRPr="00780937">
        <w:rPr>
          <w:rFonts w:ascii="David" w:hAnsi="David"/>
          <w:rtl/>
        </w:rPr>
        <w:t xml:space="preserve">רשימה זו תאושר </w:t>
      </w:r>
      <w:r w:rsidR="006117E2" w:rsidRPr="00780937">
        <w:rPr>
          <w:rFonts w:ascii="David" w:hAnsi="David"/>
          <w:rtl/>
        </w:rPr>
        <w:t>על ידי עורך המכרז לאחר הכרזתו כזוכה וטרם תחילת ההתקשרות של הספק עם המזמינים.</w:t>
      </w:r>
    </w:p>
    <w:p w14:paraId="61951899" w14:textId="77777777" w:rsidR="000E22A5" w:rsidRPr="00780937" w:rsidRDefault="000E22A5" w:rsidP="00686289">
      <w:pPr>
        <w:pStyle w:val="41"/>
        <w:rPr>
          <w:rFonts w:ascii="David" w:hAnsi="David"/>
          <w:rtl/>
        </w:rPr>
      </w:pPr>
      <w:r w:rsidRPr="00780937">
        <w:rPr>
          <w:rFonts w:ascii="David" w:hAnsi="David"/>
          <w:rtl/>
        </w:rPr>
        <w:t xml:space="preserve">לא ניתן יהיה להזמין פריט אשר אינו </w:t>
      </w:r>
      <w:r w:rsidR="00883526" w:rsidRPr="00780937">
        <w:rPr>
          <w:rFonts w:ascii="David" w:hAnsi="David"/>
          <w:rtl/>
        </w:rPr>
        <w:t>ברשימה מכל סיבה שהיא.</w:t>
      </w:r>
    </w:p>
    <w:p w14:paraId="2FDD9CB8" w14:textId="77777777" w:rsidR="00D420E6" w:rsidRPr="00780937" w:rsidRDefault="00D420E6" w:rsidP="00686289">
      <w:pPr>
        <w:pStyle w:val="3"/>
        <w:spacing w:line="360" w:lineRule="auto"/>
        <w:rPr>
          <w:rFonts w:ascii="David" w:hAnsi="David"/>
          <w:sz w:val="24"/>
          <w:szCs w:val="24"/>
          <w:rtl/>
        </w:rPr>
      </w:pPr>
      <w:r w:rsidRPr="00780937">
        <w:rPr>
          <w:rFonts w:ascii="David" w:hAnsi="David"/>
          <w:sz w:val="24"/>
          <w:szCs w:val="24"/>
          <w:rtl/>
        </w:rPr>
        <w:t>מוצרים המותרים לאספקה בתקופת השירות</w:t>
      </w:r>
    </w:p>
    <w:p w14:paraId="63D21157" w14:textId="77777777" w:rsidR="00D420E6" w:rsidRPr="00780937" w:rsidRDefault="00883526" w:rsidP="00686289">
      <w:pPr>
        <w:pStyle w:val="Normal3"/>
        <w:rPr>
          <w:rFonts w:ascii="David" w:hAnsi="David"/>
          <w:rtl/>
        </w:rPr>
      </w:pPr>
      <w:r w:rsidRPr="00780937">
        <w:rPr>
          <w:rFonts w:ascii="David" w:hAnsi="David"/>
          <w:rtl/>
        </w:rPr>
        <w:t>שירותי אחריות ותחזוקה לשנים נוספות</w:t>
      </w:r>
      <w:r w:rsidR="000D02FD" w:rsidRPr="00780937">
        <w:rPr>
          <w:rFonts w:ascii="David" w:hAnsi="David"/>
          <w:rtl/>
        </w:rPr>
        <w:t xml:space="preserve">, במידה ונכללו כהרחבה במסגרת </w:t>
      </w:r>
      <w:proofErr w:type="spellStart"/>
      <w:r w:rsidR="000D02FD" w:rsidRPr="00780937">
        <w:rPr>
          <w:rFonts w:ascii="David" w:hAnsi="David"/>
          <w:rtl/>
        </w:rPr>
        <w:t>התיחור</w:t>
      </w:r>
      <w:proofErr w:type="spellEnd"/>
      <w:r w:rsidRPr="00780937">
        <w:rPr>
          <w:rFonts w:ascii="David" w:hAnsi="David"/>
          <w:rtl/>
        </w:rPr>
        <w:t xml:space="preserve"> (לרבות עדכוני הגרסאות הנכללים בשירותים אלו כל עוד אינם כוללים שדרוגי חומרה).</w:t>
      </w:r>
    </w:p>
    <w:p w14:paraId="0CF00FEC" w14:textId="77777777" w:rsidR="00883526" w:rsidRPr="00E6077B" w:rsidRDefault="00883526" w:rsidP="00E6077B">
      <w:pPr>
        <w:pStyle w:val="2"/>
        <w:rPr>
          <w:rtl/>
        </w:rPr>
      </w:pPr>
      <w:bookmarkStart w:id="282" w:name="_Toc481668346"/>
      <w:r w:rsidRPr="00E6077B">
        <w:rPr>
          <w:rtl/>
        </w:rPr>
        <w:t>אספקה והתקנה</w:t>
      </w:r>
      <w:bookmarkEnd w:id="282"/>
    </w:p>
    <w:p w14:paraId="709F97FD" w14:textId="77777777" w:rsidR="006117E2" w:rsidRPr="00780937" w:rsidRDefault="006117E2" w:rsidP="00686289">
      <w:pPr>
        <w:pStyle w:val="3"/>
        <w:spacing w:line="360" w:lineRule="auto"/>
        <w:rPr>
          <w:rFonts w:ascii="David" w:hAnsi="David"/>
          <w:sz w:val="24"/>
          <w:szCs w:val="24"/>
          <w:rtl/>
        </w:rPr>
      </w:pPr>
      <w:bookmarkStart w:id="283" w:name="_Ref388911453"/>
      <w:r w:rsidRPr="00780937">
        <w:rPr>
          <w:rFonts w:ascii="David" w:hAnsi="David"/>
          <w:sz w:val="24"/>
          <w:szCs w:val="24"/>
          <w:rtl/>
        </w:rPr>
        <w:t>מועד אספקה</w:t>
      </w:r>
      <w:bookmarkEnd w:id="279"/>
      <w:bookmarkEnd w:id="280"/>
      <w:bookmarkEnd w:id="283"/>
    </w:p>
    <w:p w14:paraId="3596BB26" w14:textId="77777777" w:rsidR="00883526" w:rsidRPr="00780937" w:rsidRDefault="00883526" w:rsidP="00686289">
      <w:pPr>
        <w:pStyle w:val="41"/>
        <w:rPr>
          <w:rFonts w:ascii="David" w:hAnsi="David"/>
        </w:rPr>
      </w:pPr>
      <w:r w:rsidRPr="00780937">
        <w:rPr>
          <w:rFonts w:ascii="David" w:hAnsi="David"/>
          <w:rtl/>
        </w:rPr>
        <w:t xml:space="preserve">עם זכיית הספק </w:t>
      </w:r>
      <w:proofErr w:type="spellStart"/>
      <w:r w:rsidRPr="00780937">
        <w:rPr>
          <w:rFonts w:ascii="David" w:hAnsi="David"/>
          <w:rtl/>
        </w:rPr>
        <w:t>בתיחור</w:t>
      </w:r>
      <w:proofErr w:type="spellEnd"/>
      <w:r w:rsidRPr="00780937">
        <w:rPr>
          <w:rFonts w:ascii="David" w:hAnsi="David"/>
          <w:rtl/>
        </w:rPr>
        <w:t xml:space="preserve">, תוגדר תקופת התארגנות </w:t>
      </w:r>
      <w:r w:rsidR="00A004BA" w:rsidRPr="00780937">
        <w:rPr>
          <w:rFonts w:ascii="David" w:hAnsi="David"/>
          <w:rtl/>
        </w:rPr>
        <w:t>של 21 ימי עבודה</w:t>
      </w:r>
      <w:r w:rsidRPr="00780937">
        <w:rPr>
          <w:rFonts w:ascii="David" w:hAnsi="David"/>
          <w:rtl/>
        </w:rPr>
        <w:t xml:space="preserve"> בה אין על הספק חובה לספק ציוד</w:t>
      </w:r>
      <w:r w:rsidR="00171B1E" w:rsidRPr="00780937">
        <w:rPr>
          <w:rFonts w:ascii="David" w:hAnsi="David"/>
          <w:rtl/>
        </w:rPr>
        <w:t xml:space="preserve">, אלא אם נאמר אחרת במסמכי </w:t>
      </w:r>
      <w:proofErr w:type="spellStart"/>
      <w:r w:rsidR="00171B1E" w:rsidRPr="00780937">
        <w:rPr>
          <w:rFonts w:ascii="David" w:hAnsi="David"/>
          <w:rtl/>
        </w:rPr>
        <w:t>התיחור</w:t>
      </w:r>
      <w:proofErr w:type="spellEnd"/>
      <w:r w:rsidR="00171B1E" w:rsidRPr="00780937">
        <w:rPr>
          <w:rFonts w:ascii="David" w:hAnsi="David"/>
          <w:rtl/>
        </w:rPr>
        <w:t>.</w:t>
      </w:r>
      <w:r w:rsidRPr="00780937">
        <w:rPr>
          <w:rFonts w:ascii="David" w:hAnsi="David"/>
          <w:rtl/>
        </w:rPr>
        <w:t xml:space="preserve"> </w:t>
      </w:r>
      <w:r w:rsidR="00A004BA" w:rsidRPr="00780937">
        <w:rPr>
          <w:rFonts w:ascii="David" w:hAnsi="David"/>
          <w:rtl/>
        </w:rPr>
        <w:t xml:space="preserve">ניתן יהיה לשנות תקופה זו באישור עורך המכרז. </w:t>
      </w:r>
      <w:r w:rsidRPr="00780937">
        <w:rPr>
          <w:rFonts w:ascii="David" w:hAnsi="David"/>
          <w:rtl/>
        </w:rPr>
        <w:t>החל מסיום תקופה זו מחויב הספק באספקת ציוד לפי לוחות הזמנים המפורטים:</w:t>
      </w:r>
    </w:p>
    <w:p w14:paraId="72966C8E" w14:textId="77777777" w:rsidR="00CC4D67" w:rsidRPr="00780937" w:rsidRDefault="006117E2" w:rsidP="00686289">
      <w:pPr>
        <w:pStyle w:val="41"/>
        <w:rPr>
          <w:rFonts w:ascii="David" w:hAnsi="David"/>
        </w:rPr>
      </w:pPr>
      <w:r w:rsidRPr="00780937">
        <w:rPr>
          <w:rFonts w:ascii="David" w:hAnsi="David"/>
          <w:rtl/>
        </w:rPr>
        <w:lastRenderedPageBreak/>
        <w:t xml:space="preserve">אספקת הציוד תעשה תוך </w:t>
      </w:r>
      <w:r w:rsidR="000D02FD" w:rsidRPr="00780937">
        <w:rPr>
          <w:rFonts w:ascii="David" w:hAnsi="David"/>
          <w:rtl/>
        </w:rPr>
        <w:t>14</w:t>
      </w:r>
      <w:r w:rsidR="004014E5" w:rsidRPr="00780937">
        <w:rPr>
          <w:rFonts w:ascii="David" w:hAnsi="David"/>
          <w:rtl/>
        </w:rPr>
        <w:t xml:space="preserve"> </w:t>
      </w:r>
      <w:r w:rsidRPr="00780937">
        <w:rPr>
          <w:rFonts w:ascii="David" w:hAnsi="David"/>
          <w:rtl/>
        </w:rPr>
        <w:t>י</w:t>
      </w:r>
      <w:r w:rsidR="00F450EA" w:rsidRPr="00780937">
        <w:rPr>
          <w:rFonts w:ascii="David" w:hAnsi="David"/>
          <w:rtl/>
        </w:rPr>
        <w:t>מי עבודה</w:t>
      </w:r>
      <w:r w:rsidRPr="00780937">
        <w:rPr>
          <w:rFonts w:ascii="David" w:hAnsi="David"/>
          <w:rtl/>
        </w:rPr>
        <w:t xml:space="preserve"> ממועד </w:t>
      </w:r>
      <w:r w:rsidR="00C06244" w:rsidRPr="00780937">
        <w:rPr>
          <w:rFonts w:ascii="David" w:hAnsi="David"/>
          <w:rtl/>
        </w:rPr>
        <w:t>שליחת ההזמנה לזוכה,</w:t>
      </w:r>
      <w:r w:rsidRPr="00780937">
        <w:rPr>
          <w:rFonts w:ascii="David" w:hAnsi="David"/>
          <w:rtl/>
        </w:rPr>
        <w:t xml:space="preserve"> אלא אם </w:t>
      </w:r>
      <w:r w:rsidR="00CC4D67" w:rsidRPr="00780937">
        <w:rPr>
          <w:rFonts w:ascii="David" w:hAnsi="David"/>
          <w:rtl/>
        </w:rPr>
        <w:t xml:space="preserve">הוגדר אחרת במסמכי </w:t>
      </w:r>
      <w:proofErr w:type="spellStart"/>
      <w:r w:rsidR="00CC4D67" w:rsidRPr="00780937">
        <w:rPr>
          <w:rFonts w:ascii="David" w:hAnsi="David"/>
          <w:rtl/>
        </w:rPr>
        <w:t>התיחור</w:t>
      </w:r>
      <w:proofErr w:type="spellEnd"/>
      <w:r w:rsidR="00CC4D67" w:rsidRPr="00780937">
        <w:rPr>
          <w:rFonts w:ascii="David" w:hAnsi="David"/>
          <w:rtl/>
        </w:rPr>
        <w:t>.</w:t>
      </w:r>
      <w:r w:rsidR="00D42E82">
        <w:rPr>
          <w:rFonts w:ascii="David" w:hAnsi="David" w:hint="cs"/>
          <w:rtl/>
        </w:rPr>
        <w:t xml:space="preserve"> בנסיבות מיוחדות, </w:t>
      </w:r>
      <w:r w:rsidR="00D42E82" w:rsidRPr="00780937">
        <w:rPr>
          <w:rFonts w:ascii="David" w:hAnsi="David"/>
          <w:rtl/>
        </w:rPr>
        <w:t>ניתן יהיה לשנות תקופה זו באישור עורך המכרז</w:t>
      </w:r>
      <w:r w:rsidR="00D42E82">
        <w:rPr>
          <w:rFonts w:ascii="David" w:hAnsi="David" w:hint="cs"/>
          <w:rtl/>
        </w:rPr>
        <w:t>.</w:t>
      </w:r>
    </w:p>
    <w:p w14:paraId="0FCF75EE" w14:textId="77777777" w:rsidR="006117E2" w:rsidRPr="00780937" w:rsidRDefault="00CC4D67" w:rsidP="00686289">
      <w:pPr>
        <w:pStyle w:val="41"/>
        <w:rPr>
          <w:rFonts w:ascii="David" w:hAnsi="David"/>
        </w:rPr>
      </w:pPr>
      <w:r w:rsidRPr="00780937">
        <w:rPr>
          <w:rFonts w:ascii="David" w:hAnsi="David"/>
          <w:rtl/>
        </w:rPr>
        <w:t xml:space="preserve">בהתאם לסיכום </w:t>
      </w:r>
      <w:r w:rsidR="00C06244" w:rsidRPr="00780937">
        <w:rPr>
          <w:rFonts w:ascii="David" w:hAnsi="David"/>
          <w:rtl/>
        </w:rPr>
        <w:t xml:space="preserve">מראש ובכתב </w:t>
      </w:r>
      <w:r w:rsidR="006117E2" w:rsidRPr="00780937">
        <w:rPr>
          <w:rFonts w:ascii="David" w:hAnsi="David"/>
          <w:rtl/>
        </w:rPr>
        <w:t>עם המזמין בעת ביצוע ההזמנה</w:t>
      </w:r>
      <w:r w:rsidR="00171B1E" w:rsidRPr="00780937">
        <w:rPr>
          <w:rFonts w:ascii="David" w:hAnsi="David"/>
          <w:rtl/>
        </w:rPr>
        <w:t xml:space="preserve"> </w:t>
      </w:r>
      <w:r w:rsidRPr="00780937">
        <w:rPr>
          <w:rFonts w:ascii="David" w:hAnsi="David"/>
          <w:rtl/>
        </w:rPr>
        <w:t>ניתן יהיה לשנות מועדים אילו.</w:t>
      </w:r>
    </w:p>
    <w:p w14:paraId="24EBE622" w14:textId="77777777" w:rsidR="006117E2" w:rsidRPr="00780937" w:rsidRDefault="006117E2" w:rsidP="00686289">
      <w:pPr>
        <w:pStyle w:val="3"/>
        <w:spacing w:line="360" w:lineRule="auto"/>
        <w:rPr>
          <w:rFonts w:ascii="David" w:hAnsi="David"/>
          <w:sz w:val="24"/>
          <w:szCs w:val="24"/>
          <w:rtl/>
        </w:rPr>
      </w:pPr>
      <w:bookmarkStart w:id="284" w:name="_Toc135452359"/>
      <w:bookmarkStart w:id="285" w:name="_Toc184459813"/>
      <w:r w:rsidRPr="00780937">
        <w:rPr>
          <w:rFonts w:ascii="David" w:hAnsi="David"/>
          <w:sz w:val="24"/>
          <w:szCs w:val="24"/>
          <w:rtl/>
        </w:rPr>
        <w:t>מקום אספקה</w:t>
      </w:r>
      <w:bookmarkEnd w:id="284"/>
      <w:bookmarkEnd w:id="285"/>
    </w:p>
    <w:p w14:paraId="08E86273" w14:textId="77777777" w:rsidR="00883526" w:rsidRPr="00780937" w:rsidRDefault="00883526" w:rsidP="00686289">
      <w:pPr>
        <w:pStyle w:val="41"/>
        <w:rPr>
          <w:rFonts w:ascii="David" w:hAnsi="David"/>
          <w:rtl/>
        </w:rPr>
      </w:pPr>
      <w:r w:rsidRPr="00780937">
        <w:rPr>
          <w:rFonts w:ascii="David" w:hAnsi="David"/>
          <w:rtl/>
        </w:rPr>
        <w:t xml:space="preserve">במסגרת המכרז יידרש הספק הזוכה לפזר, בפריסה ארצית את הציוד, בהתאם לבחירת המזמין, הן באתרי המזמין והן בכל מקום אחר שיבחר המזמין, עד לרמת החדר הבודד ועל חשבון הספק הזוכה. </w:t>
      </w:r>
    </w:p>
    <w:p w14:paraId="56157CD0" w14:textId="77777777" w:rsidR="00883526" w:rsidRPr="00780937" w:rsidRDefault="00883526" w:rsidP="00686289">
      <w:pPr>
        <w:pStyle w:val="41"/>
        <w:rPr>
          <w:rFonts w:ascii="David" w:hAnsi="David"/>
          <w:rtl/>
        </w:rPr>
      </w:pPr>
      <w:r w:rsidRPr="00780937">
        <w:rPr>
          <w:rFonts w:ascii="David" w:hAnsi="David"/>
          <w:rtl/>
        </w:rPr>
        <w:t>עבור אספקת ציוד מכוח מכרז זה לאזור יהודה ושומרון (ולאזור זה בלבד) ישולמו לזוכה עלויות אבטחת הרכב והציוד שידרשו לצורך ההובלה באזור זה, זאת כנגד הגשת קבלה מקורית של חברת האבטחה שתלווה את הזוכה או מי מטעמו</w:t>
      </w:r>
      <w:r w:rsidR="004014E5" w:rsidRPr="00780937">
        <w:rPr>
          <w:rFonts w:ascii="David" w:hAnsi="David"/>
          <w:rtl/>
        </w:rPr>
        <w:t>.</w:t>
      </w:r>
      <w:r w:rsidRPr="00780937">
        <w:rPr>
          <w:rFonts w:ascii="David" w:hAnsi="David"/>
          <w:rtl/>
        </w:rPr>
        <w:t xml:space="preserve"> לחילופין יוכל המזמין לדאוג בעצמו לאבטחת ההובלה באזור זה, ללא שיידרש לתשלום נוסף לזוכה עבור ההובלה.</w:t>
      </w:r>
    </w:p>
    <w:p w14:paraId="116229C2" w14:textId="234BA76D" w:rsidR="00883526" w:rsidRPr="00780937" w:rsidRDefault="00883526" w:rsidP="00686289">
      <w:pPr>
        <w:pStyle w:val="41"/>
        <w:rPr>
          <w:rFonts w:ascii="David" w:hAnsi="David"/>
          <w:rtl/>
        </w:rPr>
      </w:pPr>
      <w:r w:rsidRPr="00780937">
        <w:rPr>
          <w:rFonts w:ascii="David" w:hAnsi="David"/>
          <w:rtl/>
        </w:rPr>
        <w:t xml:space="preserve">אספקת החומרים </w:t>
      </w:r>
      <w:r w:rsidR="006966C7">
        <w:rPr>
          <w:rFonts w:ascii="David" w:hAnsi="David" w:hint="cs"/>
          <w:rtl/>
        </w:rPr>
        <w:t>ו</w:t>
      </w:r>
      <w:r w:rsidRPr="00780937">
        <w:rPr>
          <w:rFonts w:ascii="David" w:hAnsi="David"/>
          <w:rtl/>
        </w:rPr>
        <w:t>הציוד תבוצע עד לרמת החדר הבודד למעט אתרים בהם יש צורך בסיווג בטחוני העולה על "שמור" או אתרים בהם יש צורך בבדיקה ביטחונית מקיפה (מעבר לבדיקת שיקוף סטנדרטית בכניסה למבנה).</w:t>
      </w:r>
    </w:p>
    <w:p w14:paraId="7DE8A40E" w14:textId="77777777" w:rsidR="006117E2" w:rsidRPr="00780937" w:rsidRDefault="00883526" w:rsidP="00686289">
      <w:pPr>
        <w:pStyle w:val="41"/>
        <w:rPr>
          <w:rFonts w:ascii="David" w:hAnsi="David"/>
          <w:rtl/>
        </w:rPr>
      </w:pPr>
      <w:r w:rsidRPr="00780937">
        <w:rPr>
          <w:rFonts w:ascii="David" w:hAnsi="David"/>
          <w:rtl/>
        </w:rPr>
        <w:t>באתרים אלו אספקת הציוד תבוצע לאתר המזמין לתחום אשר אינו מסווג ואין צורך בבדיקה ביטחונית מיוחדת על מנת לספק את המוצרים אליו. האחריות לביצוע הבדיקה הביטחונית ולשינוע המוצרים באתר יהיה על המזמין. לחלופין, יוכל המזמין (על פי החלטתו) ל</w:t>
      </w:r>
      <w:r w:rsidR="001268D8" w:rsidRPr="00780937">
        <w:rPr>
          <w:rFonts w:ascii="David" w:hAnsi="David"/>
          <w:rtl/>
        </w:rPr>
        <w:t>קבל</w:t>
      </w:r>
      <w:r w:rsidRPr="00780937">
        <w:rPr>
          <w:rFonts w:ascii="David" w:hAnsi="David"/>
          <w:rtl/>
        </w:rPr>
        <w:t xml:space="preserve"> את הציוד </w:t>
      </w:r>
      <w:r w:rsidR="001268D8" w:rsidRPr="00780937">
        <w:rPr>
          <w:rFonts w:ascii="David" w:hAnsi="David"/>
          <w:rtl/>
        </w:rPr>
        <w:t>ב</w:t>
      </w:r>
      <w:r w:rsidRPr="00780937">
        <w:rPr>
          <w:rFonts w:ascii="David" w:hAnsi="David"/>
          <w:rtl/>
        </w:rPr>
        <w:t>מתקני הספק בתיאום מוקדם (תוך שהספק מחויב ללוחות הזמנים לאספקה)</w:t>
      </w:r>
      <w:r w:rsidR="006117E2" w:rsidRPr="00780937">
        <w:rPr>
          <w:rFonts w:ascii="David" w:hAnsi="David"/>
          <w:rtl/>
        </w:rPr>
        <w:t>.</w:t>
      </w:r>
    </w:p>
    <w:p w14:paraId="60EAB035" w14:textId="77777777" w:rsidR="006117E2" w:rsidRPr="00780937" w:rsidRDefault="006117E2" w:rsidP="00686289">
      <w:pPr>
        <w:pStyle w:val="3"/>
        <w:spacing w:line="360" w:lineRule="auto"/>
        <w:rPr>
          <w:rFonts w:ascii="David" w:hAnsi="David"/>
          <w:sz w:val="24"/>
          <w:szCs w:val="24"/>
          <w:rtl/>
        </w:rPr>
      </w:pPr>
      <w:bookmarkStart w:id="286" w:name="_Ref384333589"/>
      <w:r w:rsidRPr="00780937">
        <w:rPr>
          <w:rFonts w:ascii="David" w:hAnsi="David"/>
          <w:sz w:val="24"/>
          <w:szCs w:val="24"/>
          <w:rtl/>
        </w:rPr>
        <w:t>בדיקת הציוד לאחר אספקה</w:t>
      </w:r>
      <w:bookmarkEnd w:id="286"/>
    </w:p>
    <w:p w14:paraId="2676DCAA" w14:textId="77777777" w:rsidR="006117E2" w:rsidRPr="00780937" w:rsidRDefault="006117E2" w:rsidP="00D83F92">
      <w:pPr>
        <w:pStyle w:val="41"/>
        <w:rPr>
          <w:rFonts w:ascii="David" w:hAnsi="David"/>
          <w:rtl/>
        </w:rPr>
      </w:pPr>
      <w:bookmarkStart w:id="287" w:name="_Toc285721741"/>
      <w:bookmarkStart w:id="288" w:name="_Toc285722749"/>
      <w:r w:rsidRPr="00780937">
        <w:rPr>
          <w:rFonts w:ascii="David" w:hAnsi="David"/>
          <w:rtl/>
        </w:rPr>
        <w:t xml:space="preserve">תקופת בדיקת כל ציוד תהיה בת שלושים (30) </w:t>
      </w:r>
      <w:r w:rsidR="00D83F92">
        <w:rPr>
          <w:rFonts w:ascii="David" w:hAnsi="David" w:hint="cs"/>
          <w:rtl/>
        </w:rPr>
        <w:t>ימי עבודה</w:t>
      </w:r>
      <w:r w:rsidR="00D83F92" w:rsidRPr="00780937">
        <w:rPr>
          <w:rFonts w:ascii="David" w:hAnsi="David"/>
          <w:rtl/>
        </w:rPr>
        <w:t xml:space="preserve"> </w:t>
      </w:r>
      <w:r w:rsidRPr="00780937">
        <w:rPr>
          <w:rFonts w:ascii="David" w:hAnsi="David"/>
          <w:rtl/>
        </w:rPr>
        <w:t>ותימדד החל מיום אספקת הציוד לאתר המזמין.</w:t>
      </w:r>
      <w:bookmarkEnd w:id="287"/>
      <w:bookmarkEnd w:id="288"/>
    </w:p>
    <w:p w14:paraId="38FC1F74" w14:textId="77777777" w:rsidR="006117E2" w:rsidRPr="00780937" w:rsidRDefault="006117E2" w:rsidP="00686289">
      <w:pPr>
        <w:pStyle w:val="41"/>
        <w:rPr>
          <w:rFonts w:ascii="David" w:hAnsi="David"/>
          <w:rtl/>
        </w:rPr>
      </w:pPr>
      <w:bookmarkStart w:id="289" w:name="_Toc285721742"/>
      <w:bookmarkStart w:id="290" w:name="_Toc285722750"/>
      <w:r w:rsidRPr="00780937">
        <w:rPr>
          <w:rFonts w:ascii="David" w:hAnsi="David"/>
          <w:rtl/>
        </w:rPr>
        <w:t>במהלך תקופת הבדיקה רשאי המזמין להחזיר את הציוד</w:t>
      </w:r>
      <w:r w:rsidR="00AF6591" w:rsidRPr="00780937">
        <w:rPr>
          <w:rFonts w:ascii="David" w:hAnsi="David"/>
          <w:rtl/>
        </w:rPr>
        <w:t xml:space="preserve">. על הציוד להיות מוחזר </w:t>
      </w:r>
      <w:r w:rsidR="00CC4D67" w:rsidRPr="00780937">
        <w:rPr>
          <w:rFonts w:ascii="David" w:hAnsi="David"/>
          <w:rtl/>
        </w:rPr>
        <w:t>באריזתו המקורית הכוללת את כל הפריטים אשר התקבלו עם המסך</w:t>
      </w:r>
      <w:r w:rsidRPr="00780937">
        <w:rPr>
          <w:rFonts w:ascii="David" w:hAnsi="David"/>
          <w:rtl/>
        </w:rPr>
        <w:t>.</w:t>
      </w:r>
      <w:bookmarkEnd w:id="289"/>
      <w:bookmarkEnd w:id="290"/>
    </w:p>
    <w:p w14:paraId="3B4F79BC" w14:textId="77777777" w:rsidR="006117E2" w:rsidRPr="00780937" w:rsidRDefault="006117E2" w:rsidP="00686289">
      <w:pPr>
        <w:pStyle w:val="41"/>
        <w:rPr>
          <w:rFonts w:ascii="David" w:hAnsi="David"/>
        </w:rPr>
      </w:pPr>
      <w:bookmarkStart w:id="291" w:name="_Toc285721743"/>
      <w:bookmarkStart w:id="292" w:name="_Toc285722751"/>
      <w:bookmarkEnd w:id="291"/>
      <w:bookmarkEnd w:id="292"/>
      <w:r w:rsidRPr="00780937">
        <w:rPr>
          <w:rFonts w:ascii="David" w:hAnsi="David"/>
          <w:rtl/>
        </w:rPr>
        <w:t>במהלך תקופה זו רשאי המזמין/עורך המכרז לבדוק את הציוד בכל דרך שימצא ל</w:t>
      </w:r>
      <w:r w:rsidR="00AF6591" w:rsidRPr="00780937">
        <w:rPr>
          <w:rFonts w:ascii="David" w:hAnsi="David"/>
          <w:rtl/>
        </w:rPr>
        <w:t xml:space="preserve">נכון כולל פתיחתו ובדיקת תכולתו. </w:t>
      </w:r>
      <w:r w:rsidRPr="00780937">
        <w:rPr>
          <w:rFonts w:ascii="David" w:hAnsi="David"/>
          <w:rtl/>
        </w:rPr>
        <w:t xml:space="preserve">במידה ועל הציוד מודבקת אחריות המונעת פתיחתו ללא נוכחות טכנאי של הספק הזוכה, יעמיד הספק הזוכה טכנאי לרשות המזמין בהתראה מראש של שני (2) ימי עבודה. </w:t>
      </w:r>
    </w:p>
    <w:p w14:paraId="72FDFDE8" w14:textId="77777777" w:rsidR="00AF6591" w:rsidRPr="00780937" w:rsidRDefault="00AF6591" w:rsidP="00686289">
      <w:pPr>
        <w:pStyle w:val="41"/>
        <w:rPr>
          <w:rFonts w:ascii="David" w:hAnsi="David"/>
          <w:rtl/>
        </w:rPr>
      </w:pPr>
      <w:r w:rsidRPr="00780937">
        <w:rPr>
          <w:rFonts w:ascii="David" w:hAnsi="David"/>
          <w:rtl/>
        </w:rPr>
        <w:lastRenderedPageBreak/>
        <w:t>הבדיקה תכלול עד 2 פריטים מכל סוג שסופקו במסגרת ההזמנה.</w:t>
      </w:r>
    </w:p>
    <w:p w14:paraId="15029A9B" w14:textId="77777777" w:rsidR="006117E2" w:rsidRPr="00780937" w:rsidRDefault="006117E2" w:rsidP="00686289">
      <w:pPr>
        <w:pStyle w:val="41"/>
        <w:rPr>
          <w:rFonts w:ascii="David" w:hAnsi="David"/>
        </w:rPr>
      </w:pPr>
      <w:bookmarkStart w:id="293" w:name="_Toc285721745"/>
      <w:bookmarkStart w:id="294" w:name="_Toc285722753"/>
      <w:bookmarkEnd w:id="293"/>
      <w:bookmarkEnd w:id="294"/>
      <w:r w:rsidRPr="00780937">
        <w:rPr>
          <w:rFonts w:ascii="David" w:hAnsi="David"/>
          <w:rtl/>
        </w:rPr>
        <w:t xml:space="preserve">בכל עת שהמזמין מבצע הזמנה חדשה, רשאי הוא לבדוק את הציוד שמספק הזוכה גם אם עבר זוכה זה בדיקה בעבר. </w:t>
      </w:r>
    </w:p>
    <w:p w14:paraId="1FF1E063" w14:textId="77777777" w:rsidR="00883526" w:rsidRPr="00780937" w:rsidRDefault="00883526" w:rsidP="00686289">
      <w:pPr>
        <w:pStyle w:val="3"/>
        <w:spacing w:line="360" w:lineRule="auto"/>
        <w:rPr>
          <w:rFonts w:ascii="David" w:hAnsi="David"/>
          <w:sz w:val="24"/>
          <w:szCs w:val="24"/>
          <w:rtl/>
        </w:rPr>
      </w:pPr>
      <w:r w:rsidRPr="00780937">
        <w:rPr>
          <w:rFonts w:ascii="David" w:hAnsi="David"/>
          <w:sz w:val="24"/>
          <w:szCs w:val="24"/>
          <w:rtl/>
        </w:rPr>
        <w:t>מינימום הזמנה במשלוח</w:t>
      </w:r>
    </w:p>
    <w:p w14:paraId="1D39F2A9" w14:textId="62F91F6B" w:rsidR="00883526" w:rsidRPr="00780937" w:rsidRDefault="00883526" w:rsidP="00686289">
      <w:pPr>
        <w:pStyle w:val="Normal3"/>
        <w:rPr>
          <w:rFonts w:ascii="David" w:hAnsi="David"/>
          <w:rtl/>
        </w:rPr>
      </w:pPr>
      <w:r w:rsidRPr="00780937">
        <w:rPr>
          <w:rFonts w:ascii="David" w:hAnsi="David"/>
          <w:rtl/>
        </w:rPr>
        <w:t xml:space="preserve">דרישה מינימלית לביצוע הזמנה תהיה בגובה של 1,000 ₪ לאתר, כולל אספקה לאתרים נוספים לצורך בדיקת הציוד לפני אספקתו למשרד כאמור בסעיף </w:t>
      </w:r>
      <w:r w:rsidRPr="00780937">
        <w:rPr>
          <w:rFonts w:ascii="David" w:hAnsi="David"/>
          <w:rtl/>
        </w:rPr>
        <w:fldChar w:fldCharType="begin"/>
      </w:r>
      <w:r w:rsidRPr="00780937">
        <w:rPr>
          <w:rFonts w:ascii="David" w:hAnsi="David"/>
          <w:rtl/>
        </w:rPr>
        <w:instrText xml:space="preserve"> </w:instrText>
      </w:r>
      <w:r w:rsidRPr="00780937">
        <w:rPr>
          <w:rFonts w:ascii="David" w:hAnsi="David"/>
        </w:rPr>
        <w:instrText>REF</w:instrText>
      </w:r>
      <w:r w:rsidRPr="00780937">
        <w:rPr>
          <w:rFonts w:ascii="David" w:hAnsi="David"/>
          <w:rtl/>
        </w:rPr>
        <w:instrText xml:space="preserve"> _</w:instrText>
      </w:r>
      <w:r w:rsidRPr="00780937">
        <w:rPr>
          <w:rFonts w:ascii="David" w:hAnsi="David"/>
        </w:rPr>
        <w:instrText>Ref384333589 \r \h</w:instrText>
      </w:r>
      <w:r w:rsidRPr="00780937">
        <w:rPr>
          <w:rFonts w:ascii="David" w:hAnsi="David"/>
          <w:rtl/>
        </w:rPr>
        <w:instrText xml:space="preserve">  \* </w:instrText>
      </w:r>
      <w:r w:rsidRPr="00780937">
        <w:rPr>
          <w:rFonts w:ascii="David" w:hAnsi="David"/>
        </w:rPr>
        <w:instrText>MERGEFORMAT</w:instrText>
      </w:r>
      <w:r w:rsidRPr="00780937">
        <w:rPr>
          <w:rFonts w:ascii="David" w:hAnsi="David"/>
          <w:rtl/>
        </w:rPr>
        <w:instrText xml:space="preserve"> </w:instrText>
      </w:r>
      <w:r w:rsidRPr="00780937">
        <w:rPr>
          <w:rFonts w:ascii="David" w:hAnsi="David"/>
          <w:rtl/>
        </w:rPr>
      </w:r>
      <w:r w:rsidRPr="00780937">
        <w:rPr>
          <w:rFonts w:ascii="David" w:hAnsi="David"/>
          <w:rtl/>
        </w:rPr>
        <w:fldChar w:fldCharType="separate"/>
      </w:r>
      <w:r w:rsidR="002C4CF1">
        <w:rPr>
          <w:rFonts w:ascii="David" w:hAnsi="David"/>
          <w:cs/>
        </w:rPr>
        <w:t>‎</w:t>
      </w:r>
      <w:r w:rsidR="002C4CF1">
        <w:rPr>
          <w:rFonts w:ascii="David" w:hAnsi="David"/>
        </w:rPr>
        <w:t>4.3.3</w:t>
      </w:r>
      <w:r w:rsidRPr="00780937">
        <w:rPr>
          <w:rFonts w:ascii="David" w:hAnsi="David"/>
          <w:rtl/>
        </w:rPr>
        <w:fldChar w:fldCharType="end"/>
      </w:r>
      <w:r w:rsidRPr="00780937">
        <w:rPr>
          <w:rFonts w:ascii="David" w:hAnsi="David"/>
          <w:rtl/>
        </w:rPr>
        <w:t>. בהזמנה פחות מעלות זו, יהיה רשאי הספק לדרוש עלות ההובלה על פי התעריף המקובל על ידי החשב הכללי במשרד האוצר.</w:t>
      </w:r>
    </w:p>
    <w:p w14:paraId="531EF5D1" w14:textId="77777777" w:rsidR="006117E2" w:rsidRPr="00780937" w:rsidRDefault="00883526" w:rsidP="00686289">
      <w:pPr>
        <w:pStyle w:val="3"/>
        <w:spacing w:line="360" w:lineRule="auto"/>
        <w:rPr>
          <w:rFonts w:ascii="David" w:hAnsi="David"/>
          <w:sz w:val="24"/>
          <w:szCs w:val="24"/>
          <w:rtl/>
        </w:rPr>
      </w:pPr>
      <w:r w:rsidRPr="00780937">
        <w:rPr>
          <w:rFonts w:ascii="David" w:hAnsi="David"/>
          <w:sz w:val="24"/>
          <w:szCs w:val="24"/>
          <w:rtl/>
        </w:rPr>
        <w:t>התקנת הציוד</w:t>
      </w:r>
      <w:r w:rsidRPr="00780937" w:rsidDel="00883526">
        <w:rPr>
          <w:rFonts w:ascii="David" w:hAnsi="David"/>
          <w:sz w:val="24"/>
          <w:szCs w:val="24"/>
          <w:rtl/>
        </w:rPr>
        <w:t xml:space="preserve"> </w:t>
      </w:r>
    </w:p>
    <w:p w14:paraId="65C92425" w14:textId="77777777" w:rsidR="00883526" w:rsidRPr="00780937" w:rsidRDefault="00CC4D67" w:rsidP="00686289">
      <w:pPr>
        <w:pStyle w:val="41"/>
        <w:rPr>
          <w:rFonts w:ascii="David" w:hAnsi="David"/>
          <w:rtl/>
        </w:rPr>
      </w:pPr>
      <w:r w:rsidRPr="00780937">
        <w:rPr>
          <w:rFonts w:ascii="David" w:hAnsi="David"/>
          <w:rtl/>
        </w:rPr>
        <w:t xml:space="preserve">באם הוגדר השירות במסמכי </w:t>
      </w:r>
      <w:proofErr w:type="spellStart"/>
      <w:r w:rsidRPr="00780937">
        <w:rPr>
          <w:rFonts w:ascii="David" w:hAnsi="David"/>
          <w:rtl/>
        </w:rPr>
        <w:t>התיחור</w:t>
      </w:r>
      <w:proofErr w:type="spellEnd"/>
      <w:r w:rsidRPr="00780937">
        <w:rPr>
          <w:rFonts w:ascii="David" w:hAnsi="David"/>
          <w:rtl/>
        </w:rPr>
        <w:t xml:space="preserve">, </w:t>
      </w:r>
      <w:r w:rsidR="00883526" w:rsidRPr="00780937">
        <w:rPr>
          <w:rFonts w:ascii="David" w:hAnsi="David"/>
          <w:rtl/>
        </w:rPr>
        <w:t xml:space="preserve">הספק הזוכה מתחייב להתקין את הציוד המוזמן </w:t>
      </w:r>
      <w:r w:rsidR="00171B1E" w:rsidRPr="00780937">
        <w:rPr>
          <w:rFonts w:ascii="David" w:hAnsi="David"/>
          <w:rtl/>
        </w:rPr>
        <w:t xml:space="preserve">בהתאם להגדרות שיכללו במסמכי </w:t>
      </w:r>
      <w:proofErr w:type="spellStart"/>
      <w:r w:rsidR="00171B1E" w:rsidRPr="00780937">
        <w:rPr>
          <w:rFonts w:ascii="David" w:hAnsi="David"/>
          <w:rtl/>
        </w:rPr>
        <w:t>התיחור</w:t>
      </w:r>
      <w:proofErr w:type="spellEnd"/>
      <w:r w:rsidR="00171B1E" w:rsidRPr="00780937">
        <w:rPr>
          <w:rFonts w:ascii="David" w:hAnsi="David"/>
          <w:rtl/>
        </w:rPr>
        <w:t>.</w:t>
      </w:r>
    </w:p>
    <w:p w14:paraId="707C9BBF" w14:textId="77777777" w:rsidR="00883526" w:rsidRPr="00780937" w:rsidRDefault="00883526" w:rsidP="00686289">
      <w:pPr>
        <w:pStyle w:val="41"/>
        <w:rPr>
          <w:rFonts w:ascii="David" w:hAnsi="David"/>
        </w:rPr>
      </w:pPr>
      <w:r w:rsidRPr="00780937">
        <w:rPr>
          <w:rFonts w:ascii="David" w:hAnsi="David"/>
          <w:rtl/>
        </w:rPr>
        <w:t>ההתקנה כוללת פינוי כל אריזות הציוד.</w:t>
      </w:r>
    </w:p>
    <w:p w14:paraId="776FD556" w14:textId="77777777" w:rsidR="006D21CD" w:rsidRPr="00780937" w:rsidRDefault="006D21CD" w:rsidP="00686289">
      <w:pPr>
        <w:pStyle w:val="41"/>
        <w:rPr>
          <w:rFonts w:ascii="David" w:hAnsi="David"/>
        </w:rPr>
      </w:pPr>
      <w:r w:rsidRPr="00780937">
        <w:rPr>
          <w:rFonts w:ascii="David" w:hAnsi="David"/>
          <w:rtl/>
        </w:rPr>
        <w:t xml:space="preserve">כל הרכיבים שיותקנו במערכות יהיו רכיבים חדשים שלא הותקנו במערכת אחרת קודם להתקנתם במערכת היעד (למעט ציוד חלופי שיותקן לתקופה קצרה בעת תיקון המערכת, באישור מראש ובכתב של המזמין, ובלבד שזהה </w:t>
      </w:r>
      <w:proofErr w:type="spellStart"/>
      <w:r w:rsidRPr="00780937">
        <w:rPr>
          <w:rFonts w:ascii="David" w:hAnsi="David"/>
          <w:rtl/>
        </w:rPr>
        <w:t>בתיפקודו</w:t>
      </w:r>
      <w:proofErr w:type="spellEnd"/>
      <w:r w:rsidRPr="00780937">
        <w:rPr>
          <w:rFonts w:ascii="David" w:hAnsi="David"/>
          <w:rtl/>
        </w:rPr>
        <w:t xml:space="preserve">). </w:t>
      </w:r>
    </w:p>
    <w:p w14:paraId="18583443" w14:textId="77777777" w:rsidR="006117E2" w:rsidRPr="00780937" w:rsidRDefault="00883526" w:rsidP="00686289">
      <w:pPr>
        <w:pStyle w:val="41"/>
        <w:rPr>
          <w:rFonts w:ascii="David" w:hAnsi="David"/>
          <w:rtl/>
        </w:rPr>
      </w:pPr>
      <w:r w:rsidRPr="00780937">
        <w:rPr>
          <w:rFonts w:ascii="David" w:hAnsi="David"/>
          <w:rtl/>
        </w:rPr>
        <w:t>כל האמור לעיל י</w:t>
      </w:r>
      <w:r w:rsidR="007C35F8" w:rsidRPr="00780937">
        <w:rPr>
          <w:rFonts w:ascii="David" w:hAnsi="David"/>
          <w:rtl/>
        </w:rPr>
        <w:t xml:space="preserve">היה כלול במחיר ההתקנה כפי שייקבע במסגרת </w:t>
      </w:r>
      <w:proofErr w:type="spellStart"/>
      <w:r w:rsidR="007C35F8" w:rsidRPr="00780937">
        <w:rPr>
          <w:rFonts w:ascii="David" w:hAnsi="David"/>
          <w:rtl/>
        </w:rPr>
        <w:t>התיחור</w:t>
      </w:r>
      <w:proofErr w:type="spellEnd"/>
      <w:r w:rsidR="007C35F8" w:rsidRPr="00780937">
        <w:rPr>
          <w:rFonts w:ascii="David" w:hAnsi="David"/>
          <w:rtl/>
        </w:rPr>
        <w:t>.</w:t>
      </w:r>
    </w:p>
    <w:p w14:paraId="0AD9B719" w14:textId="77777777" w:rsidR="00883526" w:rsidRPr="00780937" w:rsidRDefault="00883526" w:rsidP="00686289">
      <w:pPr>
        <w:pStyle w:val="3"/>
        <w:spacing w:line="360" w:lineRule="auto"/>
        <w:rPr>
          <w:rFonts w:ascii="David" w:hAnsi="David"/>
          <w:sz w:val="24"/>
          <w:szCs w:val="24"/>
          <w:rtl/>
        </w:rPr>
      </w:pPr>
      <w:bookmarkStart w:id="295" w:name="_Toc285437449"/>
      <w:bookmarkStart w:id="296" w:name="_Toc285720127"/>
      <w:bookmarkStart w:id="297" w:name="_Toc285721785"/>
      <w:bookmarkStart w:id="298" w:name="_Toc285722793"/>
      <w:bookmarkStart w:id="299" w:name="_Toc305393436"/>
      <w:r w:rsidRPr="00780937">
        <w:rPr>
          <w:rFonts w:ascii="David" w:hAnsi="David"/>
          <w:sz w:val="24"/>
          <w:szCs w:val="24"/>
          <w:rtl/>
        </w:rPr>
        <w:t>סימון הציוד המסופק</w:t>
      </w:r>
      <w:bookmarkEnd w:id="295"/>
      <w:bookmarkEnd w:id="296"/>
      <w:bookmarkEnd w:id="297"/>
      <w:bookmarkEnd w:id="298"/>
      <w:bookmarkEnd w:id="299"/>
      <w:r w:rsidRPr="00780937" w:rsidDel="00883526">
        <w:rPr>
          <w:rFonts w:ascii="David" w:hAnsi="David"/>
          <w:sz w:val="24"/>
          <w:szCs w:val="24"/>
          <w:rtl/>
        </w:rPr>
        <w:t xml:space="preserve"> </w:t>
      </w:r>
    </w:p>
    <w:p w14:paraId="5D51FBDE" w14:textId="77777777" w:rsidR="00883526" w:rsidRPr="00780937" w:rsidRDefault="00D6626D" w:rsidP="00686289">
      <w:pPr>
        <w:pStyle w:val="Normal3"/>
        <w:rPr>
          <w:rFonts w:ascii="David" w:hAnsi="David"/>
        </w:rPr>
      </w:pPr>
      <w:r w:rsidRPr="00780937">
        <w:rPr>
          <w:rFonts w:ascii="David" w:hAnsi="David"/>
          <w:rtl/>
        </w:rPr>
        <w:t>על כל מסך</w:t>
      </w:r>
      <w:r w:rsidR="00883526" w:rsidRPr="00780937">
        <w:rPr>
          <w:rFonts w:ascii="David" w:hAnsi="David"/>
          <w:rtl/>
        </w:rPr>
        <w:t xml:space="preserve"> שיסופק במסגרת מכרז זה </w:t>
      </w:r>
      <w:r w:rsidRPr="00780937">
        <w:rPr>
          <w:rFonts w:ascii="David" w:hAnsi="David"/>
          <w:rtl/>
        </w:rPr>
        <w:t xml:space="preserve">יוטבע או </w:t>
      </w:r>
      <w:r w:rsidR="00883526" w:rsidRPr="00780937">
        <w:rPr>
          <w:rFonts w:ascii="David" w:hAnsi="David"/>
          <w:rtl/>
        </w:rPr>
        <w:t>יסומן במדבקה</w:t>
      </w:r>
      <w:r w:rsidRPr="00780937">
        <w:rPr>
          <w:rFonts w:ascii="David" w:hAnsi="David"/>
          <w:rtl/>
        </w:rPr>
        <w:t xml:space="preserve"> פרטי היצרן, דגם ומספר סידורי של המסך, וכל נתון אחר הנדרש ע"פ חוק.</w:t>
      </w:r>
    </w:p>
    <w:p w14:paraId="2D385FEC" w14:textId="77777777" w:rsidR="006117E2" w:rsidRPr="00780937" w:rsidRDefault="006117E2" w:rsidP="00686289">
      <w:pPr>
        <w:pStyle w:val="3"/>
        <w:spacing w:line="360" w:lineRule="auto"/>
        <w:rPr>
          <w:rFonts w:ascii="David" w:hAnsi="David"/>
          <w:sz w:val="24"/>
          <w:szCs w:val="24"/>
          <w:rtl/>
        </w:rPr>
      </w:pPr>
      <w:r w:rsidRPr="00780937">
        <w:rPr>
          <w:rFonts w:ascii="David" w:hAnsi="David"/>
          <w:sz w:val="24"/>
          <w:szCs w:val="24"/>
          <w:rtl/>
        </w:rPr>
        <w:t xml:space="preserve">רגישות מבצעית </w:t>
      </w:r>
    </w:p>
    <w:p w14:paraId="66C4A644" w14:textId="77777777" w:rsidR="002E50D5" w:rsidRPr="00780937" w:rsidRDefault="002E50D5" w:rsidP="00686289">
      <w:pPr>
        <w:pStyle w:val="41"/>
        <w:rPr>
          <w:rFonts w:ascii="David" w:hAnsi="David"/>
          <w:rtl/>
        </w:rPr>
      </w:pPr>
      <w:r w:rsidRPr="00780937">
        <w:rPr>
          <w:rFonts w:ascii="David" w:hAnsi="David"/>
          <w:rtl/>
        </w:rPr>
        <w:t>הציוד יותקן באתרים פעילים ומאוכלסים של המזמין, ועל הזוכה להביא בחשבון את כל ההשלכות והעובדות הנובעות מכך. הזוכה ידאג לכך שכל העבודות יבוצעו על ידו באופן שלא יפריע בדרך כלשהי לעבודה התקינה של עובדי המזמין ובאתריו האחרים</w:t>
      </w:r>
      <w:r w:rsidR="00B936BD" w:rsidRPr="00780937">
        <w:rPr>
          <w:rFonts w:ascii="David" w:hAnsi="David"/>
          <w:rtl/>
        </w:rPr>
        <w:t xml:space="preserve"> בנסיבות העניין</w:t>
      </w:r>
      <w:r w:rsidRPr="00780937">
        <w:rPr>
          <w:rFonts w:ascii="David" w:hAnsi="David"/>
          <w:rtl/>
        </w:rPr>
        <w:t>.</w:t>
      </w:r>
    </w:p>
    <w:p w14:paraId="212B6E20" w14:textId="77777777" w:rsidR="006117E2" w:rsidRPr="00780937" w:rsidRDefault="006117E2" w:rsidP="00686289">
      <w:pPr>
        <w:pStyle w:val="41"/>
        <w:rPr>
          <w:rFonts w:ascii="David" w:hAnsi="David"/>
          <w:rtl/>
        </w:rPr>
      </w:pPr>
      <w:r w:rsidRPr="00780937">
        <w:rPr>
          <w:rFonts w:ascii="David" w:hAnsi="David"/>
          <w:rtl/>
        </w:rPr>
        <w:t xml:space="preserve">הזוכה יקפיד גם על שמירת ניקיון, מניעת הפרעות לפעילויות המזמין מכל סוג שהוא, הגבלות ביטחוניות מיוחדות </w:t>
      </w:r>
      <w:proofErr w:type="spellStart"/>
      <w:r w:rsidRPr="00780937">
        <w:rPr>
          <w:rFonts w:ascii="David" w:hAnsi="David"/>
          <w:rtl/>
        </w:rPr>
        <w:t>וכו</w:t>
      </w:r>
      <w:proofErr w:type="spellEnd"/>
      <w:r w:rsidRPr="00780937">
        <w:rPr>
          <w:rFonts w:ascii="David" w:hAnsi="David"/>
          <w:rtl/>
        </w:rPr>
        <w:t>'.</w:t>
      </w:r>
    </w:p>
    <w:p w14:paraId="1A2C78ED" w14:textId="77777777" w:rsidR="006117E2" w:rsidRPr="00780937" w:rsidRDefault="006117E2" w:rsidP="00686289">
      <w:pPr>
        <w:pStyle w:val="41"/>
        <w:rPr>
          <w:rFonts w:ascii="David" w:hAnsi="David"/>
          <w:rtl/>
        </w:rPr>
      </w:pPr>
      <w:r w:rsidRPr="00780937">
        <w:rPr>
          <w:rFonts w:ascii="David" w:hAnsi="David"/>
          <w:rtl/>
        </w:rPr>
        <w:lastRenderedPageBreak/>
        <w:t>הזוכה לא יהיה רשאי לעשות שימוש בשטחים מחוץ לתחום שנמסר לזוכה לשם ביצוע עבודתו ולשם התארגנות. כמו כן, חל איסור על גרימת רעש בלתי סביר במשך השעות שתוגדרנה כשעות פעילות של המזמין.</w:t>
      </w:r>
    </w:p>
    <w:p w14:paraId="3727D186" w14:textId="77777777" w:rsidR="006117E2" w:rsidRPr="00780937" w:rsidRDefault="006117E2" w:rsidP="00686289">
      <w:pPr>
        <w:pStyle w:val="41"/>
        <w:rPr>
          <w:rFonts w:ascii="David" w:hAnsi="David"/>
          <w:rtl/>
        </w:rPr>
      </w:pPr>
      <w:r w:rsidRPr="00780937">
        <w:rPr>
          <w:rFonts w:ascii="David" w:hAnsi="David"/>
          <w:rtl/>
        </w:rPr>
        <w:t>לנציג המזמין זכות להורות לזוכה להרחיק כל עובד אשר לדעתו מפר את התנאים הנ"ל ולא תהיה לזוכה זכות לערער על כך.</w:t>
      </w:r>
    </w:p>
    <w:p w14:paraId="0D9DC8B7" w14:textId="77777777" w:rsidR="006117E2" w:rsidRPr="00780937" w:rsidRDefault="006117E2" w:rsidP="00686289">
      <w:pPr>
        <w:pStyle w:val="41"/>
        <w:rPr>
          <w:rFonts w:ascii="David" w:hAnsi="David"/>
          <w:rtl/>
        </w:rPr>
      </w:pPr>
      <w:r w:rsidRPr="00780937">
        <w:rPr>
          <w:rFonts w:ascii="David" w:hAnsi="David"/>
          <w:rtl/>
        </w:rPr>
        <w:t>על הזוכה להביא בחשבון את תנאי הסביבה ורגישותה של אוכלוסיית המזמין להפרעות שעשויות לנבוע מביצוע העבודה לרבות קיום פעילויות ו/או אירועים מיוחדים העלולים לגרום להפסקת העבודות ואת כל המגבלות העשויות לחול על הזוכה מתוך כך. בכל מקרה על הזוכה לנהוג בנדון זה לפי דרישות נציג המזמין אשר החלטותיו תהיינה סופיות ומכריעות.</w:t>
      </w:r>
      <w:r w:rsidR="00B936BD" w:rsidRPr="00780937">
        <w:rPr>
          <w:rFonts w:ascii="David" w:hAnsi="David"/>
          <w:rtl/>
        </w:rPr>
        <w:t xml:space="preserve"> דרישות אילו יועברו לזוכה מראש ובכתב.</w:t>
      </w:r>
    </w:p>
    <w:p w14:paraId="7929CF72" w14:textId="77777777" w:rsidR="006117E2" w:rsidRPr="00780937" w:rsidRDefault="006117E2" w:rsidP="00D83F92">
      <w:pPr>
        <w:pStyle w:val="41"/>
        <w:tabs>
          <w:tab w:val="clear" w:pos="1334"/>
        </w:tabs>
        <w:rPr>
          <w:rFonts w:ascii="David" w:hAnsi="David"/>
        </w:rPr>
      </w:pPr>
      <w:r w:rsidRPr="00780937">
        <w:rPr>
          <w:rFonts w:ascii="David" w:hAnsi="David"/>
          <w:rtl/>
        </w:rPr>
        <w:t>באתר של מזמין שיש בו רגישות ביטחונית מיוחדת, חלות הגבלות שונות הן על כניסת עובדים, והן ביחס להכנסת ציוד וחומרים לאתר, והעבודה בו תהיה בהתאם להנחיות המזמין.</w:t>
      </w:r>
      <w:r w:rsidR="00B936BD" w:rsidRPr="00780937">
        <w:rPr>
          <w:rFonts w:ascii="David" w:hAnsi="David"/>
          <w:rtl/>
        </w:rPr>
        <w:t xml:space="preserve"> הנחיות אילו יועברו לזוכה מראש ובכתב.</w:t>
      </w:r>
    </w:p>
    <w:p w14:paraId="540846BE" w14:textId="77777777" w:rsidR="006117E2" w:rsidRPr="00780937" w:rsidRDefault="006117E2" w:rsidP="00D83F92">
      <w:pPr>
        <w:pStyle w:val="41"/>
        <w:tabs>
          <w:tab w:val="clear" w:pos="1334"/>
        </w:tabs>
        <w:rPr>
          <w:rFonts w:ascii="David" w:hAnsi="David"/>
          <w:rtl/>
        </w:rPr>
      </w:pPr>
      <w:r w:rsidRPr="00780937">
        <w:rPr>
          <w:rFonts w:ascii="David" w:hAnsi="David"/>
          <w:rtl/>
        </w:rPr>
        <w:t>בין היתר, 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ולזוכה לא תהא כל טענה, תביעה או דרישה בקשר לכך.</w:t>
      </w:r>
    </w:p>
    <w:p w14:paraId="5C8ECA74" w14:textId="77777777" w:rsidR="006117E2" w:rsidRPr="00780937" w:rsidRDefault="006117E2" w:rsidP="00D83F92">
      <w:pPr>
        <w:pStyle w:val="41"/>
        <w:tabs>
          <w:tab w:val="clear" w:pos="1334"/>
        </w:tabs>
        <w:rPr>
          <w:rFonts w:ascii="David" w:hAnsi="David"/>
          <w:rtl/>
        </w:rPr>
      </w:pPr>
      <w:r w:rsidRPr="00780937">
        <w:rPr>
          <w:rFonts w:ascii="David" w:hAnsi="David"/>
          <w:rtl/>
        </w:rPr>
        <w:t>במידה וקיימות באתר תשתיות מחשוב פעילות, הן תפורקנה, כולן או חלקן, בהתאם להחלטת המזמין רק לאחר הפעלת המערכות החדשות. על הזוכה לתת תשומת לב מיוחדת לנושא זה. במידה ובמהלך העבודה יפגע הזוכה במערכות המחשוב ורשתות התקשורת הקיימות, באחריותו לתקן ולהפעיל מידית את המערכות שבהן קיימות תקלות, וזאת ללא תשלום כלשהו.</w:t>
      </w:r>
    </w:p>
    <w:p w14:paraId="6CF99F67" w14:textId="77777777" w:rsidR="002C4E42" w:rsidRPr="00780937" w:rsidRDefault="002C4E42" w:rsidP="00686289">
      <w:pPr>
        <w:pStyle w:val="32"/>
        <w:tabs>
          <w:tab w:val="clear" w:pos="1334"/>
          <w:tab w:val="left" w:pos="1901"/>
        </w:tabs>
        <w:spacing w:line="360" w:lineRule="auto"/>
        <w:rPr>
          <w:rFonts w:ascii="David" w:hAnsi="David"/>
          <w:sz w:val="24"/>
          <w:szCs w:val="24"/>
          <w:rtl/>
        </w:rPr>
      </w:pPr>
      <w:bookmarkStart w:id="300" w:name="_Toc371439551"/>
      <w:r w:rsidRPr="00780937">
        <w:rPr>
          <w:rFonts w:ascii="David" w:hAnsi="David"/>
          <w:sz w:val="24"/>
          <w:szCs w:val="24"/>
          <w:rtl/>
        </w:rPr>
        <w:t xml:space="preserve">אבטחת מידע  </w:t>
      </w:r>
    </w:p>
    <w:p w14:paraId="3F651566" w14:textId="77777777" w:rsidR="002C4E42" w:rsidRPr="00780937" w:rsidRDefault="002C4E42" w:rsidP="00686289">
      <w:pPr>
        <w:pStyle w:val="41"/>
        <w:rPr>
          <w:rFonts w:ascii="David" w:hAnsi="David"/>
        </w:rPr>
      </w:pPr>
      <w:r w:rsidRPr="00780937">
        <w:rPr>
          <w:rFonts w:ascii="David" w:hAnsi="David"/>
          <w:rtl/>
        </w:rPr>
        <w:t>כללי</w:t>
      </w:r>
    </w:p>
    <w:p w14:paraId="23F2C1F3" w14:textId="77777777" w:rsidR="002C4E42" w:rsidRPr="00780937" w:rsidRDefault="002C4E42" w:rsidP="00686289">
      <w:pPr>
        <w:pStyle w:val="51"/>
        <w:rPr>
          <w:rFonts w:ascii="David" w:hAnsi="David"/>
          <w:rtl/>
        </w:rPr>
      </w:pPr>
      <w:r w:rsidRPr="00780937">
        <w:rPr>
          <w:rFonts w:ascii="David" w:hAnsi="David"/>
          <w:rtl/>
        </w:rPr>
        <w:t>רשתות המזמינים והמערכות המותקנות אצל</w:t>
      </w:r>
      <w:r w:rsidR="009A786A" w:rsidRPr="00780937">
        <w:rPr>
          <w:rFonts w:ascii="David" w:hAnsi="David"/>
          <w:rtl/>
        </w:rPr>
        <w:t>ם</w:t>
      </w:r>
      <w:r w:rsidRPr="00780937">
        <w:rPr>
          <w:rFonts w:ascii="David" w:hAnsi="David"/>
          <w:rtl/>
        </w:rPr>
        <w:t xml:space="preserve"> הן בעלות רגישות גבוהה, הן מבחינה תפעולית והן מבחינת המידע האגור בהן ועל כן קיום האמור בסעיף זה הינו תנאי מחייב לביצוע העבודה.</w:t>
      </w:r>
    </w:p>
    <w:p w14:paraId="33073D3A" w14:textId="77777777" w:rsidR="002C4E42" w:rsidRPr="00780937" w:rsidRDefault="002C4E42" w:rsidP="00686289">
      <w:pPr>
        <w:pStyle w:val="51"/>
        <w:rPr>
          <w:rFonts w:ascii="David" w:hAnsi="David"/>
          <w:rtl/>
        </w:rPr>
      </w:pPr>
      <w:r w:rsidRPr="00780937">
        <w:rPr>
          <w:rFonts w:ascii="David" w:hAnsi="David"/>
          <w:rtl/>
        </w:rPr>
        <w:t>בהתאם לכך, חומרי העבודה, מסמכים, שרטוטים, חמרי הגלם, דוחות הביניים, סיכומים, תכתובת פנימית וכל מידע רלוונטי אחר הינם בעלי רגישות אבטחתית גדולה.</w:t>
      </w:r>
    </w:p>
    <w:p w14:paraId="37C4AB85" w14:textId="77777777" w:rsidR="002C4E42" w:rsidRPr="00780937" w:rsidRDefault="002C4E42" w:rsidP="00686289">
      <w:pPr>
        <w:pStyle w:val="51"/>
        <w:rPr>
          <w:rFonts w:ascii="David" w:hAnsi="David"/>
          <w:rtl/>
        </w:rPr>
      </w:pPr>
      <w:r w:rsidRPr="00780937">
        <w:rPr>
          <w:rFonts w:ascii="David" w:hAnsi="David"/>
          <w:rtl/>
        </w:rPr>
        <w:lastRenderedPageBreak/>
        <w:t xml:space="preserve">לפני ביצוע העבודה יעביר הספק לנציג המזמין על גבי טופס סטנדרטי את כל הפרטים האישיים של העובדים אשר יבצעו את העבודה, ובמידת הצורך יופנו עובדי הספק לממונה הביטחון של המזמין לתחקיר ביטחוני. </w:t>
      </w:r>
    </w:p>
    <w:p w14:paraId="0EF4D1CE" w14:textId="77777777" w:rsidR="002C4E42" w:rsidRPr="00780937" w:rsidRDefault="002C4E42" w:rsidP="00686289">
      <w:pPr>
        <w:pStyle w:val="51"/>
        <w:rPr>
          <w:rFonts w:ascii="David" w:hAnsi="David"/>
          <w:rtl/>
        </w:rPr>
      </w:pPr>
      <w:r w:rsidRPr="00780937">
        <w:rPr>
          <w:rFonts w:ascii="David" w:hAnsi="David"/>
          <w:rtl/>
        </w:rPr>
        <w:t>הספק מתחייב כי לא יעסיק במתן השירותים למשרד נותני שירותים מטעמו שהופנו לקצין הביטחון ולא הורשו בידי הקצין הביטחון לתת למזמין את השירותים, וכי לא יחשוף בפני אלה כל חומר הקשור לביצוע הסכם זה בטרם עמדו בתחקיר בטחוני והורשו בידי הקצין הביטחון לתת שירותים למשרד.</w:t>
      </w:r>
    </w:p>
    <w:p w14:paraId="6121800F" w14:textId="77777777" w:rsidR="002C4E42" w:rsidRPr="00780937" w:rsidRDefault="002C4E42" w:rsidP="00686289">
      <w:pPr>
        <w:pStyle w:val="51"/>
        <w:rPr>
          <w:rFonts w:ascii="David" w:hAnsi="David"/>
          <w:rtl/>
        </w:rPr>
      </w:pPr>
      <w:r w:rsidRPr="00780937">
        <w:rPr>
          <w:rFonts w:ascii="David" w:hAnsi="David"/>
          <w:rtl/>
        </w:rPr>
        <w:t>המזמין שומר לעצמו את הזכות לפסול כל אחד מנותני השירותים עקב סיבות ביטחוניות ללא צורך בנימוק או הסבר כלשהו והחלטתו תהיה סופית ומכרעת.</w:t>
      </w:r>
    </w:p>
    <w:p w14:paraId="5D3AB071" w14:textId="77777777" w:rsidR="002C4E42" w:rsidRPr="00780937" w:rsidRDefault="002C4E42" w:rsidP="00686289">
      <w:pPr>
        <w:pStyle w:val="51"/>
        <w:rPr>
          <w:rFonts w:ascii="David" w:hAnsi="David"/>
        </w:rPr>
      </w:pPr>
      <w:r w:rsidRPr="00780937">
        <w:rPr>
          <w:rFonts w:ascii="David" w:hAnsi="David"/>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14:paraId="2F8FB598" w14:textId="77777777" w:rsidR="002C4E42" w:rsidRPr="00780937" w:rsidRDefault="002C4E42" w:rsidP="00686289">
      <w:pPr>
        <w:pStyle w:val="41"/>
        <w:rPr>
          <w:rFonts w:ascii="David" w:hAnsi="David"/>
        </w:rPr>
      </w:pPr>
      <w:bookmarkStart w:id="301" w:name="_Toc379656814"/>
      <w:bookmarkStart w:id="302" w:name="_Toc379657296"/>
      <w:r w:rsidRPr="00780937">
        <w:rPr>
          <w:rFonts w:ascii="David" w:hAnsi="David"/>
          <w:rtl/>
        </w:rPr>
        <w:t>שמירה על המידע</w:t>
      </w:r>
      <w:bookmarkEnd w:id="301"/>
      <w:bookmarkEnd w:id="302"/>
    </w:p>
    <w:p w14:paraId="37365A31" w14:textId="77777777" w:rsidR="002C4E42" w:rsidRPr="00780937" w:rsidRDefault="002C4E42" w:rsidP="00686289">
      <w:pPr>
        <w:pStyle w:val="51"/>
        <w:rPr>
          <w:rFonts w:ascii="David" w:hAnsi="David"/>
          <w:rtl/>
        </w:rPr>
      </w:pPr>
      <w:r w:rsidRPr="00780937">
        <w:rPr>
          <w:rFonts w:ascii="David" w:hAnsi="David"/>
          <w:rtl/>
        </w:rPr>
        <w:t>כאמור, גישה למידע מסווג ביטחונית תהיה אך ורק לנותני שירותים בעלי הכשר בטחוני מתאים אשר ניתן/הוכר על ידי הגורם הממלכתי  המוסמך על פי חוק ושאושרו על ידי המזמין.</w:t>
      </w:r>
    </w:p>
    <w:p w14:paraId="3B2ED8B3" w14:textId="77777777" w:rsidR="002C4E42" w:rsidRPr="00780937" w:rsidRDefault="002C4E42" w:rsidP="00686289">
      <w:pPr>
        <w:pStyle w:val="51"/>
        <w:rPr>
          <w:rFonts w:ascii="David" w:hAnsi="David"/>
          <w:rtl/>
        </w:rPr>
      </w:pPr>
      <w:r w:rsidRPr="00780937">
        <w:rPr>
          <w:rFonts w:ascii="David" w:hAnsi="David"/>
          <w:rtl/>
        </w:rPr>
        <w:t xml:space="preserve">כל המידע הנוגע להתקשרות זו ייאסף ויאוחסן במערכות מאובטחות שהמזמין או עורך המכרז יאשר מראש. </w:t>
      </w:r>
    </w:p>
    <w:p w14:paraId="0F3C2F23" w14:textId="77777777" w:rsidR="002C4E42" w:rsidRPr="00780937" w:rsidRDefault="002C4E42" w:rsidP="00686289">
      <w:pPr>
        <w:pStyle w:val="51"/>
        <w:rPr>
          <w:rFonts w:ascii="David" w:hAnsi="David"/>
          <w:rtl/>
        </w:rPr>
      </w:pPr>
      <w:r w:rsidRPr="00780937">
        <w:rPr>
          <w:rFonts w:ascii="David" w:hAnsi="David"/>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w:t>
      </w:r>
    </w:p>
    <w:p w14:paraId="12E8F89B" w14:textId="77777777" w:rsidR="002C4E42" w:rsidRPr="00780937" w:rsidRDefault="002C4E42" w:rsidP="00686289">
      <w:pPr>
        <w:pStyle w:val="51"/>
        <w:rPr>
          <w:rFonts w:ascii="David" w:hAnsi="David"/>
          <w:rtl/>
        </w:rPr>
      </w:pPr>
      <w:r w:rsidRPr="00780937">
        <w:rPr>
          <w:rFonts w:ascii="David" w:hAnsi="David"/>
          <w:rtl/>
        </w:rPr>
        <w:t>להלן עיקרי הדרישות לאבטחת מערכות הספק:</w:t>
      </w:r>
    </w:p>
    <w:p w14:paraId="0E961034" w14:textId="77777777" w:rsidR="002C4E42" w:rsidRPr="00780937" w:rsidRDefault="002C4E42" w:rsidP="00686289">
      <w:pPr>
        <w:pStyle w:val="61"/>
        <w:rPr>
          <w:rFonts w:ascii="David" w:hAnsi="David"/>
        </w:rPr>
      </w:pPr>
      <w:r w:rsidRPr="00780937">
        <w:rPr>
          <w:rFonts w:ascii="David" w:hAnsi="David"/>
          <w:rtl/>
        </w:rPr>
        <w:t>זיהוי משתמש ברמת שם משתמש וסיסמה.</w:t>
      </w:r>
    </w:p>
    <w:p w14:paraId="2DF84FB7" w14:textId="77777777" w:rsidR="002C4E42" w:rsidRPr="00780937" w:rsidRDefault="002C4E42" w:rsidP="00686289">
      <w:pPr>
        <w:pStyle w:val="61"/>
        <w:rPr>
          <w:rFonts w:ascii="David" w:hAnsi="David"/>
          <w:rtl/>
        </w:rPr>
      </w:pPr>
      <w:r w:rsidRPr="00780937">
        <w:rPr>
          <w:rFonts w:ascii="David" w:hAnsi="David"/>
          <w:rtl/>
        </w:rPr>
        <w:t>מידור הרשאות ברמת מערכת ההפעלה המאפשר למשתמש המורשה בלבד גישה למידע.</w:t>
      </w:r>
    </w:p>
    <w:p w14:paraId="2A16FB7E" w14:textId="77777777" w:rsidR="002C4E42" w:rsidRPr="00780937" w:rsidRDefault="002C4E42" w:rsidP="00686289">
      <w:pPr>
        <w:pStyle w:val="61"/>
        <w:rPr>
          <w:rFonts w:ascii="David" w:hAnsi="David"/>
          <w:rtl/>
        </w:rPr>
      </w:pPr>
      <w:r w:rsidRPr="00780937">
        <w:rPr>
          <w:rFonts w:ascii="David" w:hAnsi="David"/>
          <w:rtl/>
        </w:rPr>
        <w:lastRenderedPageBreak/>
        <w:t>אמצעי הגנה מפני קוד מפגע המתעדכן תדיר.</w:t>
      </w:r>
    </w:p>
    <w:p w14:paraId="4EBAECB6" w14:textId="77777777" w:rsidR="002C4E42" w:rsidRPr="00780937" w:rsidRDefault="002C4E42" w:rsidP="00686289">
      <w:pPr>
        <w:pStyle w:val="61"/>
        <w:rPr>
          <w:rFonts w:ascii="David" w:hAnsi="David"/>
          <w:rtl/>
        </w:rPr>
      </w:pPr>
      <w:r w:rsidRPr="00780937">
        <w:rPr>
          <w:rFonts w:ascii="David" w:hAnsi="David"/>
          <w:rtl/>
        </w:rPr>
        <w:t xml:space="preserve">הגנת </w:t>
      </w:r>
      <w:r w:rsidRPr="00780937">
        <w:rPr>
          <w:rFonts w:ascii="David" w:hAnsi="David"/>
        </w:rPr>
        <w:t>Firewall</w:t>
      </w:r>
      <w:r w:rsidRPr="00780937">
        <w:rPr>
          <w:rFonts w:ascii="David" w:hAnsi="David"/>
          <w:rtl/>
        </w:rPr>
        <w:t xml:space="preserve"> בין מחשב המשתמש לרשת האינטרנט.</w:t>
      </w:r>
    </w:p>
    <w:p w14:paraId="7417D715" w14:textId="77777777" w:rsidR="002C4E42" w:rsidRPr="00780937" w:rsidRDefault="002C4E42" w:rsidP="00686289">
      <w:pPr>
        <w:pStyle w:val="61"/>
        <w:rPr>
          <w:rFonts w:ascii="David" w:hAnsi="David"/>
          <w:rtl/>
        </w:rPr>
      </w:pPr>
      <w:r w:rsidRPr="00780937">
        <w:rPr>
          <w:rFonts w:ascii="David" w:hAnsi="David"/>
          <w:rtl/>
        </w:rPr>
        <w:t>אמצעי הצפנת מידע במחשבים ניידים (ראה דרישה מפורטת בפרק זה).</w:t>
      </w:r>
    </w:p>
    <w:p w14:paraId="51A34015" w14:textId="77777777" w:rsidR="002C4E42" w:rsidRPr="00780937" w:rsidRDefault="002C4E42" w:rsidP="00686289">
      <w:pPr>
        <w:pStyle w:val="61"/>
        <w:rPr>
          <w:rFonts w:ascii="David" w:hAnsi="David"/>
        </w:rPr>
      </w:pPr>
      <w:r w:rsidRPr="00780937">
        <w:rPr>
          <w:rFonts w:ascii="David" w:hAnsi="David"/>
          <w:rtl/>
        </w:rPr>
        <w:t>העברת מסמכים בסיווג של מעל בלמ"ס, עבודה עליהם ואחסנתם יבוצעו בהתאם להרשאות ולהנחיות פרטניות שעל הספק לקבל מהמזמין טרם הטיפול בהם.</w:t>
      </w:r>
    </w:p>
    <w:p w14:paraId="7EDE3E6A" w14:textId="77777777" w:rsidR="002C4E42" w:rsidRPr="00780937" w:rsidRDefault="002C4E42" w:rsidP="00686289">
      <w:pPr>
        <w:pStyle w:val="51"/>
        <w:rPr>
          <w:rFonts w:ascii="David" w:hAnsi="David"/>
          <w:rtl/>
        </w:rPr>
      </w:pPr>
      <w:r w:rsidRPr="00780937">
        <w:rPr>
          <w:rFonts w:ascii="David" w:hAnsi="David"/>
          <w:rtl/>
        </w:rPr>
        <w:t>הספק ומי מטעמו מתחייב בזה כי ישמור בסודיות מלאה ומוחלטת כל מסמך, מידע, פרטים ונתונים מכל סוג שהוא, לרבות נתונים או סודות מסחריים על אודות המזמין (להלן המידע) שיגיעו לידיעתו במישרין או בעקיפין או יופקו על ידו עקב מתן השירותים על פי המכרז.</w:t>
      </w:r>
    </w:p>
    <w:p w14:paraId="2F0D7214" w14:textId="77777777" w:rsidR="002C4E42" w:rsidRPr="00780937" w:rsidRDefault="002C4E42" w:rsidP="00686289">
      <w:pPr>
        <w:pStyle w:val="51"/>
        <w:rPr>
          <w:rFonts w:ascii="David" w:hAnsi="David"/>
          <w:rtl/>
        </w:rPr>
      </w:pPr>
      <w:r w:rsidRPr="00780937">
        <w:rPr>
          <w:rFonts w:ascii="David" w:hAnsi="David"/>
          <w:rtl/>
        </w:rPr>
        <w:t>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r w:rsidR="00E010D5" w:rsidRPr="00780937">
        <w:rPr>
          <w:rFonts w:ascii="David" w:hAnsi="David"/>
          <w:rtl/>
        </w:rPr>
        <w:t xml:space="preserve"> וזאת </w:t>
      </w:r>
      <w:r w:rsidR="00E010D5" w:rsidRPr="00780937">
        <w:rPr>
          <w:rFonts w:ascii="David" w:hAnsi="David"/>
          <w:color w:val="000000"/>
          <w:rtl/>
        </w:rPr>
        <w:t>למעט מידע המצוי בנחלת הכלל או מידע שיש למסור עפ"י דין</w:t>
      </w:r>
      <w:r w:rsidRPr="00780937">
        <w:rPr>
          <w:rFonts w:ascii="David" w:hAnsi="David"/>
          <w:rtl/>
        </w:rPr>
        <w:t>.</w:t>
      </w:r>
    </w:p>
    <w:p w14:paraId="31DE2FA0" w14:textId="77777777" w:rsidR="002C4E42" w:rsidRPr="00780937" w:rsidRDefault="002C4E42" w:rsidP="00686289">
      <w:pPr>
        <w:pStyle w:val="51"/>
        <w:rPr>
          <w:rFonts w:ascii="David" w:hAnsi="David"/>
          <w:rtl/>
        </w:rPr>
      </w:pPr>
      <w:r w:rsidRPr="00780937">
        <w:rPr>
          <w:rFonts w:ascii="David" w:hAnsi="David"/>
          <w:rtl/>
        </w:rPr>
        <w:t>הספק יעביר למזמין/עורך המכרז, לפי בקשתו של האחרון,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14:paraId="33D5D61B" w14:textId="77777777" w:rsidR="002C4E42" w:rsidRPr="00780937" w:rsidRDefault="002C4E42" w:rsidP="00686289">
      <w:pPr>
        <w:pStyle w:val="51"/>
        <w:rPr>
          <w:rFonts w:ascii="David" w:hAnsi="David"/>
          <w:rtl/>
        </w:rPr>
      </w:pPr>
      <w:r w:rsidRPr="00780937">
        <w:rPr>
          <w:rFonts w:ascii="David" w:hAnsi="David"/>
          <w:rtl/>
        </w:rPr>
        <w:t>התחייבויות הספק על פי סעיף זה אינן מוגבלות בזמן, הן תנאי מחייב בתנאי מכרז זה והן מחייבות את עובדי הספק לסוגיהם המעורבים בפרויקט.</w:t>
      </w:r>
    </w:p>
    <w:p w14:paraId="2D83A081" w14:textId="77777777" w:rsidR="002C4E42" w:rsidRPr="00780937" w:rsidRDefault="002C4E42" w:rsidP="00686289">
      <w:pPr>
        <w:pStyle w:val="51"/>
        <w:rPr>
          <w:rFonts w:ascii="David" w:hAnsi="David"/>
          <w:rtl/>
        </w:rPr>
      </w:pPr>
      <w:r w:rsidRPr="00780937">
        <w:rPr>
          <w:rFonts w:ascii="David" w:hAnsi="David"/>
          <w:rtl/>
        </w:rPr>
        <w:t>הספק שייבחר לביצוע העבודה יחתום על טופס הצהרת סודיות של הספק וכל עובדיו שייקחו חלק בפרויקט יחתמו על טופס הצהרת סודיות של עובד, בנוסח לפי נספח א' לחוזה</w:t>
      </w:r>
      <w:r w:rsidR="009A786A" w:rsidRPr="00780937">
        <w:rPr>
          <w:rFonts w:ascii="David" w:hAnsi="David"/>
          <w:rtl/>
        </w:rPr>
        <w:t xml:space="preserve"> </w:t>
      </w:r>
      <w:r w:rsidRPr="00780937">
        <w:rPr>
          <w:rFonts w:ascii="David" w:hAnsi="David"/>
          <w:rtl/>
        </w:rPr>
        <w:t>מכרז זה.</w:t>
      </w:r>
    </w:p>
    <w:p w14:paraId="2DB12E69" w14:textId="77777777" w:rsidR="002C4E42" w:rsidRPr="00780937" w:rsidRDefault="002C4E42" w:rsidP="00686289">
      <w:pPr>
        <w:pStyle w:val="51"/>
        <w:rPr>
          <w:rFonts w:ascii="David" w:hAnsi="David"/>
          <w:rtl/>
        </w:rPr>
      </w:pPr>
      <w:r w:rsidRPr="00780937">
        <w:rPr>
          <w:rFonts w:ascii="David" w:hAnsi="David"/>
          <w:rtl/>
        </w:rPr>
        <w:lastRenderedPageBreak/>
        <w:t>בשעות העבודה יהיה המידע בהשגחתו של נותן השירותים המוסמך לראותו או לעסוק בו. השגחה הינה פיקוח פיזי רצוף וישיר.</w:t>
      </w:r>
    </w:p>
    <w:p w14:paraId="014E38CE" w14:textId="77777777" w:rsidR="002C4E42" w:rsidRPr="00780937" w:rsidRDefault="002C4E42" w:rsidP="00686289">
      <w:pPr>
        <w:pStyle w:val="51"/>
        <w:rPr>
          <w:rFonts w:ascii="David" w:hAnsi="David"/>
          <w:rtl/>
        </w:rPr>
      </w:pPr>
      <w:r w:rsidRPr="00780937">
        <w:rPr>
          <w:rFonts w:ascii="David" w:hAnsi="David"/>
          <w:rtl/>
        </w:rPr>
        <w:t xml:space="preserve">בשום מקרה לא יועבר כל מידע הקשור להתקשרות זו בדוא"ל בלתי מאובטח ובתווך אשר המזמין לא אישר מראש. תעבורת הדואר תאושר בהתאם לסיווג המידע ותבוצע באמצעות הצפנת </w:t>
      </w:r>
      <w:r w:rsidRPr="00780937">
        <w:rPr>
          <w:rFonts w:ascii="David" w:hAnsi="David"/>
        </w:rPr>
        <w:t>PGP</w:t>
      </w:r>
      <w:r w:rsidRPr="00780937">
        <w:rPr>
          <w:rFonts w:ascii="David" w:hAnsi="David"/>
          <w:rtl/>
        </w:rPr>
        <w:t xml:space="preserve"> או הצפנה שוות ערך. בכל מקרה סעיף זה לא יחול על מידע בסיווג שמור ומעלה אשר אין להעבירו בדוא"ל כלל.</w:t>
      </w:r>
    </w:p>
    <w:p w14:paraId="30E5F554" w14:textId="77777777" w:rsidR="002C4E42" w:rsidRPr="00780937" w:rsidRDefault="002C4E42" w:rsidP="00686289">
      <w:pPr>
        <w:pStyle w:val="51"/>
        <w:rPr>
          <w:rFonts w:ascii="David" w:hAnsi="David"/>
          <w:rtl/>
        </w:rPr>
      </w:pPr>
      <w:r w:rsidRPr="00780937">
        <w:rPr>
          <w:rFonts w:ascii="David" w:hAnsi="David"/>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01015DBB" w14:textId="77777777" w:rsidR="002C4E42" w:rsidRPr="00780937" w:rsidRDefault="002C4E42" w:rsidP="00686289">
      <w:pPr>
        <w:pStyle w:val="51"/>
        <w:rPr>
          <w:rFonts w:ascii="David" w:hAnsi="David"/>
          <w:rtl/>
        </w:rPr>
      </w:pPr>
      <w:r w:rsidRPr="00780937">
        <w:rPr>
          <w:rFonts w:ascii="David" w:hAnsi="David"/>
          <w:rtl/>
        </w:rPr>
        <w:t>על כל מחשב נייד המחזיק חומר נשוא מכרז זה להיות מוגן על ידי מערכת הצפנת דיסק (</w:t>
      </w:r>
      <w:r w:rsidRPr="00780937">
        <w:rPr>
          <w:rFonts w:ascii="David" w:hAnsi="David"/>
        </w:rPr>
        <w:t>Whole Disk Encryption</w:t>
      </w:r>
      <w:r w:rsidRPr="00780937">
        <w:rPr>
          <w:rFonts w:ascii="David" w:hAnsi="David"/>
          <w:rtl/>
        </w:rPr>
        <w:t>), המאושרת על ידי המזמין/עורך המכרז.</w:t>
      </w:r>
    </w:p>
    <w:p w14:paraId="2C756F1E" w14:textId="77777777" w:rsidR="002C4E42" w:rsidRPr="00780937" w:rsidRDefault="002C4E42" w:rsidP="00686289">
      <w:pPr>
        <w:pStyle w:val="51"/>
        <w:rPr>
          <w:rFonts w:ascii="David" w:hAnsi="David"/>
          <w:rtl/>
        </w:rPr>
      </w:pPr>
      <w:r w:rsidRPr="00780937">
        <w:rPr>
          <w:rFonts w:ascii="David" w:hAnsi="David"/>
          <w:rtl/>
        </w:rPr>
        <w:t>הדפסה, אחסון ומשלוח של החומרים שבידי הספק יהיו על פי הנחיות המזמין.</w:t>
      </w:r>
    </w:p>
    <w:p w14:paraId="3034991F" w14:textId="77777777" w:rsidR="002C4E42" w:rsidRPr="00780937" w:rsidRDefault="002C4E42" w:rsidP="00686289">
      <w:pPr>
        <w:pStyle w:val="41"/>
        <w:rPr>
          <w:rFonts w:ascii="David" w:hAnsi="David"/>
        </w:rPr>
      </w:pPr>
      <w:bookmarkStart w:id="303" w:name="_Toc379657317"/>
      <w:r w:rsidRPr="00780937">
        <w:rPr>
          <w:rFonts w:ascii="David" w:hAnsi="David"/>
          <w:rtl/>
        </w:rPr>
        <w:t>התקנות ותחזוקה</w:t>
      </w:r>
      <w:bookmarkEnd w:id="303"/>
    </w:p>
    <w:p w14:paraId="6CE2FEF8" w14:textId="77777777" w:rsidR="002C4E42" w:rsidRPr="00780937" w:rsidRDefault="002C4E42" w:rsidP="00686289">
      <w:pPr>
        <w:pStyle w:val="51"/>
        <w:rPr>
          <w:rFonts w:ascii="David" w:hAnsi="David"/>
          <w:rtl/>
        </w:rPr>
      </w:pPr>
      <w:r w:rsidRPr="00780937">
        <w:rPr>
          <w:rFonts w:ascii="David" w:hAnsi="David"/>
          <w:rtl/>
        </w:rPr>
        <w:t xml:space="preserve">הספק ועובדיו יהיו כפופים לתנאי הביטחון הקיימים באתר העבודה והנחיות </w:t>
      </w:r>
      <w:r w:rsidR="00865F1B" w:rsidRPr="00780937">
        <w:rPr>
          <w:rFonts w:ascii="David" w:hAnsi="David"/>
          <w:rtl/>
        </w:rPr>
        <w:t xml:space="preserve">המזמין </w:t>
      </w:r>
      <w:r w:rsidRPr="00780937">
        <w:rPr>
          <w:rFonts w:ascii="David" w:hAnsi="David"/>
          <w:rtl/>
        </w:rPr>
        <w:t>לפני תחילת העבודה ובמהלכה.</w:t>
      </w:r>
    </w:p>
    <w:p w14:paraId="5B5C5F96" w14:textId="77777777" w:rsidR="002C4E42" w:rsidRPr="00780937" w:rsidRDefault="002C4E42" w:rsidP="00686289">
      <w:pPr>
        <w:pStyle w:val="51"/>
        <w:rPr>
          <w:rFonts w:ascii="David" w:hAnsi="David"/>
          <w:rtl/>
        </w:rPr>
      </w:pPr>
      <w:r w:rsidRPr="00780937">
        <w:rPr>
          <w:rFonts w:ascii="David" w:hAnsi="David"/>
          <w:rtl/>
        </w:rPr>
        <w:t xml:space="preserve">הספק יצהיר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המזמין). </w:t>
      </w:r>
    </w:p>
    <w:p w14:paraId="01CBE220" w14:textId="77777777" w:rsidR="002C4E42" w:rsidRPr="00780937" w:rsidRDefault="002C4E42" w:rsidP="00686289">
      <w:pPr>
        <w:pStyle w:val="51"/>
        <w:rPr>
          <w:rFonts w:ascii="David" w:hAnsi="David"/>
          <w:rtl/>
        </w:rPr>
      </w:pPr>
      <w:r w:rsidRPr="00780937">
        <w:rPr>
          <w:rFonts w:ascii="David" w:hAnsi="David"/>
          <w:rtl/>
        </w:rPr>
        <w:t>הספק יתחייב להעסקת כוח אדם וקבלני משנה אשר עברו אישור בטחוני רלוונטי למהות הפרויקט המבוצע ועל פי הנחיות קצין הביטחון, ולאי מתן גישה לאתרים בהם יעבוד הספק ולציוד המותקן על ידו, לגורמים שאינם מוסמכים לכך, לפי הגדרת קב"ט המזמין.</w:t>
      </w:r>
    </w:p>
    <w:p w14:paraId="05AE96EF" w14:textId="77777777" w:rsidR="002C4E42" w:rsidRPr="00780937" w:rsidRDefault="002C4E42" w:rsidP="00686289">
      <w:pPr>
        <w:pStyle w:val="51"/>
        <w:rPr>
          <w:rFonts w:ascii="David" w:hAnsi="David"/>
          <w:rtl/>
        </w:rPr>
      </w:pPr>
      <w:r w:rsidRPr="00780937">
        <w:rPr>
          <w:rFonts w:ascii="David" w:hAnsi="David"/>
          <w:rtl/>
        </w:rPr>
        <w:lastRenderedPageBreak/>
        <w:t>המזמין שומר לעצמו את הזכות לפסול כל אחד מנותני השירותים עקב סיבות ביטחוניות ללא צורך בנימוק או הסבר כלשהו והחלטתו תהיה סופית ומכרעת.</w:t>
      </w:r>
    </w:p>
    <w:p w14:paraId="15E0EFDF" w14:textId="77777777" w:rsidR="002C4E42" w:rsidRPr="00780937" w:rsidRDefault="002C4E42" w:rsidP="00686289">
      <w:pPr>
        <w:pStyle w:val="51"/>
        <w:rPr>
          <w:rFonts w:ascii="David" w:hAnsi="David"/>
          <w:rtl/>
        </w:rPr>
      </w:pPr>
      <w:r w:rsidRPr="00780937">
        <w:rPr>
          <w:rFonts w:ascii="David" w:hAnsi="David"/>
          <w:rtl/>
        </w:rPr>
        <w:t>על הספק לוודא כי לעובדיו או למי מטעמו, העוסקים בפרויקטים באתרים מסווגים, יהיה לכל הפחות את הסיווג הנדרש והמאושר על ידי קצין הביטחון של המזמין.</w:t>
      </w:r>
    </w:p>
    <w:p w14:paraId="715F0C73" w14:textId="77777777" w:rsidR="002C4E42" w:rsidRPr="00780937" w:rsidRDefault="002C4E42" w:rsidP="00686289">
      <w:pPr>
        <w:pStyle w:val="51"/>
        <w:rPr>
          <w:rFonts w:ascii="David" w:hAnsi="David"/>
          <w:rtl/>
        </w:rPr>
      </w:pPr>
      <w:r w:rsidRPr="00780937">
        <w:rPr>
          <w:rFonts w:ascii="David" w:hAnsi="David"/>
          <w:rtl/>
        </w:rPr>
        <w:t>עם קבלת העבודה יתחייב הספק 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p>
    <w:p w14:paraId="666D8F8C" w14:textId="77777777" w:rsidR="002C4E42" w:rsidRPr="00780937" w:rsidRDefault="002C4E42" w:rsidP="00686289">
      <w:pPr>
        <w:pStyle w:val="51"/>
        <w:rPr>
          <w:rFonts w:ascii="David" w:hAnsi="David"/>
          <w:rtl/>
        </w:rPr>
      </w:pPr>
      <w:r w:rsidRPr="00780937">
        <w:rPr>
          <w:rFonts w:ascii="David" w:hAnsi="David"/>
          <w:rtl/>
        </w:rPr>
        <w:t>כל ההגבלות יהיו תקפות לגבי קבלני משנה, עובדים ארעיים וכל נותן שירותים אחר מטעם הספק.</w:t>
      </w:r>
    </w:p>
    <w:p w14:paraId="1428E885" w14:textId="77777777" w:rsidR="002C4E42" w:rsidRPr="00780937" w:rsidRDefault="002C4E42" w:rsidP="00686289">
      <w:pPr>
        <w:pStyle w:val="51"/>
        <w:rPr>
          <w:rFonts w:ascii="David" w:hAnsi="David"/>
          <w:rtl/>
        </w:rPr>
      </w:pPr>
      <w:r w:rsidRPr="00780937">
        <w:rPr>
          <w:rFonts w:ascii="David" w:hAnsi="David"/>
          <w:rtl/>
        </w:rPr>
        <w:t xml:space="preserve">הספק יתחייב לעמוד בלוח הזמנים לביצוע חלקו בפרויקט, ללא תלות באישור ביטחוני לעובדים מסוימים, או בהרחקת עובדים, לפני או במהלך העבודה. </w:t>
      </w:r>
    </w:p>
    <w:p w14:paraId="006CF70F" w14:textId="77777777" w:rsidR="002C4E42" w:rsidRPr="00780937" w:rsidRDefault="002C4E42" w:rsidP="00686289">
      <w:pPr>
        <w:pStyle w:val="51"/>
        <w:rPr>
          <w:rFonts w:ascii="David" w:hAnsi="David"/>
          <w:rtl/>
        </w:rPr>
      </w:pPr>
      <w:r w:rsidRPr="00780937">
        <w:rPr>
          <w:rFonts w:ascii="David" w:hAnsi="David"/>
          <w:rtl/>
        </w:rPr>
        <w:t xml:space="preserve">ככלל, הספק לא יורשה לבצע </w:t>
      </w:r>
      <w:r w:rsidRPr="00780937">
        <w:rPr>
          <w:rFonts w:ascii="David" w:hAnsi="David"/>
        </w:rPr>
        <w:t>Remote Diagnostics</w:t>
      </w:r>
      <w:r w:rsidRPr="00780937">
        <w:rPr>
          <w:rFonts w:ascii="David" w:hAnsi="David"/>
          <w:rtl/>
        </w:rPr>
        <w:t xml:space="preserve">, או אחזקה מרחוק. היעדר הרשאה לביצוע פעולה כאמור לא יהווה  עילה בידי הספק  שלא לעמוד בהתחייבות מהתחייבויותיו לפי מכרז זה.  </w:t>
      </w:r>
    </w:p>
    <w:p w14:paraId="6F4EAB86" w14:textId="77777777" w:rsidR="006117E2" w:rsidRPr="00780937" w:rsidRDefault="006117E2" w:rsidP="00686289">
      <w:pPr>
        <w:pStyle w:val="3"/>
        <w:spacing w:line="360" w:lineRule="auto"/>
        <w:rPr>
          <w:rFonts w:ascii="David" w:hAnsi="David"/>
          <w:sz w:val="24"/>
          <w:szCs w:val="24"/>
          <w:rtl/>
        </w:rPr>
      </w:pPr>
      <w:r w:rsidRPr="00780937">
        <w:rPr>
          <w:rFonts w:ascii="David" w:hAnsi="David"/>
          <w:sz w:val="24"/>
          <w:szCs w:val="24"/>
          <w:rtl/>
        </w:rPr>
        <w:t>תיעוד</w:t>
      </w:r>
      <w:bookmarkEnd w:id="300"/>
      <w:r w:rsidRPr="00780937">
        <w:rPr>
          <w:rFonts w:ascii="David" w:hAnsi="David"/>
          <w:sz w:val="24"/>
          <w:szCs w:val="24"/>
          <w:rtl/>
        </w:rPr>
        <w:t xml:space="preserve"> </w:t>
      </w:r>
    </w:p>
    <w:p w14:paraId="381732E9" w14:textId="77777777" w:rsidR="006117E2" w:rsidRPr="00780937" w:rsidRDefault="00883526" w:rsidP="00686289">
      <w:pPr>
        <w:pStyle w:val="Normal2"/>
        <w:rPr>
          <w:rFonts w:ascii="David" w:hAnsi="David"/>
          <w:rtl/>
        </w:rPr>
      </w:pPr>
      <w:r w:rsidRPr="00780937">
        <w:rPr>
          <w:rFonts w:ascii="David" w:hAnsi="David"/>
          <w:rtl/>
        </w:rPr>
        <w:t>על הזוכה לספק, ביחד עם אספקת פריט הציוד, את כל התיעוד הנלווה לציוד על כל הרכיבים הכלולים בו  בהזמנה כפי שהוא מופק ע"י יצרן הציוד.</w:t>
      </w:r>
    </w:p>
    <w:p w14:paraId="6D08E3FE" w14:textId="77777777" w:rsidR="006117E2" w:rsidRPr="00E6077B" w:rsidRDefault="006117E2" w:rsidP="00E6077B">
      <w:pPr>
        <w:pStyle w:val="2"/>
        <w:rPr>
          <w:rtl/>
        </w:rPr>
      </w:pPr>
      <w:bookmarkStart w:id="304" w:name="_Toc384341444"/>
      <w:bookmarkStart w:id="305" w:name="_Toc384341833"/>
      <w:bookmarkStart w:id="306" w:name="_Toc384341445"/>
      <w:bookmarkStart w:id="307" w:name="_Toc384341834"/>
      <w:bookmarkStart w:id="308" w:name="_Toc384341446"/>
      <w:bookmarkStart w:id="309" w:name="_Toc384341835"/>
      <w:bookmarkStart w:id="310" w:name="_Toc384341447"/>
      <w:bookmarkStart w:id="311" w:name="_Toc384341836"/>
      <w:bookmarkStart w:id="312" w:name="_Toc384341448"/>
      <w:bookmarkStart w:id="313" w:name="_Toc384341837"/>
      <w:bookmarkStart w:id="314" w:name="_Toc384341449"/>
      <w:bookmarkStart w:id="315" w:name="_Toc384341838"/>
      <w:bookmarkStart w:id="316" w:name="_Toc384341450"/>
      <w:bookmarkStart w:id="317" w:name="_Toc384341839"/>
      <w:bookmarkStart w:id="318" w:name="_Toc384341451"/>
      <w:bookmarkStart w:id="319" w:name="_Toc384341840"/>
      <w:bookmarkStart w:id="320" w:name="_Toc384341452"/>
      <w:bookmarkStart w:id="321" w:name="_Toc384341841"/>
      <w:bookmarkStart w:id="322" w:name="_Toc384341453"/>
      <w:bookmarkStart w:id="323" w:name="_Toc384341842"/>
      <w:bookmarkStart w:id="324" w:name="_Toc384341454"/>
      <w:bookmarkStart w:id="325" w:name="_Toc384341843"/>
      <w:bookmarkStart w:id="326" w:name="_Toc384341455"/>
      <w:bookmarkStart w:id="327" w:name="_Toc384341844"/>
      <w:bookmarkStart w:id="328" w:name="_Toc384341456"/>
      <w:bookmarkStart w:id="329" w:name="_Toc384341845"/>
      <w:bookmarkStart w:id="330" w:name="_Toc384341457"/>
      <w:bookmarkStart w:id="331" w:name="_Toc384341846"/>
      <w:bookmarkStart w:id="332" w:name="_Toc384341458"/>
      <w:bookmarkStart w:id="333" w:name="_Toc384341847"/>
      <w:bookmarkStart w:id="334" w:name="_Toc135452362"/>
      <w:bookmarkStart w:id="335" w:name="_Toc184459816"/>
      <w:bookmarkStart w:id="336" w:name="_Toc199577514"/>
      <w:bookmarkStart w:id="337" w:name="_Toc360620738"/>
      <w:bookmarkStart w:id="338" w:name="_Toc361210777"/>
      <w:bookmarkStart w:id="339" w:name="_Toc372891850"/>
      <w:bookmarkStart w:id="340" w:name="_Toc41012247"/>
      <w:bookmarkStart w:id="341" w:name="_Toc78123000"/>
      <w:bookmarkStart w:id="342" w:name="_Toc78167929"/>
      <w:bookmarkStart w:id="343" w:name="_Toc135452363"/>
      <w:bookmarkStart w:id="344" w:name="_Toc184459817"/>
      <w:bookmarkStart w:id="345" w:name="_Ref197920436"/>
      <w:bookmarkStart w:id="346" w:name="_Toc199577515"/>
      <w:bookmarkStart w:id="347" w:name="_Toc481668347"/>
      <w:bookmarkEnd w:id="267"/>
      <w:bookmarkEnd w:id="268"/>
      <w:bookmarkEnd w:id="269"/>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r w:rsidRPr="00E6077B">
        <w:rPr>
          <w:rtl/>
        </w:rPr>
        <w:t>שירות ותחזוקה</w:t>
      </w:r>
      <w:bookmarkEnd w:id="345"/>
      <w:bookmarkEnd w:id="346"/>
      <w:bookmarkEnd w:id="347"/>
    </w:p>
    <w:p w14:paraId="091F6ED4" w14:textId="77777777" w:rsidR="006117E2" w:rsidRPr="00780937" w:rsidRDefault="006117E2" w:rsidP="00686289">
      <w:pPr>
        <w:pStyle w:val="3"/>
        <w:spacing w:line="360" w:lineRule="auto"/>
        <w:rPr>
          <w:rFonts w:ascii="David" w:hAnsi="David"/>
          <w:sz w:val="24"/>
          <w:szCs w:val="24"/>
          <w:rtl/>
        </w:rPr>
      </w:pPr>
      <w:bookmarkStart w:id="348" w:name="_Toc78123001"/>
      <w:bookmarkStart w:id="349" w:name="_Toc78167930"/>
      <w:bookmarkStart w:id="350" w:name="_Toc135452364"/>
      <w:bookmarkStart w:id="351" w:name="_Toc184459818"/>
      <w:r w:rsidRPr="00780937">
        <w:rPr>
          <w:rFonts w:ascii="David" w:hAnsi="David"/>
          <w:sz w:val="24"/>
          <w:szCs w:val="24"/>
          <w:rtl/>
        </w:rPr>
        <w:t>תקופת השירות והתחזוקה</w:t>
      </w:r>
      <w:bookmarkEnd w:id="348"/>
      <w:bookmarkEnd w:id="349"/>
      <w:bookmarkEnd w:id="350"/>
      <w:bookmarkEnd w:id="351"/>
    </w:p>
    <w:p w14:paraId="15EB6FB1" w14:textId="77777777" w:rsidR="006117E2" w:rsidRPr="00780937" w:rsidRDefault="006117E2" w:rsidP="00D83F92">
      <w:pPr>
        <w:pStyle w:val="41"/>
        <w:tabs>
          <w:tab w:val="clear" w:pos="1334"/>
        </w:tabs>
        <w:rPr>
          <w:rFonts w:ascii="David" w:hAnsi="David"/>
          <w:rtl/>
        </w:rPr>
      </w:pPr>
      <w:r w:rsidRPr="00780937">
        <w:rPr>
          <w:rFonts w:ascii="David" w:hAnsi="David"/>
          <w:rtl/>
        </w:rPr>
        <w:t xml:space="preserve">תקופת האחריות לציוד המוצע </w:t>
      </w:r>
      <w:r w:rsidR="00892F36" w:rsidRPr="00780937">
        <w:rPr>
          <w:rFonts w:ascii="David" w:hAnsi="David"/>
          <w:rtl/>
        </w:rPr>
        <w:t xml:space="preserve">(לרבות הרחבות) </w:t>
      </w:r>
      <w:r w:rsidRPr="00780937">
        <w:rPr>
          <w:rFonts w:ascii="David" w:hAnsi="David"/>
          <w:rtl/>
        </w:rPr>
        <w:t xml:space="preserve">תעמוד על שלוש שנים מיום האספקה או מיום אישור המזמין כי ההתקנה נעשתה לשביעות רצונו ובאופן הנדרש, לפי המאוחר, ולא יחול עליה תשלום נוסף מעבר למחיר </w:t>
      </w:r>
      <w:r w:rsidR="009E1500" w:rsidRPr="00780937">
        <w:rPr>
          <w:rFonts w:ascii="David" w:hAnsi="David"/>
          <w:rtl/>
        </w:rPr>
        <w:t>רכישת הציוד</w:t>
      </w:r>
      <w:r w:rsidRPr="00780937">
        <w:rPr>
          <w:rFonts w:ascii="David" w:hAnsi="David"/>
          <w:rtl/>
        </w:rPr>
        <w:t xml:space="preserve"> וכמפורט בפרק 5. </w:t>
      </w:r>
    </w:p>
    <w:p w14:paraId="0428A761" w14:textId="77777777" w:rsidR="006117E2" w:rsidRPr="00780937" w:rsidRDefault="000D02FD" w:rsidP="00D83F92">
      <w:pPr>
        <w:pStyle w:val="41"/>
        <w:tabs>
          <w:tab w:val="clear" w:pos="1334"/>
        </w:tabs>
        <w:rPr>
          <w:rFonts w:ascii="David" w:hAnsi="David"/>
        </w:rPr>
      </w:pPr>
      <w:r w:rsidRPr="00780937">
        <w:rPr>
          <w:rFonts w:ascii="David" w:hAnsi="David"/>
          <w:rtl/>
        </w:rPr>
        <w:lastRenderedPageBreak/>
        <w:t xml:space="preserve">במידה ויידרש לכך במסגרת מסמך </w:t>
      </w:r>
      <w:proofErr w:type="spellStart"/>
      <w:r w:rsidRPr="00780937">
        <w:rPr>
          <w:rFonts w:ascii="David" w:hAnsi="David"/>
          <w:rtl/>
        </w:rPr>
        <w:t>התיחור</w:t>
      </w:r>
      <w:proofErr w:type="spellEnd"/>
      <w:r w:rsidRPr="00780937">
        <w:rPr>
          <w:rFonts w:ascii="David" w:hAnsi="David"/>
          <w:rtl/>
        </w:rPr>
        <w:t xml:space="preserve">, </w:t>
      </w:r>
      <w:r w:rsidR="006117E2" w:rsidRPr="00780937">
        <w:rPr>
          <w:rFonts w:ascii="David" w:hAnsi="David"/>
          <w:rtl/>
        </w:rPr>
        <w:t xml:space="preserve">הזוכה יספק שנות אחריות נוספות </w:t>
      </w:r>
      <w:r w:rsidR="00D8553A" w:rsidRPr="00780937">
        <w:rPr>
          <w:rFonts w:ascii="David" w:hAnsi="David"/>
          <w:rtl/>
        </w:rPr>
        <w:t xml:space="preserve">(תחזוקה) </w:t>
      </w:r>
      <w:r w:rsidR="006117E2" w:rsidRPr="00780937">
        <w:rPr>
          <w:rFonts w:ascii="David" w:hAnsi="David"/>
          <w:rtl/>
        </w:rPr>
        <w:t xml:space="preserve">בתעריף שהוצע על ידו במסגרת הצעתו </w:t>
      </w:r>
      <w:proofErr w:type="spellStart"/>
      <w:r w:rsidR="009A5103" w:rsidRPr="00780937">
        <w:rPr>
          <w:rFonts w:ascii="David" w:hAnsi="David"/>
          <w:rtl/>
        </w:rPr>
        <w:t>בתיחור</w:t>
      </w:r>
      <w:proofErr w:type="spellEnd"/>
      <w:r w:rsidR="006117E2" w:rsidRPr="00780937">
        <w:rPr>
          <w:rFonts w:ascii="David" w:hAnsi="David"/>
          <w:rtl/>
        </w:rPr>
        <w:t xml:space="preserve">, מיום סיום תקופת האחריות הכלולה בציוד, ועד לתום תקופת השירות, ככל שירכשו על ידי המזמין. </w:t>
      </w:r>
    </w:p>
    <w:p w14:paraId="26A9F20E" w14:textId="77777777" w:rsidR="00D6626D" w:rsidRPr="00780937" w:rsidRDefault="00D6626D" w:rsidP="00D83F92">
      <w:pPr>
        <w:pStyle w:val="41"/>
        <w:tabs>
          <w:tab w:val="clear" w:pos="1334"/>
        </w:tabs>
        <w:rPr>
          <w:rFonts w:ascii="David" w:hAnsi="David"/>
        </w:rPr>
      </w:pPr>
      <w:r w:rsidRPr="00780937">
        <w:rPr>
          <w:rFonts w:ascii="David" w:hAnsi="David"/>
          <w:rtl/>
        </w:rPr>
        <w:t>מימוש אחריות לשנים הנוספות יבוצע ע"י המשרדים המזמינים לא יאוחר מ-60 יום מתום תקופת האחריות הקודמת. תוקף האחריות יספר בצורה רציפה מתום האחריות הקודמת.</w:t>
      </w:r>
    </w:p>
    <w:p w14:paraId="60B7D74E" w14:textId="77777777" w:rsidR="006117E2" w:rsidRPr="00780937" w:rsidRDefault="006117E2" w:rsidP="00686289">
      <w:pPr>
        <w:pStyle w:val="3"/>
        <w:spacing w:line="360" w:lineRule="auto"/>
        <w:rPr>
          <w:rFonts w:ascii="David" w:hAnsi="David"/>
          <w:sz w:val="24"/>
          <w:szCs w:val="24"/>
          <w:rtl/>
        </w:rPr>
      </w:pPr>
      <w:bookmarkStart w:id="352" w:name="_Toc135452365"/>
      <w:bookmarkStart w:id="353" w:name="_Toc135452366"/>
      <w:bookmarkStart w:id="354" w:name="_Toc135452367"/>
      <w:bookmarkStart w:id="355" w:name="_Toc135452368"/>
      <w:bookmarkStart w:id="356" w:name="_Toc360620740"/>
      <w:bookmarkStart w:id="357" w:name="_Toc135452370"/>
      <w:bookmarkStart w:id="358" w:name="_Toc184459819"/>
      <w:bookmarkEnd w:id="352"/>
      <w:bookmarkEnd w:id="353"/>
      <w:bookmarkEnd w:id="354"/>
      <w:bookmarkEnd w:id="355"/>
      <w:r w:rsidRPr="00780937">
        <w:rPr>
          <w:rFonts w:ascii="David" w:hAnsi="David"/>
          <w:sz w:val="24"/>
          <w:szCs w:val="24"/>
          <w:rtl/>
        </w:rPr>
        <w:t>הגדרת השירות</w:t>
      </w:r>
      <w:bookmarkEnd w:id="356"/>
      <w:bookmarkEnd w:id="357"/>
      <w:bookmarkEnd w:id="358"/>
    </w:p>
    <w:p w14:paraId="07CBAB79" w14:textId="77777777" w:rsidR="006117E2" w:rsidRPr="00780937" w:rsidRDefault="006117E2" w:rsidP="00686289">
      <w:pPr>
        <w:pStyle w:val="41"/>
        <w:rPr>
          <w:rFonts w:ascii="David" w:hAnsi="David"/>
        </w:rPr>
      </w:pPr>
      <w:r w:rsidRPr="00780937">
        <w:rPr>
          <w:rFonts w:ascii="David" w:hAnsi="David"/>
          <w:rtl/>
        </w:rPr>
        <w:t>הזוכה יספק את השירות בהתאם לכללים ולתנאים המוגדרים להלן:</w:t>
      </w:r>
    </w:p>
    <w:p w14:paraId="2B7DF628" w14:textId="77777777" w:rsidR="006D21CD" w:rsidRPr="00780937" w:rsidRDefault="006D21CD" w:rsidP="00686289">
      <w:pPr>
        <w:pStyle w:val="51"/>
        <w:rPr>
          <w:rFonts w:ascii="David" w:hAnsi="David"/>
          <w:rtl/>
        </w:rPr>
      </w:pPr>
      <w:r w:rsidRPr="00780937">
        <w:rPr>
          <w:rFonts w:ascii="David" w:hAnsi="David"/>
          <w:rtl/>
        </w:rPr>
        <w:t xml:space="preserve">טיפול בתקלות בציוד ותיקונן או החלפת הציוד על חשבונו. </w:t>
      </w:r>
    </w:p>
    <w:p w14:paraId="1A593506" w14:textId="77777777" w:rsidR="006D21CD" w:rsidRPr="00780937" w:rsidRDefault="006D21CD" w:rsidP="00686289">
      <w:pPr>
        <w:pStyle w:val="51"/>
        <w:rPr>
          <w:rFonts w:ascii="David" w:hAnsi="David"/>
          <w:rtl/>
        </w:rPr>
      </w:pPr>
      <w:r w:rsidRPr="00780937">
        <w:rPr>
          <w:rFonts w:ascii="David" w:hAnsi="David"/>
          <w:rtl/>
        </w:rPr>
        <w:t>אחזקת מלאי ציוד וחלפים כמוגדר בפרק זה.</w:t>
      </w:r>
    </w:p>
    <w:p w14:paraId="6B53EE82" w14:textId="77777777" w:rsidR="006D21CD" w:rsidRPr="00780937" w:rsidRDefault="009A5103" w:rsidP="00686289">
      <w:pPr>
        <w:pStyle w:val="51"/>
        <w:rPr>
          <w:rFonts w:ascii="David" w:hAnsi="David"/>
          <w:rtl/>
        </w:rPr>
      </w:pPr>
      <w:r w:rsidRPr="00780937">
        <w:rPr>
          <w:rFonts w:ascii="David" w:hAnsi="David"/>
          <w:rtl/>
        </w:rPr>
        <w:t xml:space="preserve">עדכוני גרסאות תכנה לכל הגירסאות העתידיות, לרבות </w:t>
      </w:r>
      <w:r w:rsidRPr="00780937">
        <w:rPr>
          <w:rFonts w:ascii="David" w:hAnsi="David"/>
        </w:rPr>
        <w:t>Major releases</w:t>
      </w:r>
      <w:r w:rsidRPr="00780937">
        <w:rPr>
          <w:rFonts w:ascii="David" w:hAnsi="David"/>
          <w:rtl/>
        </w:rPr>
        <w:t>.</w:t>
      </w:r>
    </w:p>
    <w:p w14:paraId="0DF1EE6F" w14:textId="77777777" w:rsidR="006D21CD" w:rsidRPr="00780937" w:rsidRDefault="006D21CD" w:rsidP="00686289">
      <w:pPr>
        <w:pStyle w:val="51"/>
        <w:rPr>
          <w:rFonts w:ascii="David" w:hAnsi="David"/>
          <w:rtl/>
        </w:rPr>
      </w:pPr>
      <w:r w:rsidRPr="00780937">
        <w:rPr>
          <w:rFonts w:ascii="David" w:hAnsi="David"/>
          <w:rtl/>
        </w:rPr>
        <w:t>ספק זוכה אשר הוצא מרשימת הספקים הרשומים, מכל סיבה שהיא, חייב להמשיך ולתת שירותים ותחזוקה לציוד שסיפק במסגרת המכרז, אלא אם כן התבקש בכתב מאת עורך המכרז אחרת.</w:t>
      </w:r>
    </w:p>
    <w:p w14:paraId="1554DFE2" w14:textId="77777777" w:rsidR="006D21CD" w:rsidRPr="00780937" w:rsidRDefault="006D21CD" w:rsidP="00686289">
      <w:pPr>
        <w:pStyle w:val="51"/>
        <w:rPr>
          <w:rFonts w:ascii="David" w:hAnsi="David"/>
          <w:rtl/>
        </w:rPr>
      </w:pPr>
      <w:r w:rsidRPr="00780937">
        <w:rPr>
          <w:rFonts w:ascii="David" w:hAnsi="David"/>
          <w:rtl/>
        </w:rPr>
        <w:t>אחריות הספק תוגבל במקרים שהוכח כי הנזק נגרם כתוצאה</w:t>
      </w:r>
      <w:r w:rsidR="00CC3478" w:rsidRPr="00780937">
        <w:rPr>
          <w:rFonts w:ascii="David" w:hAnsi="David"/>
          <w:rtl/>
        </w:rPr>
        <w:t xml:space="preserve"> מה</w:t>
      </w:r>
      <w:r w:rsidRPr="00780937">
        <w:rPr>
          <w:rFonts w:ascii="David" w:hAnsi="David"/>
          <w:rtl/>
        </w:rPr>
        <w:t>מקרים הבאים</w:t>
      </w:r>
      <w:r w:rsidR="00CC3478" w:rsidRPr="00780937">
        <w:rPr>
          <w:rFonts w:ascii="David" w:hAnsi="David"/>
          <w:rtl/>
        </w:rPr>
        <w:t xml:space="preserve"> בלבד (הסמכות הסופית לקביעה זו נתונה בידי עורך המכרז)</w:t>
      </w:r>
      <w:r w:rsidRPr="00780937">
        <w:rPr>
          <w:rFonts w:ascii="David" w:hAnsi="David"/>
          <w:rtl/>
        </w:rPr>
        <w:t>:</w:t>
      </w:r>
    </w:p>
    <w:p w14:paraId="741DA67B" w14:textId="77777777" w:rsidR="006D21CD" w:rsidRPr="00780937" w:rsidRDefault="006D21CD" w:rsidP="00686289">
      <w:pPr>
        <w:pStyle w:val="61"/>
        <w:tabs>
          <w:tab w:val="clear" w:pos="1901"/>
          <w:tab w:val="clear" w:pos="2751"/>
        </w:tabs>
        <w:ind w:left="3177" w:hanging="1362"/>
        <w:rPr>
          <w:rFonts w:ascii="David" w:hAnsi="David"/>
          <w:rtl/>
        </w:rPr>
      </w:pPr>
      <w:r w:rsidRPr="00780937">
        <w:rPr>
          <w:rFonts w:ascii="David" w:hAnsi="David"/>
          <w:rtl/>
        </w:rPr>
        <w:t>נזקי נוזלים בכל סוגי הציודים.</w:t>
      </w:r>
    </w:p>
    <w:p w14:paraId="3088C488" w14:textId="77777777" w:rsidR="007C35F8" w:rsidRPr="00780937" w:rsidRDefault="007C35F8" w:rsidP="00686289">
      <w:pPr>
        <w:pStyle w:val="61"/>
        <w:tabs>
          <w:tab w:val="clear" w:pos="1901"/>
          <w:tab w:val="clear" w:pos="2751"/>
        </w:tabs>
        <w:ind w:left="3177" w:hanging="1362"/>
        <w:rPr>
          <w:rFonts w:ascii="David" w:hAnsi="David"/>
        </w:rPr>
      </w:pPr>
      <w:r w:rsidRPr="00780937">
        <w:rPr>
          <w:rFonts w:ascii="David" w:hAnsi="David"/>
          <w:rtl/>
        </w:rPr>
        <w:t>תקלה בזרם החשמל, במקרה זה על הספק להוכיח את סיבת הנזק.</w:t>
      </w:r>
    </w:p>
    <w:p w14:paraId="09E85506" w14:textId="77777777" w:rsidR="007C35F8" w:rsidRPr="00780937" w:rsidRDefault="007C35F8" w:rsidP="00686289">
      <w:pPr>
        <w:pStyle w:val="61"/>
        <w:tabs>
          <w:tab w:val="clear" w:pos="1901"/>
          <w:tab w:val="clear" w:pos="2751"/>
        </w:tabs>
        <w:ind w:left="3177" w:hanging="1362"/>
        <w:rPr>
          <w:rFonts w:ascii="David" w:hAnsi="David"/>
        </w:rPr>
      </w:pPr>
      <w:r w:rsidRPr="00780937">
        <w:rPr>
          <w:rFonts w:ascii="David" w:hAnsi="David"/>
          <w:rtl/>
        </w:rPr>
        <w:t>נזקי אש.</w:t>
      </w:r>
    </w:p>
    <w:p w14:paraId="311282D3" w14:textId="77777777" w:rsidR="00BD1B68" w:rsidRPr="00780937" w:rsidRDefault="00BD1B68" w:rsidP="00686289">
      <w:pPr>
        <w:pStyle w:val="61"/>
        <w:tabs>
          <w:tab w:val="clear" w:pos="1901"/>
          <w:tab w:val="clear" w:pos="2751"/>
        </w:tabs>
        <w:ind w:left="3177" w:hanging="1362"/>
        <w:rPr>
          <w:rFonts w:ascii="David" w:hAnsi="David"/>
        </w:rPr>
      </w:pPr>
      <w:r w:rsidRPr="00780937">
        <w:rPr>
          <w:rFonts w:ascii="David" w:hAnsi="David"/>
          <w:rtl/>
        </w:rPr>
        <w:t>שבר שלא במסגרת שימוש סביר.</w:t>
      </w:r>
      <w:r w:rsidR="00D6111F" w:rsidRPr="00780937">
        <w:rPr>
          <w:rFonts w:ascii="David" w:hAnsi="David"/>
          <w:rtl/>
        </w:rPr>
        <w:t xml:space="preserve"> במקרה זה על הספק להוכיח את סיבת הנזק. במקרה של חיל</w:t>
      </w:r>
      <w:r w:rsidR="00DF6C2C" w:rsidRPr="00780937">
        <w:rPr>
          <w:rFonts w:ascii="David" w:hAnsi="David"/>
          <w:rtl/>
        </w:rPr>
        <w:t>ו</w:t>
      </w:r>
      <w:r w:rsidR="00D6111F" w:rsidRPr="00780937">
        <w:rPr>
          <w:rFonts w:ascii="David" w:hAnsi="David"/>
          <w:rtl/>
        </w:rPr>
        <w:t>קי דעות, יובא המקרה להחלטת עורך המכרז.</w:t>
      </w:r>
    </w:p>
    <w:p w14:paraId="2E31A29C" w14:textId="77777777" w:rsidR="007C35F8" w:rsidRPr="00780937" w:rsidRDefault="007C35F8" w:rsidP="00686289">
      <w:pPr>
        <w:pStyle w:val="61"/>
        <w:tabs>
          <w:tab w:val="clear" w:pos="1901"/>
          <w:tab w:val="clear" w:pos="2751"/>
        </w:tabs>
        <w:ind w:left="3177" w:hanging="1362"/>
        <w:rPr>
          <w:rFonts w:ascii="David" w:hAnsi="David"/>
          <w:rtl/>
        </w:rPr>
      </w:pPr>
      <w:r w:rsidRPr="00780937">
        <w:rPr>
          <w:rFonts w:ascii="David" w:hAnsi="David"/>
          <w:rtl/>
        </w:rPr>
        <w:t>פגעי טבע, במקרה זה על הספק להוכיח את סיבת הנזק.</w:t>
      </w:r>
    </w:p>
    <w:p w14:paraId="4137F8DD" w14:textId="77777777" w:rsidR="006D21CD" w:rsidRPr="00780937" w:rsidRDefault="006D21CD" w:rsidP="00686289">
      <w:pPr>
        <w:pStyle w:val="51"/>
        <w:rPr>
          <w:rFonts w:ascii="David" w:hAnsi="David"/>
        </w:rPr>
      </w:pPr>
      <w:r w:rsidRPr="00780937">
        <w:rPr>
          <w:rFonts w:ascii="David" w:hAnsi="David"/>
          <w:rtl/>
        </w:rPr>
        <w:lastRenderedPageBreak/>
        <w:t>לגורמי המחשוב המקצועיים בכל יחידה מזמינה, תינתן אפשרות, על פי שיקול דעתם והצרכים המקצועיים, לבצע שדרוגים או שינויים בכל ציוד מחשוב,</w:t>
      </w:r>
      <w:r w:rsidR="00CC3478" w:rsidRPr="00780937">
        <w:rPr>
          <w:rFonts w:ascii="David" w:hAnsi="David"/>
          <w:rtl/>
        </w:rPr>
        <w:t xml:space="preserve"> ככל שאלה מותרים עפ"י הוראות היצרן כפי שהועברו למזמין,</w:t>
      </w:r>
      <w:r w:rsidRPr="00780937">
        <w:rPr>
          <w:rFonts w:ascii="David" w:hAnsi="David"/>
          <w:rtl/>
        </w:rPr>
        <w:t xml:space="preserve"> מבלי שפעולה זו תהווה עילה לספק הזוכה להגביל או לבטל את האחריות לציוד.</w:t>
      </w:r>
    </w:p>
    <w:p w14:paraId="1B5306FC" w14:textId="77777777" w:rsidR="006D21CD" w:rsidRPr="00780937" w:rsidRDefault="006D21CD" w:rsidP="00686289">
      <w:pPr>
        <w:pStyle w:val="41"/>
        <w:rPr>
          <w:rFonts w:ascii="David" w:hAnsi="David"/>
          <w:rtl/>
        </w:rPr>
      </w:pPr>
      <w:r w:rsidRPr="00780937">
        <w:rPr>
          <w:rFonts w:ascii="David" w:hAnsi="David"/>
          <w:rtl/>
        </w:rPr>
        <w:t>שירות אי הוצאת רכיבים / ציוד – שירות (הרחבה) במשרדים אשר אינם מאפשרים הוצאת ציוד כלל מתחומיהם.</w:t>
      </w:r>
    </w:p>
    <w:p w14:paraId="5B3FBD13" w14:textId="77777777" w:rsidR="006D21CD" w:rsidRPr="00780937" w:rsidRDefault="006D21CD" w:rsidP="00686289">
      <w:pPr>
        <w:pStyle w:val="51"/>
        <w:rPr>
          <w:rFonts w:ascii="David" w:hAnsi="David"/>
          <w:rtl/>
        </w:rPr>
      </w:pPr>
      <w:r w:rsidRPr="00780937">
        <w:rPr>
          <w:rFonts w:ascii="David" w:hAnsi="David"/>
          <w:rtl/>
        </w:rPr>
        <w:t>רשאי עורך המכרז, במסגרת מחירון הרחבות בבקשת התיחור, לבקש או להגדיר תמחור למקרים בהם הלקוח מעוניין שלא לאפשר לספק להוציא כל ציוד או רכיב שהוא לצורך טיפול בציוד או ברכיב. מחיר זה יתווסף לעלות הפריט בעת הרכישה ללקוחות המעוניינים בכך.</w:t>
      </w:r>
    </w:p>
    <w:p w14:paraId="37455F57" w14:textId="77777777" w:rsidR="006D21CD" w:rsidRPr="00780937" w:rsidRDefault="006D21CD" w:rsidP="00686289">
      <w:pPr>
        <w:pStyle w:val="51"/>
        <w:rPr>
          <w:rFonts w:ascii="David" w:hAnsi="David"/>
          <w:rtl/>
        </w:rPr>
      </w:pPr>
      <w:r w:rsidRPr="00780937">
        <w:rPr>
          <w:rFonts w:ascii="David" w:hAnsi="David"/>
          <w:rtl/>
        </w:rPr>
        <w:t>בגופים אילו הספק הזוכה לא יוציא כלל ציוד או חלקים ממנו מתחומי המזמין לכל צורך שהוא.</w:t>
      </w:r>
    </w:p>
    <w:p w14:paraId="7B67537C" w14:textId="77777777" w:rsidR="006D21CD" w:rsidRPr="00780937" w:rsidRDefault="006D21CD" w:rsidP="00686289">
      <w:pPr>
        <w:pStyle w:val="51"/>
        <w:rPr>
          <w:rFonts w:ascii="David" w:hAnsi="David"/>
          <w:rtl/>
        </w:rPr>
      </w:pPr>
      <w:r w:rsidRPr="00780937">
        <w:rPr>
          <w:rFonts w:ascii="David" w:hAnsi="David"/>
          <w:rtl/>
        </w:rPr>
        <w:t>הוצאת חלפים תינתן, אם בכלל, רק לאחר הגשת בקשה מראש לקב"ט המזמין ואישור פרטני של כל רכיב. אין עורך המכרז מתחייב לכמות והיקף החלפים שיאושרו אם בכלל.</w:t>
      </w:r>
    </w:p>
    <w:p w14:paraId="45FAB5CE" w14:textId="77777777" w:rsidR="006D21CD" w:rsidRPr="00780937" w:rsidRDefault="006D21CD" w:rsidP="00686289">
      <w:pPr>
        <w:pStyle w:val="51"/>
        <w:rPr>
          <w:rFonts w:ascii="David" w:hAnsi="David"/>
          <w:rtl/>
        </w:rPr>
      </w:pPr>
      <w:r w:rsidRPr="00780937">
        <w:rPr>
          <w:rFonts w:ascii="David" w:hAnsi="David"/>
          <w:rtl/>
        </w:rPr>
        <w:t>ציוד שנתגלתה בו תקלה יתוקן באתר המזמין. על הספק הזוכה להביא עמו את הציוד הדרוש על מנת לתקן את הציוד באתר המזמין.</w:t>
      </w:r>
    </w:p>
    <w:p w14:paraId="3E1D801F" w14:textId="77777777" w:rsidR="00A23948" w:rsidRPr="00780937" w:rsidRDefault="00A23948" w:rsidP="00686289">
      <w:pPr>
        <w:pStyle w:val="41"/>
        <w:rPr>
          <w:rFonts w:ascii="David" w:hAnsi="David"/>
          <w:rtl/>
        </w:rPr>
      </w:pPr>
      <w:r w:rsidRPr="00780937">
        <w:rPr>
          <w:rFonts w:ascii="David" w:hAnsi="David"/>
          <w:rtl/>
        </w:rPr>
        <w:t>נקודות שרופות</w:t>
      </w:r>
    </w:p>
    <w:p w14:paraId="0CC8E867" w14:textId="77777777" w:rsidR="00A23948" w:rsidRPr="00780937" w:rsidRDefault="00A23948" w:rsidP="00686289">
      <w:pPr>
        <w:pStyle w:val="51"/>
        <w:tabs>
          <w:tab w:val="clear" w:pos="1901"/>
          <w:tab w:val="left" w:pos="1334"/>
        </w:tabs>
        <w:rPr>
          <w:rFonts w:ascii="David" w:hAnsi="David"/>
        </w:rPr>
      </w:pPr>
      <w:r w:rsidRPr="00780937">
        <w:rPr>
          <w:rFonts w:ascii="David" w:hAnsi="David"/>
          <w:rtl/>
        </w:rPr>
        <w:t xml:space="preserve">המסך יעמוד ברמת תקלת פיקסל שהוגדרה לתצורה. </w:t>
      </w:r>
    </w:p>
    <w:p w14:paraId="1288614E" w14:textId="77777777" w:rsidR="00A23948" w:rsidRPr="00780937" w:rsidRDefault="00A23948" w:rsidP="00686289">
      <w:pPr>
        <w:pStyle w:val="51"/>
        <w:tabs>
          <w:tab w:val="clear" w:pos="1901"/>
          <w:tab w:val="left" w:pos="1334"/>
        </w:tabs>
        <w:rPr>
          <w:rFonts w:ascii="David" w:hAnsi="David"/>
        </w:rPr>
      </w:pPr>
      <w:r w:rsidRPr="00780937">
        <w:rPr>
          <w:rFonts w:ascii="David" w:hAnsi="David"/>
          <w:rtl/>
        </w:rPr>
        <w:t xml:space="preserve">לא הוגדרה רמת תקלת פיקסל לתצורה, יחשב כאילו הוגדרה רמה 0 / </w:t>
      </w:r>
      <w:r w:rsidRPr="00780937">
        <w:rPr>
          <w:rFonts w:ascii="David" w:hAnsi="David"/>
        </w:rPr>
        <w:t>Class 0 (completely defect-free / zero-tolerance policy</w:t>
      </w:r>
      <w:r w:rsidRPr="00780937">
        <w:rPr>
          <w:rFonts w:ascii="David" w:hAnsi="David"/>
          <w:rtl/>
        </w:rPr>
        <w:t xml:space="preserve">) . </w:t>
      </w:r>
    </w:p>
    <w:p w14:paraId="1509B56B" w14:textId="77777777" w:rsidR="00A23948" w:rsidRPr="00780937" w:rsidRDefault="00A23948" w:rsidP="00686289">
      <w:pPr>
        <w:pStyle w:val="51"/>
        <w:tabs>
          <w:tab w:val="clear" w:pos="1901"/>
          <w:tab w:val="left" w:pos="1334"/>
        </w:tabs>
        <w:rPr>
          <w:rFonts w:ascii="David" w:hAnsi="David"/>
        </w:rPr>
      </w:pPr>
      <w:r w:rsidRPr="00780937">
        <w:rPr>
          <w:rFonts w:ascii="David" w:hAnsi="David"/>
          <w:rtl/>
        </w:rPr>
        <w:t xml:space="preserve">מסך שימצא בו פיקסל שרוף, אחד או יותר מהמותר ברמת תקלת פיקסל שהוגדרה, יוחלף במסך אחר. החלפה זו תתבצע גם אם כמות הפיקסלים השרופים עומד בסטנדרטים של היצרן. </w:t>
      </w:r>
    </w:p>
    <w:p w14:paraId="308199AC" w14:textId="77777777" w:rsidR="00A23948" w:rsidRPr="00780937" w:rsidRDefault="00A23948" w:rsidP="00686289">
      <w:pPr>
        <w:pStyle w:val="51"/>
        <w:tabs>
          <w:tab w:val="clear" w:pos="1901"/>
          <w:tab w:val="left" w:pos="1334"/>
        </w:tabs>
        <w:rPr>
          <w:rFonts w:ascii="David" w:hAnsi="David"/>
        </w:rPr>
      </w:pPr>
      <w:r w:rsidRPr="00780937">
        <w:rPr>
          <w:rFonts w:ascii="David" w:hAnsi="David"/>
          <w:rtl/>
        </w:rPr>
        <w:t xml:space="preserve">החלפת המסך תיעשה למסך בגיל דומה (או חדש יותר), כלומר מסך חדש יוחלף במסך חדש אחר. </w:t>
      </w:r>
    </w:p>
    <w:p w14:paraId="76F1201E" w14:textId="35F422AF" w:rsidR="00A23948" w:rsidRPr="00780937" w:rsidRDefault="00A23948" w:rsidP="00686289">
      <w:pPr>
        <w:pStyle w:val="51"/>
        <w:tabs>
          <w:tab w:val="clear" w:pos="1901"/>
          <w:tab w:val="left" w:pos="1334"/>
        </w:tabs>
        <w:rPr>
          <w:rFonts w:ascii="David" w:hAnsi="David"/>
          <w:rtl/>
        </w:rPr>
      </w:pPr>
      <w:r w:rsidRPr="00780937">
        <w:rPr>
          <w:rFonts w:ascii="David" w:hAnsi="David"/>
          <w:rtl/>
        </w:rPr>
        <w:lastRenderedPageBreak/>
        <w:t>ההחלפה תבוצע בכל מקרה בו תתגלינה במסך נקודות שרופות בכל שלב במהלך שלוש שנות האחריות הראשונות</w:t>
      </w:r>
      <w:r w:rsidR="00417434">
        <w:rPr>
          <w:rFonts w:ascii="David" w:hAnsi="David" w:hint="cs"/>
          <w:rtl/>
        </w:rPr>
        <w:t>, ובכל שנות האחריות הנוספות באם נרכשו כהרחבה לתקופת האחריות הראשונה</w:t>
      </w:r>
      <w:r w:rsidRPr="00780937">
        <w:rPr>
          <w:rFonts w:ascii="David" w:hAnsi="David"/>
          <w:rtl/>
        </w:rPr>
        <w:t>.</w:t>
      </w:r>
    </w:p>
    <w:p w14:paraId="1B6A076D" w14:textId="77777777" w:rsidR="006117E2" w:rsidRPr="00780937" w:rsidRDefault="006117E2" w:rsidP="00686289">
      <w:pPr>
        <w:pStyle w:val="41"/>
        <w:rPr>
          <w:rFonts w:ascii="David" w:hAnsi="David"/>
          <w:rtl/>
        </w:rPr>
      </w:pPr>
      <w:r w:rsidRPr="00780937">
        <w:rPr>
          <w:rFonts w:ascii="David" w:hAnsi="David"/>
          <w:noProof/>
          <w:rtl/>
          <w:lang w:eastAsia="he-IL"/>
        </w:rPr>
        <w:t>תחולת השירות</w:t>
      </w:r>
      <w:r w:rsidR="00B0561B" w:rsidRPr="00780937">
        <w:rPr>
          <w:rFonts w:ascii="David" w:hAnsi="David"/>
          <w:noProof/>
          <w:rtl/>
          <w:lang w:eastAsia="he-IL"/>
        </w:rPr>
        <w:t>:</w:t>
      </w:r>
    </w:p>
    <w:p w14:paraId="4DABA30F" w14:textId="77777777" w:rsidR="006117E2" w:rsidRPr="00780937" w:rsidRDefault="006117E2" w:rsidP="00686289">
      <w:pPr>
        <w:pStyle w:val="51"/>
        <w:rPr>
          <w:rFonts w:ascii="David" w:hAnsi="David"/>
          <w:rtl/>
        </w:rPr>
      </w:pPr>
      <w:r w:rsidRPr="00780937">
        <w:rPr>
          <w:rFonts w:ascii="David" w:hAnsi="David"/>
          <w:rtl/>
        </w:rPr>
        <w:t xml:space="preserve">השירות </w:t>
      </w:r>
      <w:r w:rsidR="009A5103" w:rsidRPr="00780937">
        <w:rPr>
          <w:rFonts w:ascii="David" w:hAnsi="David"/>
          <w:rtl/>
        </w:rPr>
        <w:t>יחול ע</w:t>
      </w:r>
      <w:r w:rsidRPr="00780937">
        <w:rPr>
          <w:rFonts w:ascii="David" w:hAnsi="David"/>
          <w:rtl/>
        </w:rPr>
        <w:t xml:space="preserve">ל </w:t>
      </w:r>
      <w:r w:rsidR="000D02FD" w:rsidRPr="00780937">
        <w:rPr>
          <w:rFonts w:ascii="David" w:hAnsi="David"/>
          <w:rtl/>
        </w:rPr>
        <w:t xml:space="preserve">הציוד </w:t>
      </w:r>
      <w:r w:rsidR="009A5103" w:rsidRPr="00780937">
        <w:rPr>
          <w:rFonts w:ascii="David" w:hAnsi="David"/>
          <w:rtl/>
        </w:rPr>
        <w:t>אשר יסופק על ידי הספק.</w:t>
      </w:r>
    </w:p>
    <w:p w14:paraId="4C9B54B5" w14:textId="77777777" w:rsidR="00D7467D" w:rsidRPr="00780937" w:rsidRDefault="006D21CD" w:rsidP="00686289">
      <w:pPr>
        <w:pStyle w:val="51"/>
        <w:rPr>
          <w:rFonts w:ascii="David" w:hAnsi="David"/>
        </w:rPr>
      </w:pPr>
      <w:r w:rsidRPr="00780937">
        <w:rPr>
          <w:rFonts w:ascii="David" w:hAnsi="David"/>
          <w:rtl/>
        </w:rPr>
        <w:t>הספק יהיה אחראי לכל פעולה, או נזק, שיגרם לציוד או מידע, כתוצאה מטיפול של טכנאי או כל נציג אחר מטעם הספק</w:t>
      </w:r>
      <w:r w:rsidR="00D7467D" w:rsidRPr="00780937">
        <w:rPr>
          <w:rFonts w:ascii="David" w:hAnsi="David"/>
          <w:rtl/>
        </w:rPr>
        <w:t>.</w:t>
      </w:r>
    </w:p>
    <w:p w14:paraId="7E0D90EC" w14:textId="77777777" w:rsidR="006D21CD" w:rsidRPr="00780937" w:rsidRDefault="00D7467D" w:rsidP="00686289">
      <w:pPr>
        <w:pStyle w:val="51"/>
        <w:rPr>
          <w:rFonts w:ascii="David" w:hAnsi="David"/>
          <w:rtl/>
        </w:rPr>
      </w:pPr>
      <w:r w:rsidRPr="00780937">
        <w:rPr>
          <w:rFonts w:ascii="David" w:hAnsi="David"/>
          <w:rtl/>
        </w:rPr>
        <w:t xml:space="preserve"> במקרה בו חושב הספק כי ביצוע הוראת המזמין עלול לגרום נזק למזמין, עליו להתריע על כך בפני המזמין </w:t>
      </w:r>
      <w:r w:rsidR="006C4EF6" w:rsidRPr="00780937">
        <w:rPr>
          <w:rFonts w:ascii="David" w:hAnsi="David"/>
          <w:rtl/>
        </w:rPr>
        <w:t>בכתב ומראש</w:t>
      </w:r>
      <w:r w:rsidRPr="00780937">
        <w:rPr>
          <w:rFonts w:ascii="David" w:hAnsi="David"/>
          <w:rtl/>
        </w:rPr>
        <w:t>. באם עמד המזמין על ביצוע ההוראה, יתעד הספק אישור זה והוא לא יהיה אחראי לתוצאות הנובעות מביצוע הוראות אלא בלבד.</w:t>
      </w:r>
    </w:p>
    <w:p w14:paraId="697DA086" w14:textId="77777777" w:rsidR="006117E2" w:rsidRPr="00780937" w:rsidRDefault="006117E2" w:rsidP="00686289">
      <w:pPr>
        <w:pStyle w:val="41"/>
        <w:rPr>
          <w:rFonts w:ascii="David" w:hAnsi="David"/>
          <w:rtl/>
        </w:rPr>
      </w:pPr>
      <w:r w:rsidRPr="00780937">
        <w:rPr>
          <w:rFonts w:ascii="David" w:hAnsi="David"/>
          <w:noProof/>
          <w:rtl/>
          <w:lang w:eastAsia="he-IL"/>
        </w:rPr>
        <w:t>מקום מתן השירות</w:t>
      </w:r>
      <w:r w:rsidR="00B0561B" w:rsidRPr="00780937">
        <w:rPr>
          <w:rFonts w:ascii="David" w:hAnsi="David"/>
          <w:noProof/>
          <w:rtl/>
          <w:lang w:eastAsia="he-IL"/>
        </w:rPr>
        <w:t>:</w:t>
      </w:r>
    </w:p>
    <w:p w14:paraId="13841903" w14:textId="77777777" w:rsidR="006D21CD" w:rsidRPr="00780937" w:rsidRDefault="006117E2" w:rsidP="00686289">
      <w:pPr>
        <w:pStyle w:val="51"/>
        <w:rPr>
          <w:rFonts w:ascii="David" w:hAnsi="David"/>
          <w:rtl/>
        </w:rPr>
      </w:pPr>
      <w:r w:rsidRPr="00780937">
        <w:rPr>
          <w:rFonts w:ascii="David" w:hAnsi="David"/>
          <w:rtl/>
        </w:rPr>
        <w:t>השירות יבוצע באתרי המזמין</w:t>
      </w:r>
      <w:r w:rsidR="008A3EE9" w:rsidRPr="00780937">
        <w:rPr>
          <w:rFonts w:ascii="David" w:hAnsi="David"/>
          <w:rtl/>
        </w:rPr>
        <w:t>.</w:t>
      </w:r>
    </w:p>
    <w:p w14:paraId="4DC043E2" w14:textId="77777777" w:rsidR="006117E2" w:rsidRPr="00780937" w:rsidRDefault="006D21CD" w:rsidP="00686289">
      <w:pPr>
        <w:pStyle w:val="51"/>
        <w:rPr>
          <w:rFonts w:ascii="David" w:hAnsi="David"/>
        </w:rPr>
      </w:pPr>
      <w:r w:rsidRPr="00780937">
        <w:rPr>
          <w:rFonts w:ascii="David" w:hAnsi="David"/>
          <w:rtl/>
        </w:rPr>
        <w:t>יחד עם זאת, רשאי המזמין לאשר מראש ובכתב להוציא הציוד מאתרי המזמין לצורך קבלת השירותים בתקופת ההתקשרות.</w:t>
      </w:r>
    </w:p>
    <w:p w14:paraId="63F90CFE" w14:textId="77777777" w:rsidR="006D21CD" w:rsidRPr="00780937" w:rsidRDefault="006D21CD" w:rsidP="00686289">
      <w:pPr>
        <w:pStyle w:val="51"/>
        <w:rPr>
          <w:rFonts w:ascii="David" w:hAnsi="David"/>
          <w:rtl/>
        </w:rPr>
      </w:pPr>
      <w:r w:rsidRPr="00780937">
        <w:rPr>
          <w:rFonts w:ascii="David" w:hAnsi="David"/>
          <w:rtl/>
        </w:rPr>
        <w:t>במקרה זה, עלות הובלת הציוד, אחסנתו וביטוחו הינה על חשבון הספק.</w:t>
      </w:r>
    </w:p>
    <w:p w14:paraId="64744895" w14:textId="77777777" w:rsidR="006117E2" w:rsidRPr="00780937" w:rsidRDefault="006117E2" w:rsidP="00686289">
      <w:pPr>
        <w:pStyle w:val="3"/>
        <w:spacing w:line="360" w:lineRule="auto"/>
        <w:rPr>
          <w:rFonts w:ascii="David" w:hAnsi="David"/>
          <w:sz w:val="24"/>
          <w:szCs w:val="24"/>
        </w:rPr>
      </w:pPr>
      <w:r w:rsidRPr="00780937">
        <w:rPr>
          <w:rFonts w:ascii="David" w:hAnsi="David"/>
          <w:sz w:val="24"/>
          <w:szCs w:val="24"/>
          <w:rtl/>
        </w:rPr>
        <w:t>הפסקת יצור של הציוד המוצע</w:t>
      </w:r>
    </w:p>
    <w:p w14:paraId="5C1173F0" w14:textId="77777777" w:rsidR="006117E2" w:rsidRPr="00780937" w:rsidRDefault="006117E2" w:rsidP="00686289">
      <w:pPr>
        <w:pStyle w:val="Normal3"/>
        <w:rPr>
          <w:rFonts w:ascii="David" w:hAnsi="David"/>
          <w:rtl/>
        </w:rPr>
      </w:pPr>
      <w:r w:rsidRPr="00780937">
        <w:rPr>
          <w:rFonts w:ascii="David" w:hAnsi="David"/>
          <w:rtl/>
        </w:rPr>
        <w:t>במידה והופסק על ידי היצרן ייצור דגם ציוד מסוים אשר נדרש ב</w:t>
      </w:r>
      <w:r w:rsidR="007C35F8" w:rsidRPr="00780937">
        <w:rPr>
          <w:rFonts w:ascii="David" w:hAnsi="David"/>
          <w:rtl/>
        </w:rPr>
        <w:t xml:space="preserve">בקשת </w:t>
      </w:r>
      <w:proofErr w:type="spellStart"/>
      <w:r w:rsidR="007C35F8" w:rsidRPr="00780937">
        <w:rPr>
          <w:rFonts w:ascii="David" w:hAnsi="David"/>
          <w:rtl/>
        </w:rPr>
        <w:t>תיחור</w:t>
      </w:r>
      <w:proofErr w:type="spellEnd"/>
      <w:r w:rsidRPr="00780937">
        <w:rPr>
          <w:rFonts w:ascii="David" w:hAnsi="David"/>
          <w:rtl/>
        </w:rPr>
        <w:t xml:space="preserve">, באופן שאין </w:t>
      </w:r>
      <w:r w:rsidR="006D21CD" w:rsidRPr="00780937">
        <w:rPr>
          <w:rFonts w:ascii="David" w:hAnsi="David"/>
          <w:rtl/>
        </w:rPr>
        <w:t xml:space="preserve">לזוכה </w:t>
      </w:r>
      <w:r w:rsidRPr="00780937">
        <w:rPr>
          <w:rFonts w:ascii="David" w:hAnsi="David"/>
          <w:rtl/>
        </w:rPr>
        <w:t>אפשרות להשפיע על המשך הייצור, ידווח על כך הזוכה לעורך המכרז באופן מידי</w:t>
      </w:r>
      <w:r w:rsidR="00C60CB0" w:rsidRPr="00780937">
        <w:rPr>
          <w:rFonts w:ascii="David" w:hAnsi="David"/>
          <w:rtl/>
        </w:rPr>
        <w:t xml:space="preserve"> בצרוף אישור היצרן להפסקת הייצור</w:t>
      </w:r>
      <w:r w:rsidRPr="00780937">
        <w:rPr>
          <w:rFonts w:ascii="David" w:hAnsi="David"/>
          <w:rtl/>
        </w:rPr>
        <w:t>.</w:t>
      </w:r>
    </w:p>
    <w:p w14:paraId="2499A90A" w14:textId="77777777" w:rsidR="006117E2" w:rsidRPr="00780937" w:rsidRDefault="006117E2" w:rsidP="00686289">
      <w:pPr>
        <w:pStyle w:val="Normal3"/>
        <w:rPr>
          <w:rFonts w:ascii="David" w:hAnsi="David"/>
          <w:rtl/>
        </w:rPr>
      </w:pPr>
      <w:r w:rsidRPr="00780937">
        <w:rPr>
          <w:rFonts w:ascii="David" w:hAnsi="David"/>
          <w:rtl/>
        </w:rPr>
        <w:t xml:space="preserve">במקרה זה תעמוד לעורך המכרז הזכות לבחור באחת </w:t>
      </w:r>
      <w:r w:rsidR="001F02C6" w:rsidRPr="00780937">
        <w:rPr>
          <w:rFonts w:ascii="David" w:hAnsi="David"/>
          <w:rtl/>
        </w:rPr>
        <w:t xml:space="preserve">או יותר </w:t>
      </w:r>
      <w:r w:rsidRPr="00780937">
        <w:rPr>
          <w:rFonts w:ascii="David" w:hAnsi="David"/>
          <w:rtl/>
        </w:rPr>
        <w:t>מדרכי הפעולה הבאות, מבלי שתהיה לזוכה כל טענה כנגד עורך המכרז:</w:t>
      </w:r>
    </w:p>
    <w:p w14:paraId="35F698DC" w14:textId="77777777" w:rsidR="006117E2" w:rsidRPr="00780937" w:rsidRDefault="006117E2" w:rsidP="00686289">
      <w:pPr>
        <w:pStyle w:val="41"/>
        <w:rPr>
          <w:rFonts w:ascii="David" w:hAnsi="David"/>
        </w:rPr>
      </w:pPr>
      <w:r w:rsidRPr="00780937">
        <w:rPr>
          <w:rFonts w:ascii="David" w:hAnsi="David"/>
          <w:rtl/>
        </w:rPr>
        <w:t>לדרוש מהזוכה לספק במקום הדגם שייצורו הופסק, ציוד</w:t>
      </w:r>
      <w:r w:rsidR="00B71520" w:rsidRPr="00780937">
        <w:rPr>
          <w:rFonts w:ascii="David" w:hAnsi="David"/>
          <w:rtl/>
        </w:rPr>
        <w:t xml:space="preserve"> שווה ערך או </w:t>
      </w:r>
      <w:r w:rsidRPr="00780937">
        <w:rPr>
          <w:rFonts w:ascii="David" w:hAnsi="David"/>
          <w:rtl/>
        </w:rPr>
        <w:t>עול</w:t>
      </w:r>
      <w:r w:rsidR="00B71520" w:rsidRPr="00780937">
        <w:rPr>
          <w:rFonts w:ascii="David" w:hAnsi="David"/>
          <w:rtl/>
        </w:rPr>
        <w:t>ה</w:t>
      </w:r>
      <w:r w:rsidRPr="00780937">
        <w:rPr>
          <w:rFonts w:ascii="David" w:hAnsi="David"/>
          <w:rtl/>
        </w:rPr>
        <w:t xml:space="preserve"> (על פי בדיקת וקביעת עורך המכרז) על הציוד שבהצעת הספק הזוכה, במחיר הזוכה;</w:t>
      </w:r>
    </w:p>
    <w:p w14:paraId="5052FA8D" w14:textId="77777777" w:rsidR="006117E2" w:rsidRPr="00780937" w:rsidRDefault="006117E2" w:rsidP="00686289">
      <w:pPr>
        <w:pStyle w:val="41"/>
        <w:rPr>
          <w:rFonts w:ascii="David" w:hAnsi="David"/>
          <w:rtl/>
        </w:rPr>
      </w:pPr>
      <w:r w:rsidRPr="00780937">
        <w:rPr>
          <w:rFonts w:ascii="David" w:hAnsi="David"/>
          <w:rtl/>
        </w:rPr>
        <w:t>להפסיק ההתקשרות מול הזוכה</w:t>
      </w:r>
      <w:r w:rsidR="007C35F8" w:rsidRPr="00780937">
        <w:rPr>
          <w:rFonts w:ascii="David" w:hAnsi="David"/>
          <w:rtl/>
        </w:rPr>
        <w:t xml:space="preserve">, </w:t>
      </w:r>
      <w:proofErr w:type="spellStart"/>
      <w:r w:rsidR="007C35F8" w:rsidRPr="00780937">
        <w:rPr>
          <w:rFonts w:ascii="David" w:hAnsi="David"/>
          <w:rtl/>
        </w:rPr>
        <w:t>לתיחור</w:t>
      </w:r>
      <w:proofErr w:type="spellEnd"/>
      <w:r w:rsidR="007C35F8" w:rsidRPr="00780937">
        <w:rPr>
          <w:rFonts w:ascii="David" w:hAnsi="David"/>
          <w:rtl/>
        </w:rPr>
        <w:t xml:space="preserve"> הספ</w:t>
      </w:r>
      <w:r w:rsidR="003A6754" w:rsidRPr="00780937">
        <w:rPr>
          <w:rFonts w:ascii="David" w:hAnsi="David"/>
          <w:rtl/>
        </w:rPr>
        <w:t>צ</w:t>
      </w:r>
      <w:r w:rsidR="007C35F8" w:rsidRPr="00780937">
        <w:rPr>
          <w:rFonts w:ascii="David" w:hAnsi="David"/>
          <w:rtl/>
        </w:rPr>
        <w:t>יפי</w:t>
      </w:r>
      <w:r w:rsidRPr="00780937">
        <w:rPr>
          <w:rFonts w:ascii="David" w:hAnsi="David"/>
          <w:rtl/>
        </w:rPr>
        <w:t>;</w:t>
      </w:r>
    </w:p>
    <w:p w14:paraId="1A62C9C4" w14:textId="77777777" w:rsidR="006117E2" w:rsidRPr="00780937" w:rsidRDefault="006117E2" w:rsidP="00686289">
      <w:pPr>
        <w:pStyle w:val="41"/>
        <w:rPr>
          <w:rFonts w:ascii="David" w:hAnsi="David"/>
          <w:rtl/>
        </w:rPr>
      </w:pPr>
      <w:r w:rsidRPr="00780937">
        <w:rPr>
          <w:rFonts w:ascii="David" w:hAnsi="David"/>
          <w:rtl/>
        </w:rPr>
        <w:t>להתקשר עם אחר לקבלת הציוד והשירותים הנדרשים במכרז;</w:t>
      </w:r>
    </w:p>
    <w:p w14:paraId="5AE3362C" w14:textId="77777777" w:rsidR="006117E2" w:rsidRPr="00780937" w:rsidRDefault="006117E2" w:rsidP="00686289">
      <w:pPr>
        <w:pStyle w:val="41"/>
        <w:rPr>
          <w:rFonts w:ascii="David" w:hAnsi="David"/>
          <w:rtl/>
        </w:rPr>
      </w:pPr>
      <w:r w:rsidRPr="00780937">
        <w:rPr>
          <w:rFonts w:ascii="David" w:hAnsi="David"/>
          <w:rtl/>
        </w:rPr>
        <w:lastRenderedPageBreak/>
        <w:t>לפעול בהתאם להוראות כל דין</w:t>
      </w:r>
      <w:r w:rsidR="003A6754" w:rsidRPr="00780937">
        <w:rPr>
          <w:rFonts w:ascii="David" w:hAnsi="David"/>
          <w:rtl/>
        </w:rPr>
        <w:t>, לרבות מימוש כל זכות העומדת לרשות עורך המכרז</w:t>
      </w:r>
      <w:r w:rsidRPr="00780937">
        <w:rPr>
          <w:rFonts w:ascii="David" w:hAnsi="David"/>
          <w:rtl/>
        </w:rPr>
        <w:t>.</w:t>
      </w:r>
    </w:p>
    <w:p w14:paraId="59A22B3F" w14:textId="77777777" w:rsidR="006117E2" w:rsidRPr="00E6077B" w:rsidRDefault="006117E2" w:rsidP="00E6077B">
      <w:pPr>
        <w:pStyle w:val="2"/>
        <w:rPr>
          <w:rtl/>
        </w:rPr>
      </w:pPr>
      <w:bookmarkStart w:id="359" w:name="_Toc184459820"/>
      <w:bookmarkStart w:id="360" w:name="_Ref138643347"/>
      <w:bookmarkStart w:id="361" w:name="_Toc139083187"/>
      <w:bookmarkStart w:id="362" w:name="_Toc139098251"/>
      <w:bookmarkStart w:id="363" w:name="_Toc175653073"/>
      <w:bookmarkStart w:id="364" w:name="_Toc227297334"/>
      <w:bookmarkStart w:id="365" w:name="_Toc233006719"/>
      <w:bookmarkStart w:id="366" w:name="_Toc311629391"/>
      <w:bookmarkStart w:id="367" w:name="_Toc311629915"/>
      <w:bookmarkStart w:id="368" w:name="_Ref138644244"/>
      <w:bookmarkStart w:id="369" w:name="_Toc139083191"/>
      <w:bookmarkStart w:id="370" w:name="_Toc139098255"/>
      <w:bookmarkStart w:id="371" w:name="_Toc175653077"/>
      <w:bookmarkStart w:id="372" w:name="_Toc233006723"/>
      <w:bookmarkStart w:id="373" w:name="_Toc311629425"/>
      <w:bookmarkStart w:id="374" w:name="_Toc311629949"/>
      <w:bookmarkStart w:id="375" w:name="_Toc481668348"/>
      <w:bookmarkEnd w:id="359"/>
      <w:bookmarkEnd w:id="360"/>
      <w:bookmarkEnd w:id="361"/>
      <w:bookmarkEnd w:id="362"/>
      <w:bookmarkEnd w:id="363"/>
      <w:bookmarkEnd w:id="364"/>
      <w:bookmarkEnd w:id="365"/>
      <w:bookmarkEnd w:id="366"/>
      <w:bookmarkEnd w:id="367"/>
      <w:r w:rsidRPr="00E6077B">
        <w:rPr>
          <w:rtl/>
        </w:rPr>
        <w:t>רמות שירות וזמני תגובה</w:t>
      </w:r>
      <w:bookmarkEnd w:id="375"/>
      <w:r w:rsidRPr="00E6077B">
        <w:rPr>
          <w:rtl/>
        </w:rPr>
        <w:t xml:space="preserve"> </w:t>
      </w:r>
    </w:p>
    <w:p w14:paraId="3D61F3FE" w14:textId="77777777" w:rsidR="006D21CD" w:rsidRPr="00780937" w:rsidRDefault="006117E2" w:rsidP="00686289">
      <w:pPr>
        <w:pStyle w:val="Normal2"/>
        <w:rPr>
          <w:rFonts w:ascii="David" w:hAnsi="David"/>
        </w:rPr>
      </w:pPr>
      <w:bookmarkStart w:id="376" w:name="_Toc311629392"/>
      <w:bookmarkStart w:id="377" w:name="_Toc311629916"/>
      <w:r w:rsidRPr="00780937">
        <w:rPr>
          <w:rFonts w:ascii="David" w:hAnsi="David"/>
          <w:rtl/>
        </w:rPr>
        <w:t>הזוכה יספק שירותי תחזוקה לציוד בהתאם ל</w:t>
      </w:r>
      <w:r w:rsidR="00FA22CC" w:rsidRPr="00780937">
        <w:rPr>
          <w:rFonts w:ascii="David" w:hAnsi="David"/>
          <w:rtl/>
        </w:rPr>
        <w:t>מפורט בפרק זה ול</w:t>
      </w:r>
      <w:r w:rsidRPr="00780937">
        <w:rPr>
          <w:rFonts w:ascii="David" w:hAnsi="David"/>
          <w:rtl/>
        </w:rPr>
        <w:t>נדרש ע"י המזמין</w:t>
      </w:r>
      <w:r w:rsidR="009A5103" w:rsidRPr="00780937">
        <w:rPr>
          <w:rFonts w:ascii="David" w:hAnsi="David"/>
          <w:rtl/>
        </w:rPr>
        <w:t xml:space="preserve">, אלא אם </w:t>
      </w:r>
      <w:r w:rsidR="00F03B35" w:rsidRPr="00780937">
        <w:rPr>
          <w:rFonts w:ascii="David" w:hAnsi="David"/>
          <w:rtl/>
        </w:rPr>
        <w:t>ה</w:t>
      </w:r>
      <w:r w:rsidR="009A5103" w:rsidRPr="00780937">
        <w:rPr>
          <w:rFonts w:ascii="David" w:hAnsi="David"/>
          <w:rtl/>
        </w:rPr>
        <w:t xml:space="preserve">וגדר אחרת במסמכי </w:t>
      </w:r>
      <w:proofErr w:type="spellStart"/>
      <w:r w:rsidR="009A5103" w:rsidRPr="00780937">
        <w:rPr>
          <w:rFonts w:ascii="David" w:hAnsi="David"/>
          <w:rtl/>
        </w:rPr>
        <w:t>התיחור</w:t>
      </w:r>
      <w:proofErr w:type="spellEnd"/>
      <w:r w:rsidR="00FA22CC" w:rsidRPr="00780937">
        <w:rPr>
          <w:rFonts w:ascii="David" w:hAnsi="David"/>
          <w:rtl/>
        </w:rPr>
        <w:t>.</w:t>
      </w:r>
      <w:r w:rsidRPr="00780937">
        <w:rPr>
          <w:rFonts w:ascii="David" w:hAnsi="David"/>
          <w:rtl/>
        </w:rPr>
        <w:t xml:space="preserve"> הזוכה יפעל ברציפות לפתרון התקלה לשביעות רצונו המלאה של המזמין. </w:t>
      </w:r>
    </w:p>
    <w:p w14:paraId="71DA2486" w14:textId="77777777" w:rsidR="006117E2" w:rsidRPr="00780937" w:rsidRDefault="006117E2" w:rsidP="00686289">
      <w:pPr>
        <w:pStyle w:val="3"/>
        <w:spacing w:line="360" w:lineRule="auto"/>
        <w:rPr>
          <w:rFonts w:ascii="David" w:hAnsi="David"/>
          <w:sz w:val="24"/>
          <w:szCs w:val="24"/>
          <w:rtl/>
        </w:rPr>
      </w:pPr>
      <w:bookmarkStart w:id="378" w:name="_Toc311629393"/>
      <w:bookmarkStart w:id="379" w:name="_Toc311629917"/>
      <w:bookmarkStart w:id="380" w:name="_Toc311629394"/>
      <w:bookmarkStart w:id="381" w:name="_Toc311629918"/>
      <w:bookmarkStart w:id="382" w:name="_Toc175653074"/>
      <w:bookmarkStart w:id="383" w:name="_Toc227297335"/>
      <w:bookmarkStart w:id="384" w:name="_Toc233006720"/>
      <w:bookmarkStart w:id="385" w:name="_Toc311629397"/>
      <w:bookmarkStart w:id="386" w:name="_Toc311629921"/>
      <w:bookmarkEnd w:id="376"/>
      <w:bookmarkEnd w:id="377"/>
      <w:bookmarkEnd w:id="378"/>
      <w:bookmarkEnd w:id="379"/>
      <w:bookmarkEnd w:id="380"/>
      <w:bookmarkEnd w:id="381"/>
      <w:r w:rsidRPr="00780937">
        <w:rPr>
          <w:rFonts w:ascii="David" w:hAnsi="David"/>
          <w:sz w:val="24"/>
          <w:szCs w:val="24"/>
          <w:rtl/>
        </w:rPr>
        <w:t>זמני השירות</w:t>
      </w:r>
      <w:bookmarkEnd w:id="382"/>
      <w:bookmarkEnd w:id="383"/>
      <w:bookmarkEnd w:id="384"/>
      <w:bookmarkEnd w:id="385"/>
      <w:bookmarkEnd w:id="386"/>
    </w:p>
    <w:p w14:paraId="58B80CEF" w14:textId="77777777" w:rsidR="00A23948" w:rsidRPr="00780937" w:rsidRDefault="00A23948" w:rsidP="00686289">
      <w:pPr>
        <w:pStyle w:val="41"/>
        <w:rPr>
          <w:rFonts w:ascii="David" w:hAnsi="David"/>
          <w:rtl/>
        </w:rPr>
      </w:pPr>
      <w:bookmarkStart w:id="387" w:name="_Toc311629398"/>
      <w:bookmarkStart w:id="388" w:name="_Toc311629922"/>
      <w:r w:rsidRPr="00780937">
        <w:rPr>
          <w:rFonts w:ascii="David" w:hAnsi="David"/>
          <w:rtl/>
        </w:rPr>
        <w:t>הזוכה יעמיד לרשות המזמין מס' טלפון אליו ניתן להתקשר בכדי לדווח על תקלות.</w:t>
      </w:r>
    </w:p>
    <w:p w14:paraId="27D5082A" w14:textId="77777777" w:rsidR="00A23948" w:rsidRPr="00780937" w:rsidRDefault="00A23948" w:rsidP="00686289">
      <w:pPr>
        <w:pStyle w:val="41"/>
        <w:rPr>
          <w:rFonts w:ascii="David" w:hAnsi="David"/>
          <w:rtl/>
        </w:rPr>
      </w:pPr>
      <w:bookmarkStart w:id="389" w:name="_Toc311629399"/>
      <w:bookmarkStart w:id="390" w:name="_Toc311629923"/>
      <w:r w:rsidRPr="00780937">
        <w:rPr>
          <w:rFonts w:ascii="David" w:hAnsi="David"/>
          <w:rtl/>
        </w:rPr>
        <w:t>הזוכה יידרש לספק מוקד שירות</w:t>
      </w:r>
      <w:r w:rsidR="00D6111F" w:rsidRPr="00780937">
        <w:rPr>
          <w:rFonts w:ascii="David" w:hAnsi="David"/>
          <w:rtl/>
        </w:rPr>
        <w:t>.</w:t>
      </w:r>
      <w:r w:rsidRPr="00780937">
        <w:rPr>
          <w:rFonts w:ascii="David" w:hAnsi="David"/>
          <w:rtl/>
        </w:rPr>
        <w:t xml:space="preserve"> המוקד ייתן מענה אנוש בימים א'-ה' בין השעות 17:00-08:00; ובימי ו' וערבי חג בין השעות 13:00-08:00</w:t>
      </w:r>
      <w:bookmarkEnd w:id="389"/>
      <w:bookmarkEnd w:id="390"/>
    </w:p>
    <w:p w14:paraId="32A6F6D8" w14:textId="77777777" w:rsidR="00A23948" w:rsidRPr="00780937" w:rsidRDefault="00A23948" w:rsidP="00686289">
      <w:pPr>
        <w:pStyle w:val="41"/>
        <w:rPr>
          <w:rFonts w:ascii="David" w:hAnsi="David"/>
          <w:rtl/>
        </w:rPr>
      </w:pPr>
      <w:bookmarkStart w:id="391" w:name="_Toc311629400"/>
      <w:bookmarkStart w:id="392" w:name="_Toc311629924"/>
      <w:r w:rsidRPr="00780937">
        <w:rPr>
          <w:rFonts w:ascii="David" w:hAnsi="David"/>
          <w:rtl/>
        </w:rPr>
        <w:t>זמן ההמתנה המקסימאלי למענה טלפוני לא יעלה על חמש דקות.</w:t>
      </w:r>
      <w:bookmarkEnd w:id="391"/>
      <w:bookmarkEnd w:id="392"/>
    </w:p>
    <w:p w14:paraId="4A58902A" w14:textId="77777777" w:rsidR="00A23948" w:rsidRPr="00780937" w:rsidRDefault="00A23948" w:rsidP="00686289">
      <w:pPr>
        <w:pStyle w:val="41"/>
        <w:rPr>
          <w:rFonts w:ascii="David" w:hAnsi="David"/>
        </w:rPr>
      </w:pPr>
      <w:bookmarkStart w:id="393" w:name="_Toc311629401"/>
      <w:bookmarkStart w:id="394" w:name="_Toc311629925"/>
      <w:r w:rsidRPr="00780937">
        <w:rPr>
          <w:rFonts w:ascii="David" w:hAnsi="David"/>
          <w:rtl/>
        </w:rPr>
        <w:t>הספק הזוכה יידרש לעמוד בזמני התגובה הבאים לקריאות שירות:</w:t>
      </w:r>
    </w:p>
    <w:p w14:paraId="429F70FA" w14:textId="77777777" w:rsidR="00A23948" w:rsidRPr="00780937" w:rsidRDefault="00A23948" w:rsidP="00686289">
      <w:pPr>
        <w:pStyle w:val="51"/>
        <w:tabs>
          <w:tab w:val="clear" w:pos="1901"/>
          <w:tab w:val="left" w:pos="1334"/>
        </w:tabs>
        <w:rPr>
          <w:rFonts w:ascii="David" w:hAnsi="David"/>
          <w:rtl/>
        </w:rPr>
      </w:pPr>
      <w:r w:rsidRPr="00780937">
        <w:rPr>
          <w:rFonts w:ascii="David" w:hAnsi="David"/>
          <w:rtl/>
        </w:rPr>
        <w:t>במידה והתקבלה קריאת שירות עד לשעה 10:00 בבוקר יגיע הטכנאי עד לשעה 12:00 בצהריים למחרת, אם התקבלה קריאת השירות לאחר השעה 10:00 בבוקר, יגיע הטכנאי יומיים מיום פתיחת הקריאה עד לשעה 12:00 בצהריים.</w:t>
      </w:r>
    </w:p>
    <w:p w14:paraId="79BDF8DD" w14:textId="77777777" w:rsidR="00A23948" w:rsidRPr="00780937" w:rsidRDefault="00A23948" w:rsidP="00686289">
      <w:pPr>
        <w:pStyle w:val="51"/>
        <w:tabs>
          <w:tab w:val="clear" w:pos="1901"/>
          <w:tab w:val="left" w:pos="1334"/>
        </w:tabs>
        <w:rPr>
          <w:rFonts w:ascii="David" w:hAnsi="David"/>
        </w:rPr>
      </w:pPr>
      <w:r w:rsidRPr="00780937">
        <w:rPr>
          <w:rFonts w:ascii="David" w:hAnsi="David"/>
          <w:rtl/>
        </w:rPr>
        <w:t>ניתן יהיה לשגר הודעה בפקס / בדוא"ל על תקלה רגילה לאחר שעות העבודה המקובלות. הודעה שתישלח לפקס / בדוא"ל כמוה כהודעה אשר נמסרה לספק הרשום בבוקרו של יום העבודה הבא לפני השעה 10:00.</w:t>
      </w:r>
    </w:p>
    <w:p w14:paraId="08013285" w14:textId="77777777" w:rsidR="006D21CD" w:rsidRPr="00780937" w:rsidRDefault="006D21CD" w:rsidP="00686289">
      <w:pPr>
        <w:pStyle w:val="3"/>
        <w:spacing w:line="360" w:lineRule="auto"/>
        <w:rPr>
          <w:rFonts w:ascii="David" w:hAnsi="David"/>
          <w:sz w:val="24"/>
          <w:szCs w:val="24"/>
        </w:rPr>
      </w:pPr>
      <w:bookmarkStart w:id="395" w:name="_Toc311629403"/>
      <w:bookmarkStart w:id="396" w:name="_Toc311629927"/>
      <w:bookmarkStart w:id="397" w:name="_Toc311629404"/>
      <w:bookmarkStart w:id="398" w:name="_Toc311629928"/>
      <w:bookmarkEnd w:id="387"/>
      <w:bookmarkEnd w:id="388"/>
      <w:bookmarkEnd w:id="393"/>
      <w:bookmarkEnd w:id="394"/>
      <w:bookmarkEnd w:id="395"/>
      <w:bookmarkEnd w:id="396"/>
      <w:r w:rsidRPr="00780937">
        <w:rPr>
          <w:rFonts w:ascii="David" w:hAnsi="David"/>
          <w:sz w:val="24"/>
          <w:szCs w:val="24"/>
          <w:rtl/>
        </w:rPr>
        <w:t>ציוד חלופי</w:t>
      </w:r>
    </w:p>
    <w:p w14:paraId="30FBD216" w14:textId="77777777" w:rsidR="006D21CD" w:rsidRPr="00780937" w:rsidRDefault="00F03B35" w:rsidP="00D83F92">
      <w:pPr>
        <w:pStyle w:val="41"/>
        <w:tabs>
          <w:tab w:val="clear" w:pos="1334"/>
        </w:tabs>
        <w:rPr>
          <w:rFonts w:ascii="David" w:hAnsi="David"/>
          <w:rtl/>
        </w:rPr>
      </w:pPr>
      <w:r w:rsidRPr="00780937">
        <w:rPr>
          <w:rFonts w:ascii="David" w:hAnsi="David"/>
          <w:rtl/>
        </w:rPr>
        <w:t>במקרה של תקלה שתיקונה לא הסתיים ביום הגעת הטכנאי ו/או בהתאם לדרישת המזמין, מתחייב הזוכה לספק ציוד חלופי לפרק זמן מוגדר וזאת בהתאם לתנאים הבאים:</w:t>
      </w:r>
      <w:r w:rsidR="006D21CD" w:rsidRPr="00780937">
        <w:rPr>
          <w:rFonts w:ascii="David" w:hAnsi="David"/>
          <w:rtl/>
        </w:rPr>
        <w:t xml:space="preserve"> </w:t>
      </w:r>
    </w:p>
    <w:p w14:paraId="47B7718E" w14:textId="77777777" w:rsidR="006D21CD" w:rsidRPr="00780937" w:rsidRDefault="006D21CD" w:rsidP="00D83F92">
      <w:pPr>
        <w:pStyle w:val="41"/>
        <w:tabs>
          <w:tab w:val="clear" w:pos="1334"/>
        </w:tabs>
        <w:rPr>
          <w:rFonts w:ascii="David" w:hAnsi="David"/>
        </w:rPr>
      </w:pPr>
      <w:r w:rsidRPr="00780937">
        <w:rPr>
          <w:rFonts w:ascii="David" w:hAnsi="David"/>
          <w:rtl/>
        </w:rPr>
        <w:t xml:space="preserve">רמת הציוד החלופי חייבת להיות שווה, או גבוהה מרמת הציוד המוחלף / הפגום. </w:t>
      </w:r>
    </w:p>
    <w:p w14:paraId="638C2D13" w14:textId="77777777" w:rsidR="00F03B35" w:rsidRPr="00780937" w:rsidRDefault="00F03B35" w:rsidP="00D83F92">
      <w:pPr>
        <w:pStyle w:val="41"/>
        <w:tabs>
          <w:tab w:val="clear" w:pos="1334"/>
        </w:tabs>
        <w:rPr>
          <w:rFonts w:ascii="David" w:hAnsi="David"/>
          <w:rtl/>
        </w:rPr>
      </w:pPr>
      <w:bookmarkStart w:id="399" w:name="_Toc311629395"/>
      <w:bookmarkStart w:id="400" w:name="_Toc311629919"/>
      <w:r w:rsidRPr="00780937">
        <w:rPr>
          <w:rFonts w:ascii="David" w:hAnsi="David"/>
          <w:rtl/>
        </w:rPr>
        <w:t>צורת התחברותו של הציוד החלופי תהיה תואמת לזו של הציוד המוחלף.</w:t>
      </w:r>
      <w:bookmarkEnd w:id="399"/>
      <w:bookmarkEnd w:id="400"/>
    </w:p>
    <w:p w14:paraId="13AA1F9A" w14:textId="77777777" w:rsidR="00F03B35" w:rsidRPr="00780937" w:rsidRDefault="006D21CD" w:rsidP="00D83F92">
      <w:pPr>
        <w:pStyle w:val="41"/>
        <w:tabs>
          <w:tab w:val="clear" w:pos="1334"/>
        </w:tabs>
        <w:rPr>
          <w:rFonts w:ascii="David" w:hAnsi="David"/>
          <w:rtl/>
        </w:rPr>
      </w:pPr>
      <w:r w:rsidRPr="00780937">
        <w:rPr>
          <w:rFonts w:ascii="David" w:hAnsi="David"/>
          <w:rtl/>
        </w:rPr>
        <w:lastRenderedPageBreak/>
        <w:t>על הספק הזוכה לקבל את אישור המזמין להצבת הציוד החלופי מראש ובכתב.</w:t>
      </w:r>
    </w:p>
    <w:p w14:paraId="008B076E" w14:textId="77777777" w:rsidR="002A3D65" w:rsidRPr="00780937" w:rsidRDefault="002A3D65" w:rsidP="00686289">
      <w:pPr>
        <w:pStyle w:val="3"/>
        <w:spacing w:line="360" w:lineRule="auto"/>
        <w:rPr>
          <w:rFonts w:ascii="David" w:hAnsi="David"/>
          <w:sz w:val="24"/>
          <w:szCs w:val="24"/>
          <w:rtl/>
        </w:rPr>
      </w:pPr>
      <w:bookmarkStart w:id="401" w:name="_Toc311629408"/>
      <w:bookmarkStart w:id="402" w:name="_Toc311629932"/>
      <w:bookmarkEnd w:id="397"/>
      <w:bookmarkEnd w:id="398"/>
      <w:r w:rsidRPr="00780937">
        <w:rPr>
          <w:rFonts w:ascii="David" w:hAnsi="David"/>
          <w:sz w:val="24"/>
          <w:szCs w:val="24"/>
          <w:rtl/>
        </w:rPr>
        <w:t>מקרים חריגים</w:t>
      </w:r>
    </w:p>
    <w:p w14:paraId="70A8A814" w14:textId="77777777" w:rsidR="002A3D65" w:rsidRPr="00780937" w:rsidRDefault="00D80DE7" w:rsidP="00D83F92">
      <w:pPr>
        <w:pStyle w:val="41"/>
        <w:tabs>
          <w:tab w:val="clear" w:pos="1334"/>
        </w:tabs>
        <w:rPr>
          <w:rFonts w:ascii="David" w:hAnsi="David"/>
        </w:rPr>
      </w:pPr>
      <w:r w:rsidRPr="00780937">
        <w:rPr>
          <w:rFonts w:ascii="David" w:hAnsi="David"/>
          <w:rtl/>
        </w:rPr>
        <w:t>ב</w:t>
      </w:r>
      <w:r w:rsidR="002A3D65" w:rsidRPr="00780937">
        <w:rPr>
          <w:rFonts w:ascii="David" w:hAnsi="David"/>
          <w:rtl/>
        </w:rPr>
        <w:t>ציוד שאירעו בו שלוש תקלות מאותו</w:t>
      </w:r>
      <w:r w:rsidRPr="00780937">
        <w:rPr>
          <w:rFonts w:ascii="David" w:hAnsi="David"/>
          <w:rtl/>
        </w:rPr>
        <w:t xml:space="preserve"> סוג בתוך 120 יום רצופים, יערוך </w:t>
      </w:r>
      <w:r w:rsidR="002A3D65" w:rsidRPr="00780937">
        <w:rPr>
          <w:rFonts w:ascii="David" w:hAnsi="David"/>
          <w:rtl/>
        </w:rPr>
        <w:t xml:space="preserve">הזוכה </w:t>
      </w:r>
      <w:r w:rsidR="004E1B82" w:rsidRPr="00780937">
        <w:rPr>
          <w:rFonts w:ascii="David" w:hAnsi="David"/>
          <w:rtl/>
        </w:rPr>
        <w:t xml:space="preserve">לגביו </w:t>
      </w:r>
      <w:r w:rsidR="002A3D65" w:rsidRPr="00780937">
        <w:rPr>
          <w:rFonts w:ascii="David" w:hAnsi="David"/>
          <w:rtl/>
        </w:rPr>
        <w:t>בדיקה יסודית</w:t>
      </w:r>
      <w:r w:rsidR="004E1B82" w:rsidRPr="00780937">
        <w:rPr>
          <w:rFonts w:ascii="David" w:hAnsi="David"/>
          <w:rtl/>
        </w:rPr>
        <w:t>,</w:t>
      </w:r>
      <w:r w:rsidR="002A3D65" w:rsidRPr="00780937">
        <w:rPr>
          <w:rFonts w:ascii="David" w:hAnsi="David"/>
          <w:rtl/>
        </w:rPr>
        <w:t xml:space="preserve"> ובהתאם להחלטת המזמין </w:t>
      </w:r>
      <w:r w:rsidR="004E1B82" w:rsidRPr="00780937">
        <w:rPr>
          <w:rFonts w:ascii="David" w:hAnsi="David"/>
          <w:rtl/>
        </w:rPr>
        <w:t>יחליף הזוכה את</w:t>
      </w:r>
      <w:r w:rsidR="002A3D65" w:rsidRPr="00780937">
        <w:rPr>
          <w:rFonts w:ascii="David" w:hAnsi="David"/>
          <w:rtl/>
        </w:rPr>
        <w:t xml:space="preserve"> הציוד </w:t>
      </w:r>
      <w:r w:rsidR="004E1B82" w:rsidRPr="00780937">
        <w:rPr>
          <w:rFonts w:ascii="David" w:hAnsi="David"/>
          <w:rtl/>
        </w:rPr>
        <w:t xml:space="preserve">הפגום (על פי קביעת המזמין) </w:t>
      </w:r>
      <w:r w:rsidR="002A3D65" w:rsidRPr="00780937">
        <w:rPr>
          <w:rFonts w:ascii="David" w:hAnsi="David"/>
          <w:rtl/>
        </w:rPr>
        <w:t>בציוד חלופי</w:t>
      </w:r>
      <w:r w:rsidR="004E1B82" w:rsidRPr="00780937">
        <w:rPr>
          <w:rFonts w:ascii="David" w:hAnsi="David"/>
          <w:rtl/>
        </w:rPr>
        <w:t xml:space="preserve"> חדש</w:t>
      </w:r>
      <w:r w:rsidR="002A3D65" w:rsidRPr="00780937">
        <w:rPr>
          <w:rFonts w:ascii="David" w:hAnsi="David"/>
          <w:rtl/>
        </w:rPr>
        <w:t xml:space="preserve">. החלפה תעשה בתיאום עם המזמין ללא תשלום ו/או תמורה כלשהי מן המזמין. </w:t>
      </w:r>
    </w:p>
    <w:bookmarkEnd w:id="401"/>
    <w:bookmarkEnd w:id="402"/>
    <w:p w14:paraId="1144EC0C" w14:textId="77777777" w:rsidR="00121FBF" w:rsidRPr="00780937" w:rsidRDefault="00121FBF" w:rsidP="00686289">
      <w:pPr>
        <w:pStyle w:val="3"/>
        <w:spacing w:line="360" w:lineRule="auto"/>
        <w:rPr>
          <w:rFonts w:ascii="David" w:hAnsi="David"/>
          <w:sz w:val="24"/>
          <w:szCs w:val="24"/>
          <w:rtl/>
        </w:rPr>
      </w:pPr>
      <w:r w:rsidRPr="00780937">
        <w:rPr>
          <w:rFonts w:ascii="David" w:hAnsi="David"/>
          <w:sz w:val="24"/>
          <w:szCs w:val="24"/>
          <w:rtl/>
        </w:rPr>
        <w:t>ריתוק משקי</w:t>
      </w:r>
    </w:p>
    <w:p w14:paraId="1C205337" w14:textId="77777777" w:rsidR="00121FBF" w:rsidRPr="00780937" w:rsidRDefault="00121FBF" w:rsidP="00686289">
      <w:pPr>
        <w:pStyle w:val="41"/>
        <w:rPr>
          <w:rFonts w:ascii="David" w:hAnsi="David"/>
          <w:rtl/>
        </w:rPr>
      </w:pPr>
      <w:r w:rsidRPr="00780937">
        <w:rPr>
          <w:rFonts w:ascii="David" w:hAnsi="David"/>
          <w:rtl/>
        </w:rPr>
        <w:t xml:space="preserve">הזוכה מודע כי ייתכן שעקב הזכייה, ארגונו יוכרז כ"מפעל חיוני" לפי חוק שרות עבודה בשעת חירום, </w:t>
      </w:r>
      <w:proofErr w:type="spellStart"/>
      <w:r w:rsidRPr="00780937">
        <w:rPr>
          <w:rFonts w:ascii="David" w:hAnsi="David"/>
          <w:rtl/>
        </w:rPr>
        <w:t>התשכ"ז</w:t>
      </w:r>
      <w:proofErr w:type="spellEnd"/>
      <w:r w:rsidRPr="00780937">
        <w:rPr>
          <w:rFonts w:ascii="David" w:hAnsi="David"/>
          <w:rtl/>
        </w:rPr>
        <w:t xml:space="preserve"> 1967.</w:t>
      </w:r>
    </w:p>
    <w:p w14:paraId="1F252A11" w14:textId="77777777" w:rsidR="00121FBF" w:rsidRPr="00780937" w:rsidRDefault="00121FBF" w:rsidP="00686289">
      <w:pPr>
        <w:pStyle w:val="41"/>
        <w:rPr>
          <w:rFonts w:ascii="David" w:hAnsi="David"/>
          <w:rtl/>
        </w:rPr>
      </w:pPr>
      <w:r w:rsidRPr="00780937">
        <w:rPr>
          <w:rFonts w:ascii="David" w:hAnsi="David"/>
          <w:rtl/>
        </w:rPr>
        <w:t xml:space="preserve">הזוכה מתחייב כי הוא ועובדיו ישתפו פעולה בכל הנדרש להשלמת תהליך ההכרזה. </w:t>
      </w:r>
    </w:p>
    <w:p w14:paraId="6FCB93C8" w14:textId="77777777" w:rsidR="006117E2" w:rsidRPr="00E6077B" w:rsidRDefault="006D21CD" w:rsidP="00E6077B">
      <w:pPr>
        <w:pStyle w:val="2"/>
        <w:rPr>
          <w:rtl/>
        </w:rPr>
      </w:pPr>
      <w:bookmarkStart w:id="403" w:name="_Ref377271136"/>
      <w:bookmarkStart w:id="404" w:name="_Toc481668349"/>
      <w:r w:rsidRPr="00E6077B">
        <w:rPr>
          <w:rtl/>
        </w:rPr>
        <w:t>אמנת שירות ו</w:t>
      </w:r>
      <w:r w:rsidR="006117E2" w:rsidRPr="00E6077B">
        <w:rPr>
          <w:rtl/>
        </w:rPr>
        <w:t>פיצויים מוסכמים</w:t>
      </w:r>
      <w:bookmarkEnd w:id="368"/>
      <w:bookmarkEnd w:id="369"/>
      <w:bookmarkEnd w:id="370"/>
      <w:bookmarkEnd w:id="371"/>
      <w:bookmarkEnd w:id="372"/>
      <w:bookmarkEnd w:id="373"/>
      <w:bookmarkEnd w:id="374"/>
      <w:bookmarkEnd w:id="403"/>
      <w:bookmarkEnd w:id="404"/>
    </w:p>
    <w:p w14:paraId="6FF1560A" w14:textId="77777777" w:rsidR="006117E2" w:rsidRPr="00780937" w:rsidRDefault="006117E2" w:rsidP="00686289">
      <w:pPr>
        <w:pStyle w:val="Normal2"/>
        <w:rPr>
          <w:rFonts w:ascii="David" w:hAnsi="David"/>
          <w:rtl/>
        </w:rPr>
      </w:pPr>
      <w:bookmarkStart w:id="405" w:name="_Toc311629426"/>
      <w:bookmarkStart w:id="406" w:name="_Toc311629950"/>
      <w:r w:rsidRPr="00780937">
        <w:rPr>
          <w:rFonts w:ascii="David" w:hAnsi="David"/>
          <w:rtl/>
        </w:rPr>
        <w:t>אמנת השירות היא כלי בידי עורך המכרז ו/או המזמין, להגדרת מדיניות וסדרי עדיפויות לאספקה, לתחזוקה שוטפת ולפיקוח על הזוכה בקיום תנאי המכרז.</w:t>
      </w:r>
      <w:bookmarkEnd w:id="405"/>
      <w:bookmarkEnd w:id="406"/>
    </w:p>
    <w:p w14:paraId="187EBD8A" w14:textId="77777777" w:rsidR="006D21CD" w:rsidRPr="00780937" w:rsidRDefault="006D21CD" w:rsidP="00686289">
      <w:pPr>
        <w:pStyle w:val="3"/>
        <w:spacing w:line="360" w:lineRule="auto"/>
        <w:rPr>
          <w:rFonts w:ascii="David" w:hAnsi="David"/>
          <w:noProof/>
          <w:sz w:val="24"/>
          <w:szCs w:val="24"/>
          <w:rtl/>
        </w:rPr>
      </w:pPr>
      <w:r w:rsidRPr="00780937">
        <w:rPr>
          <w:rFonts w:ascii="David" w:hAnsi="David"/>
          <w:noProof/>
          <w:sz w:val="24"/>
          <w:szCs w:val="24"/>
          <w:rtl/>
        </w:rPr>
        <w:t>פיצויים מוסכמים</w:t>
      </w:r>
    </w:p>
    <w:p w14:paraId="513A0D01" w14:textId="3AA4FC89" w:rsidR="006117E2" w:rsidRPr="00780937" w:rsidRDefault="006117E2" w:rsidP="00372271">
      <w:pPr>
        <w:pStyle w:val="41"/>
        <w:rPr>
          <w:rtl/>
        </w:rPr>
      </w:pPr>
      <w:bookmarkStart w:id="407" w:name="_Toc311629428"/>
      <w:bookmarkStart w:id="408" w:name="_Toc311629952"/>
      <w:r w:rsidRPr="00780937">
        <w:rPr>
          <w:rtl/>
        </w:rPr>
        <w:t>במידה והזוכה לא יעמוד באיכות השירות וברמות השירות המוגדרות להלן ישלם הזוכה פיצויים מוסכמים כמפורט להלן. ויובהר, אין בפיצויים המפורטים בטבלה כדי למנוע מעורך המכרז הפעלת כל סנקציה אחרת כנגד הזוכה לרבות חילוט ערבות הביצוע.</w:t>
      </w:r>
      <w:bookmarkEnd w:id="407"/>
      <w:bookmarkEnd w:id="408"/>
    </w:p>
    <w:p w14:paraId="3B11D035" w14:textId="77777777" w:rsidR="006117E2" w:rsidRPr="00780937" w:rsidRDefault="006117E2" w:rsidP="00372271">
      <w:pPr>
        <w:pStyle w:val="41"/>
        <w:rPr>
          <w:rtl/>
        </w:rPr>
      </w:pPr>
      <w:r w:rsidRPr="00780937">
        <w:rPr>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356D49DC" w14:textId="77777777" w:rsidR="006117E2" w:rsidRPr="00780937" w:rsidRDefault="006117E2" w:rsidP="00372271">
      <w:pPr>
        <w:pStyle w:val="41"/>
        <w:rPr>
          <w:rtl/>
        </w:rPr>
      </w:pPr>
      <w:r w:rsidRPr="00780937">
        <w:rPr>
          <w:rtl/>
        </w:rPr>
        <w:t>מימוש פיצויים מוסכמים על ידי עורך המכרז ו/או המזמין – יכול ויעשה בדרך של קיזוז מחשבונית (בחתימה ואישור של מורשה חתימה מטעם המזמין) ו/או על ידי עורך המכרז מהערבות הבנקאית או בכל דרך אחרת.</w:t>
      </w:r>
    </w:p>
    <w:p w14:paraId="3CB75723" w14:textId="2CBB4E7A" w:rsidR="00F27A8C" w:rsidRPr="00780937" w:rsidRDefault="00F27A8C" w:rsidP="00372271">
      <w:pPr>
        <w:pStyle w:val="41"/>
        <w:rPr>
          <w:rtl/>
        </w:rPr>
      </w:pPr>
      <w:r w:rsidRPr="00780937">
        <w:rPr>
          <w:rtl/>
        </w:rPr>
        <w:lastRenderedPageBreak/>
        <w:t>במניין זמני התגובה לא יילקחו בחשבון עיכובים אשר נגרמו על ידי המזמין</w:t>
      </w:r>
      <w:r w:rsidR="004C705A" w:rsidRPr="00780937">
        <w:rPr>
          <w:rtl/>
        </w:rPr>
        <w:t xml:space="preserve"> או מי מטעמו</w:t>
      </w:r>
      <w:r w:rsidRPr="00780937">
        <w:rPr>
          <w:rtl/>
        </w:rPr>
        <w:t>, המתנה לליווי בטחוני בשירות באזורי יו"ש, ומצבי חירום/אסון באם יוכרזו כחוק.</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2610"/>
        <w:gridCol w:w="2205"/>
        <w:gridCol w:w="2943"/>
      </w:tblGrid>
      <w:tr w:rsidR="00F03B35" w:rsidRPr="00780937" w14:paraId="18EECDBF" w14:textId="77777777" w:rsidTr="008D6A97">
        <w:trPr>
          <w:cantSplit/>
          <w:tblHeader/>
          <w:jc w:val="right"/>
        </w:trPr>
        <w:tc>
          <w:tcPr>
            <w:tcW w:w="2610" w:type="dxa"/>
            <w:shd w:val="clear" w:color="auto" w:fill="CCCCCC"/>
          </w:tcPr>
          <w:p w14:paraId="6096A7DD" w14:textId="77777777" w:rsidR="00F03B35" w:rsidRPr="00780937" w:rsidRDefault="00F03B35" w:rsidP="00686289">
            <w:pPr>
              <w:keepLines/>
              <w:spacing w:before="120" w:after="120" w:line="360" w:lineRule="auto"/>
              <w:rPr>
                <w:rFonts w:ascii="David" w:hAnsi="David" w:cs="David"/>
                <w:rtl/>
              </w:rPr>
            </w:pPr>
            <w:r w:rsidRPr="00780937">
              <w:rPr>
                <w:rFonts w:ascii="David" w:hAnsi="David" w:cs="David"/>
                <w:rtl/>
              </w:rPr>
              <w:t>הנושא</w:t>
            </w:r>
          </w:p>
        </w:tc>
        <w:tc>
          <w:tcPr>
            <w:tcW w:w="2205" w:type="dxa"/>
            <w:shd w:val="clear" w:color="auto" w:fill="CCCCCC"/>
          </w:tcPr>
          <w:p w14:paraId="0EB2B470" w14:textId="77777777" w:rsidR="00F03B35" w:rsidRPr="00780937" w:rsidRDefault="00F03B35" w:rsidP="00686289">
            <w:pPr>
              <w:keepLines/>
              <w:spacing w:before="120" w:after="120" w:line="360" w:lineRule="auto"/>
              <w:rPr>
                <w:rFonts w:ascii="David" w:hAnsi="David" w:cs="David"/>
                <w:rtl/>
              </w:rPr>
            </w:pPr>
            <w:r w:rsidRPr="00780937">
              <w:rPr>
                <w:rFonts w:ascii="David" w:hAnsi="David" w:cs="David"/>
                <w:rtl/>
              </w:rPr>
              <w:t>תיאור החריגה</w:t>
            </w:r>
          </w:p>
        </w:tc>
        <w:tc>
          <w:tcPr>
            <w:tcW w:w="2943" w:type="dxa"/>
            <w:shd w:val="clear" w:color="auto" w:fill="CCCCCC"/>
          </w:tcPr>
          <w:p w14:paraId="78C0D66B" w14:textId="77777777" w:rsidR="00F03B35" w:rsidRPr="00780937" w:rsidRDefault="00F03B35" w:rsidP="00686289">
            <w:pPr>
              <w:keepLines/>
              <w:spacing w:before="120" w:after="120" w:line="360" w:lineRule="auto"/>
              <w:rPr>
                <w:rFonts w:ascii="David" w:hAnsi="David" w:cs="David"/>
                <w:rtl/>
              </w:rPr>
            </w:pPr>
            <w:r w:rsidRPr="00780937">
              <w:rPr>
                <w:rFonts w:ascii="David" w:hAnsi="David" w:cs="David"/>
                <w:rtl/>
              </w:rPr>
              <w:t>פיצוי מוסכם</w:t>
            </w:r>
          </w:p>
        </w:tc>
      </w:tr>
      <w:tr w:rsidR="00A10A17" w:rsidRPr="00780937" w14:paraId="0F285A21" w14:textId="77777777" w:rsidTr="008D6A97">
        <w:trPr>
          <w:cantSplit/>
          <w:jc w:val="right"/>
        </w:trPr>
        <w:tc>
          <w:tcPr>
            <w:tcW w:w="2610" w:type="dxa"/>
          </w:tcPr>
          <w:p w14:paraId="1C57CA11" w14:textId="77777777" w:rsidR="00A10A17" w:rsidRPr="00780937" w:rsidRDefault="00A10A17" w:rsidP="00686289">
            <w:pPr>
              <w:keepLines/>
              <w:spacing w:before="120" w:after="120" w:line="360" w:lineRule="auto"/>
              <w:rPr>
                <w:rFonts w:ascii="David" w:hAnsi="David" w:cs="David"/>
                <w:rtl/>
              </w:rPr>
            </w:pPr>
            <w:r w:rsidRPr="00780937">
              <w:rPr>
                <w:rFonts w:ascii="David" w:hAnsi="David" w:cs="David"/>
                <w:rtl/>
              </w:rPr>
              <w:t>מועד אספקה</w:t>
            </w:r>
          </w:p>
        </w:tc>
        <w:tc>
          <w:tcPr>
            <w:tcW w:w="2205" w:type="dxa"/>
          </w:tcPr>
          <w:p w14:paraId="6EEFB20F" w14:textId="77777777" w:rsidR="00A10A17" w:rsidRPr="00780937" w:rsidRDefault="00A10A17" w:rsidP="00686289">
            <w:pPr>
              <w:keepLines/>
              <w:spacing w:before="120" w:after="120" w:line="360" w:lineRule="auto"/>
              <w:rPr>
                <w:rFonts w:ascii="David" w:hAnsi="David" w:cs="David"/>
                <w:rtl/>
              </w:rPr>
            </w:pPr>
          </w:p>
        </w:tc>
        <w:tc>
          <w:tcPr>
            <w:tcW w:w="2943" w:type="dxa"/>
          </w:tcPr>
          <w:p w14:paraId="7C8ED904" w14:textId="77777777" w:rsidR="00A10A17" w:rsidRPr="00780937" w:rsidRDefault="00A10A17" w:rsidP="00686289">
            <w:pPr>
              <w:keepLines/>
              <w:spacing w:before="120" w:after="120" w:line="360" w:lineRule="auto"/>
              <w:rPr>
                <w:rFonts w:ascii="David" w:hAnsi="David" w:cs="David"/>
                <w:rtl/>
              </w:rPr>
            </w:pPr>
            <w:r w:rsidRPr="00780937">
              <w:rPr>
                <w:rFonts w:ascii="David" w:hAnsi="David" w:cs="David"/>
                <w:rtl/>
              </w:rPr>
              <w:t>2% מעלות ההזמנה בגין כל יום פיגור</w:t>
            </w:r>
            <w:r w:rsidR="00D83F92">
              <w:rPr>
                <w:rFonts w:ascii="David" w:hAnsi="David" w:cs="David" w:hint="cs"/>
                <w:rtl/>
              </w:rPr>
              <w:t xml:space="preserve"> (ימי עבודה)</w:t>
            </w:r>
          </w:p>
        </w:tc>
      </w:tr>
      <w:tr w:rsidR="00A10A17" w:rsidRPr="00780937" w14:paraId="19020AF4" w14:textId="77777777" w:rsidTr="008D6A97">
        <w:trPr>
          <w:cantSplit/>
          <w:jc w:val="right"/>
        </w:trPr>
        <w:tc>
          <w:tcPr>
            <w:tcW w:w="2610" w:type="dxa"/>
          </w:tcPr>
          <w:p w14:paraId="1A165837" w14:textId="77777777" w:rsidR="00A10A17" w:rsidRPr="00780937" w:rsidRDefault="00A10A17" w:rsidP="00686289">
            <w:pPr>
              <w:keepLines/>
              <w:spacing w:before="120" w:after="120" w:line="360" w:lineRule="auto"/>
              <w:rPr>
                <w:rFonts w:ascii="David" w:hAnsi="David" w:cs="David"/>
                <w:rtl/>
              </w:rPr>
            </w:pPr>
            <w:r w:rsidRPr="00780937">
              <w:rPr>
                <w:rFonts w:ascii="David" w:hAnsi="David" w:cs="David"/>
                <w:rtl/>
              </w:rPr>
              <w:t>זמן תגובה לתקלה משביתה</w:t>
            </w:r>
          </w:p>
        </w:tc>
        <w:tc>
          <w:tcPr>
            <w:tcW w:w="2205" w:type="dxa"/>
          </w:tcPr>
          <w:p w14:paraId="6643009B" w14:textId="77777777" w:rsidR="00A10A17" w:rsidRPr="00780937" w:rsidRDefault="00A10A17" w:rsidP="00686289">
            <w:pPr>
              <w:keepLines/>
              <w:spacing w:before="120" w:after="120" w:line="360" w:lineRule="auto"/>
              <w:rPr>
                <w:rFonts w:ascii="David" w:hAnsi="David" w:cs="David"/>
                <w:rtl/>
              </w:rPr>
            </w:pPr>
          </w:p>
        </w:tc>
        <w:tc>
          <w:tcPr>
            <w:tcW w:w="2943" w:type="dxa"/>
          </w:tcPr>
          <w:p w14:paraId="337B3737" w14:textId="308A5D93" w:rsidR="00A10A17" w:rsidRPr="00780937" w:rsidRDefault="004D3EC6" w:rsidP="00686289">
            <w:pPr>
              <w:keepLines/>
              <w:spacing w:before="120" w:after="120" w:line="360" w:lineRule="auto"/>
              <w:rPr>
                <w:rFonts w:ascii="David" w:hAnsi="David" w:cs="David"/>
                <w:rtl/>
              </w:rPr>
            </w:pPr>
            <w:r w:rsidRPr="00780937">
              <w:rPr>
                <w:rFonts w:ascii="David" w:hAnsi="David" w:cs="David"/>
                <w:rtl/>
              </w:rPr>
              <w:t>25 ₪ בגין כל יום</w:t>
            </w:r>
            <w:r w:rsidR="00372271">
              <w:rPr>
                <w:rFonts w:ascii="David" w:hAnsi="David" w:cs="David" w:hint="cs"/>
                <w:rtl/>
              </w:rPr>
              <w:t xml:space="preserve"> (יום עבודה)</w:t>
            </w:r>
            <w:r w:rsidRPr="00780937">
              <w:rPr>
                <w:rFonts w:ascii="David" w:hAnsi="David" w:cs="David"/>
                <w:rtl/>
              </w:rPr>
              <w:t xml:space="preserve">, או חלקו, מהיומיים הראשונים. </w:t>
            </w:r>
            <w:r w:rsidR="00A10A17" w:rsidRPr="00780937">
              <w:rPr>
                <w:rFonts w:ascii="David" w:hAnsi="David" w:cs="David"/>
                <w:rtl/>
              </w:rPr>
              <w:t>100 ₪ בגין כל יום פיגור</w:t>
            </w:r>
            <w:r w:rsidRPr="00780937">
              <w:rPr>
                <w:rFonts w:ascii="David" w:hAnsi="David" w:cs="David"/>
                <w:rtl/>
              </w:rPr>
              <w:t xml:space="preserve">, או חלקו מעבר לכך, </w:t>
            </w:r>
            <w:r w:rsidR="00A10A17" w:rsidRPr="00780937">
              <w:rPr>
                <w:rFonts w:ascii="David" w:hAnsi="David" w:cs="David"/>
                <w:rtl/>
              </w:rPr>
              <w:t xml:space="preserve"> </w:t>
            </w:r>
            <w:r w:rsidR="00B71520" w:rsidRPr="00780937">
              <w:rPr>
                <w:rFonts w:ascii="David" w:hAnsi="David" w:cs="David"/>
                <w:rtl/>
              </w:rPr>
              <w:t xml:space="preserve">כל הסכומים הנם </w:t>
            </w:r>
            <w:r w:rsidR="00A10A17" w:rsidRPr="00780937">
              <w:rPr>
                <w:rFonts w:ascii="David" w:hAnsi="David" w:cs="David"/>
                <w:rtl/>
              </w:rPr>
              <w:t>עבור כל מסך עם תקלה</w:t>
            </w:r>
            <w:r w:rsidR="00B71520" w:rsidRPr="00780937">
              <w:rPr>
                <w:rFonts w:ascii="David" w:hAnsi="David" w:cs="David"/>
                <w:rtl/>
              </w:rPr>
              <w:t>.</w:t>
            </w:r>
          </w:p>
        </w:tc>
      </w:tr>
      <w:tr w:rsidR="00A10A17" w:rsidRPr="00780937" w14:paraId="1BDFD467" w14:textId="77777777" w:rsidTr="008D6A97">
        <w:trPr>
          <w:cantSplit/>
          <w:jc w:val="right"/>
        </w:trPr>
        <w:tc>
          <w:tcPr>
            <w:tcW w:w="2610" w:type="dxa"/>
          </w:tcPr>
          <w:p w14:paraId="7E6B0189" w14:textId="77777777" w:rsidR="00A10A17" w:rsidRPr="00780937" w:rsidRDefault="00A10A17" w:rsidP="00686289">
            <w:pPr>
              <w:keepLines/>
              <w:spacing w:before="120" w:after="120" w:line="360" w:lineRule="auto"/>
              <w:rPr>
                <w:rFonts w:ascii="David" w:hAnsi="David" w:cs="David"/>
                <w:rtl/>
              </w:rPr>
            </w:pPr>
            <w:r w:rsidRPr="00780937">
              <w:rPr>
                <w:rFonts w:ascii="David" w:hAnsi="David" w:cs="David"/>
                <w:rtl/>
              </w:rPr>
              <w:t>זמן תגובה לתקלה שאינה משביתה</w:t>
            </w:r>
          </w:p>
        </w:tc>
        <w:tc>
          <w:tcPr>
            <w:tcW w:w="2205" w:type="dxa"/>
          </w:tcPr>
          <w:p w14:paraId="6A26EF3C" w14:textId="77777777" w:rsidR="00A10A17" w:rsidRPr="00780937" w:rsidRDefault="00A10A17" w:rsidP="00686289">
            <w:pPr>
              <w:keepLines/>
              <w:spacing w:before="120" w:after="120" w:line="360" w:lineRule="auto"/>
              <w:rPr>
                <w:rFonts w:ascii="David" w:hAnsi="David" w:cs="David"/>
                <w:rtl/>
              </w:rPr>
            </w:pPr>
          </w:p>
        </w:tc>
        <w:tc>
          <w:tcPr>
            <w:tcW w:w="2943" w:type="dxa"/>
          </w:tcPr>
          <w:p w14:paraId="72B4C469" w14:textId="2F433927" w:rsidR="00A10A17" w:rsidRPr="00780937" w:rsidRDefault="004D3EC6" w:rsidP="00686289">
            <w:pPr>
              <w:keepLines/>
              <w:spacing w:before="120" w:after="120" w:line="360" w:lineRule="auto"/>
              <w:rPr>
                <w:rFonts w:ascii="David" w:hAnsi="David" w:cs="David"/>
                <w:rtl/>
              </w:rPr>
            </w:pPr>
            <w:r w:rsidRPr="00780937">
              <w:rPr>
                <w:rFonts w:ascii="David" w:hAnsi="David" w:cs="David"/>
                <w:rtl/>
              </w:rPr>
              <w:t>15 ₪ בגין כל יום</w:t>
            </w:r>
            <w:r w:rsidR="00372271">
              <w:rPr>
                <w:rFonts w:ascii="David" w:hAnsi="David" w:cs="David" w:hint="cs"/>
                <w:rtl/>
              </w:rPr>
              <w:t xml:space="preserve"> (יום עבודה)</w:t>
            </w:r>
            <w:r w:rsidRPr="00780937">
              <w:rPr>
                <w:rFonts w:ascii="David" w:hAnsi="David" w:cs="David"/>
                <w:rtl/>
              </w:rPr>
              <w:t xml:space="preserve">, או חלקו, מהיומיים הראשונים. 50 ₪ בגין כל יום פיגור, או חלקו מעבר לכך,  </w:t>
            </w:r>
            <w:r w:rsidR="00B71520" w:rsidRPr="00780937">
              <w:rPr>
                <w:rFonts w:ascii="David" w:hAnsi="David" w:cs="David"/>
                <w:rtl/>
              </w:rPr>
              <w:t xml:space="preserve">כל הסכומים הנם </w:t>
            </w:r>
            <w:r w:rsidRPr="00780937">
              <w:rPr>
                <w:rFonts w:ascii="David" w:hAnsi="David" w:cs="David"/>
                <w:rtl/>
              </w:rPr>
              <w:t>עבור כל מסך עם תקלה</w:t>
            </w:r>
            <w:r w:rsidR="00B71520" w:rsidRPr="00780937">
              <w:rPr>
                <w:rFonts w:ascii="David" w:hAnsi="David" w:cs="David"/>
                <w:rtl/>
              </w:rPr>
              <w:t>.</w:t>
            </w:r>
          </w:p>
        </w:tc>
      </w:tr>
      <w:tr w:rsidR="00A10A17" w:rsidRPr="00780937" w14:paraId="69BFE9F1" w14:textId="77777777" w:rsidTr="008D6A97">
        <w:trPr>
          <w:cantSplit/>
          <w:jc w:val="right"/>
        </w:trPr>
        <w:tc>
          <w:tcPr>
            <w:tcW w:w="2610" w:type="dxa"/>
          </w:tcPr>
          <w:p w14:paraId="74E42864" w14:textId="77777777" w:rsidR="00A10A17" w:rsidRPr="00780937" w:rsidRDefault="00A10A17" w:rsidP="00686289">
            <w:pPr>
              <w:keepLines/>
              <w:spacing w:before="120" w:after="120" w:line="360" w:lineRule="auto"/>
              <w:rPr>
                <w:rFonts w:ascii="David" w:hAnsi="David" w:cs="David"/>
                <w:rtl/>
              </w:rPr>
            </w:pPr>
            <w:r w:rsidRPr="00780937">
              <w:rPr>
                <w:rFonts w:ascii="David" w:hAnsi="David" w:cs="David"/>
                <w:rtl/>
              </w:rPr>
              <w:t xml:space="preserve">החלפת מסך תקול במסך אחר באופן קבוע  </w:t>
            </w:r>
          </w:p>
        </w:tc>
        <w:tc>
          <w:tcPr>
            <w:tcW w:w="2205" w:type="dxa"/>
          </w:tcPr>
          <w:p w14:paraId="6FEE6E46" w14:textId="77777777" w:rsidR="00A10A17" w:rsidRPr="00780937" w:rsidRDefault="00A10A17" w:rsidP="00686289">
            <w:pPr>
              <w:keepLines/>
              <w:spacing w:before="120" w:after="120" w:line="360" w:lineRule="auto"/>
              <w:rPr>
                <w:rFonts w:ascii="David" w:hAnsi="David" w:cs="David"/>
                <w:rtl/>
              </w:rPr>
            </w:pPr>
          </w:p>
        </w:tc>
        <w:tc>
          <w:tcPr>
            <w:tcW w:w="2943" w:type="dxa"/>
          </w:tcPr>
          <w:p w14:paraId="29096DA4" w14:textId="7CEE84EC" w:rsidR="00A10A17" w:rsidRPr="00780937" w:rsidRDefault="004D3EC6" w:rsidP="00686289">
            <w:pPr>
              <w:keepLines/>
              <w:spacing w:before="120" w:after="120" w:line="360" w:lineRule="auto"/>
              <w:rPr>
                <w:rFonts w:ascii="David" w:hAnsi="David" w:cs="David"/>
                <w:rtl/>
              </w:rPr>
            </w:pPr>
            <w:r w:rsidRPr="00780937">
              <w:rPr>
                <w:rFonts w:ascii="David" w:hAnsi="David" w:cs="David"/>
                <w:rtl/>
              </w:rPr>
              <w:t>15 ₪ בגין כל יום</w:t>
            </w:r>
            <w:r w:rsidR="00372271">
              <w:rPr>
                <w:rFonts w:ascii="David" w:hAnsi="David" w:cs="David" w:hint="cs"/>
                <w:rtl/>
              </w:rPr>
              <w:t xml:space="preserve"> (יום עבודה)</w:t>
            </w:r>
            <w:r w:rsidRPr="00780937">
              <w:rPr>
                <w:rFonts w:ascii="David" w:hAnsi="David" w:cs="David"/>
                <w:rtl/>
              </w:rPr>
              <w:t xml:space="preserve">, או חלקו, מהיומיים הראשונים. 50 ₪ בגין כל יום פיגור, או חלקו מעבר לכך,  </w:t>
            </w:r>
            <w:r w:rsidR="00B71520" w:rsidRPr="00780937">
              <w:rPr>
                <w:rFonts w:ascii="David" w:hAnsi="David" w:cs="David"/>
                <w:rtl/>
              </w:rPr>
              <w:t xml:space="preserve">כל הסכומים הנם </w:t>
            </w:r>
            <w:r w:rsidRPr="00780937">
              <w:rPr>
                <w:rFonts w:ascii="David" w:hAnsi="David" w:cs="David"/>
                <w:rtl/>
              </w:rPr>
              <w:t>עבור כל מסך עם תקלה</w:t>
            </w:r>
            <w:r w:rsidR="00B71520" w:rsidRPr="00780937">
              <w:rPr>
                <w:rFonts w:ascii="David" w:hAnsi="David" w:cs="David"/>
                <w:rtl/>
              </w:rPr>
              <w:t>.</w:t>
            </w:r>
          </w:p>
        </w:tc>
      </w:tr>
      <w:tr w:rsidR="00A10A17" w:rsidRPr="00780937" w14:paraId="6CCEFFD6" w14:textId="77777777" w:rsidTr="008D6A97">
        <w:trPr>
          <w:cantSplit/>
          <w:jc w:val="right"/>
        </w:trPr>
        <w:tc>
          <w:tcPr>
            <w:tcW w:w="2610" w:type="dxa"/>
          </w:tcPr>
          <w:p w14:paraId="027EB9B1" w14:textId="77777777" w:rsidR="00A10A17" w:rsidRPr="00780937" w:rsidRDefault="00A10A17" w:rsidP="00686289">
            <w:pPr>
              <w:keepLines/>
              <w:spacing w:before="120" w:after="120" w:line="360" w:lineRule="auto"/>
              <w:rPr>
                <w:rFonts w:ascii="David" w:hAnsi="David" w:cs="David"/>
                <w:rtl/>
              </w:rPr>
            </w:pPr>
            <w:r w:rsidRPr="00780937">
              <w:rPr>
                <w:rFonts w:ascii="David" w:hAnsi="David" w:cs="David"/>
                <w:rtl/>
              </w:rPr>
              <w:t>אספקת דו</w:t>
            </w:r>
            <w:r w:rsidRPr="00780937">
              <w:rPr>
                <w:rFonts w:ascii="David" w:hAnsi="David" w:cs="David"/>
              </w:rPr>
              <w:t>"</w:t>
            </w:r>
            <w:proofErr w:type="spellStart"/>
            <w:r w:rsidRPr="00780937">
              <w:rPr>
                <w:rFonts w:ascii="David" w:hAnsi="David" w:cs="David"/>
                <w:rtl/>
              </w:rPr>
              <w:t>חות</w:t>
            </w:r>
            <w:proofErr w:type="spellEnd"/>
            <w:r w:rsidRPr="00780937">
              <w:rPr>
                <w:rFonts w:ascii="David" w:hAnsi="David" w:cs="David"/>
                <w:rtl/>
              </w:rPr>
              <w:t xml:space="preserve"> לעורך המכרז/המזמין</w:t>
            </w:r>
            <w:r w:rsidRPr="00780937" w:rsidDel="00775F4F">
              <w:rPr>
                <w:rFonts w:ascii="David" w:hAnsi="David" w:cs="David"/>
                <w:rtl/>
              </w:rPr>
              <w:t xml:space="preserve"> </w:t>
            </w:r>
          </w:p>
        </w:tc>
        <w:tc>
          <w:tcPr>
            <w:tcW w:w="2205" w:type="dxa"/>
          </w:tcPr>
          <w:p w14:paraId="52A6676F" w14:textId="77777777" w:rsidR="00A10A17" w:rsidRPr="00780937" w:rsidRDefault="00A10A17" w:rsidP="00686289">
            <w:pPr>
              <w:keepLines/>
              <w:spacing w:before="120" w:after="120" w:line="360" w:lineRule="auto"/>
              <w:rPr>
                <w:rFonts w:ascii="David" w:hAnsi="David" w:cs="David"/>
                <w:rtl/>
              </w:rPr>
            </w:pPr>
          </w:p>
        </w:tc>
        <w:tc>
          <w:tcPr>
            <w:tcW w:w="2943" w:type="dxa"/>
          </w:tcPr>
          <w:p w14:paraId="54DAE6A4" w14:textId="631484CA" w:rsidR="00A10A17" w:rsidRPr="00780937" w:rsidRDefault="00A10A17" w:rsidP="00686289">
            <w:pPr>
              <w:keepLines/>
              <w:spacing w:before="120" w:after="120" w:line="360" w:lineRule="auto"/>
              <w:rPr>
                <w:rFonts w:ascii="David" w:hAnsi="David" w:cs="David"/>
                <w:rtl/>
              </w:rPr>
            </w:pPr>
            <w:r w:rsidRPr="00780937">
              <w:rPr>
                <w:rFonts w:ascii="David" w:hAnsi="David" w:cs="David"/>
                <w:rtl/>
              </w:rPr>
              <w:t xml:space="preserve">100 ₪ בגין כל יום </w:t>
            </w:r>
            <w:r w:rsidR="00C85226">
              <w:rPr>
                <w:rFonts w:ascii="David" w:hAnsi="David" w:cs="David" w:hint="cs"/>
                <w:rtl/>
              </w:rPr>
              <w:t xml:space="preserve">(יום עבודה) </w:t>
            </w:r>
            <w:r w:rsidRPr="00780937">
              <w:rPr>
                <w:rFonts w:ascii="David" w:hAnsi="David" w:cs="David"/>
                <w:rtl/>
              </w:rPr>
              <w:t>פיגור, עבור כל דוח מבוקש</w:t>
            </w:r>
            <w:r w:rsidR="00640E72" w:rsidRPr="00780937">
              <w:rPr>
                <w:rFonts w:ascii="David" w:hAnsi="David" w:cs="David"/>
                <w:rtl/>
              </w:rPr>
              <w:t>.</w:t>
            </w:r>
            <w:r w:rsidRPr="00780937" w:rsidDel="00C60CB0">
              <w:rPr>
                <w:rFonts w:ascii="David" w:hAnsi="David" w:cs="David"/>
                <w:rtl/>
              </w:rPr>
              <w:t xml:space="preserve"> </w:t>
            </w:r>
          </w:p>
        </w:tc>
      </w:tr>
      <w:tr w:rsidR="00A10A17" w:rsidRPr="00780937" w14:paraId="5CAFAAB7" w14:textId="77777777" w:rsidTr="008D6A97">
        <w:trPr>
          <w:cantSplit/>
          <w:jc w:val="right"/>
        </w:trPr>
        <w:tc>
          <w:tcPr>
            <w:tcW w:w="2610" w:type="dxa"/>
          </w:tcPr>
          <w:p w14:paraId="5C39A1E9" w14:textId="77777777" w:rsidR="00A10A17" w:rsidRPr="00780937" w:rsidRDefault="00A10A17" w:rsidP="00686289">
            <w:pPr>
              <w:keepLines/>
              <w:spacing w:before="120" w:after="120" w:line="360" w:lineRule="auto"/>
              <w:rPr>
                <w:rFonts w:ascii="David" w:hAnsi="David" w:cs="David"/>
                <w:rtl/>
              </w:rPr>
            </w:pPr>
            <w:r w:rsidRPr="00780937">
              <w:rPr>
                <w:rFonts w:ascii="David" w:hAnsi="David" w:cs="David"/>
                <w:rtl/>
              </w:rPr>
              <w:t>אספקת ציוד שאינו תואם את דרישות המכרז.</w:t>
            </w:r>
          </w:p>
        </w:tc>
        <w:tc>
          <w:tcPr>
            <w:tcW w:w="2205" w:type="dxa"/>
          </w:tcPr>
          <w:p w14:paraId="2A055A83" w14:textId="77777777" w:rsidR="00A10A17" w:rsidRPr="00780937" w:rsidRDefault="00A10A17" w:rsidP="00686289">
            <w:pPr>
              <w:keepLines/>
              <w:spacing w:before="120" w:after="120" w:line="360" w:lineRule="auto"/>
              <w:rPr>
                <w:rFonts w:ascii="David" w:hAnsi="David" w:cs="David"/>
                <w:rtl/>
              </w:rPr>
            </w:pPr>
          </w:p>
        </w:tc>
        <w:tc>
          <w:tcPr>
            <w:tcW w:w="2943" w:type="dxa"/>
          </w:tcPr>
          <w:p w14:paraId="2A6E1887" w14:textId="77777777" w:rsidR="00A10A17" w:rsidRPr="00780937" w:rsidRDefault="00A10A17" w:rsidP="00686289">
            <w:pPr>
              <w:keepLines/>
              <w:spacing w:before="120" w:after="120" w:line="360" w:lineRule="auto"/>
              <w:rPr>
                <w:rFonts w:ascii="David" w:hAnsi="David" w:cs="David"/>
                <w:rtl/>
              </w:rPr>
            </w:pPr>
            <w:r w:rsidRPr="00780937">
              <w:rPr>
                <w:rFonts w:ascii="David" w:hAnsi="David" w:cs="David"/>
                <w:rtl/>
              </w:rPr>
              <w:t>מחיר כפול ממחיר הציוד שסופק.</w:t>
            </w:r>
          </w:p>
        </w:tc>
      </w:tr>
      <w:tr w:rsidR="00A10A17" w:rsidRPr="00780937" w14:paraId="7609E0F1" w14:textId="77777777" w:rsidTr="008D6A97">
        <w:trPr>
          <w:cantSplit/>
          <w:jc w:val="right"/>
        </w:trPr>
        <w:tc>
          <w:tcPr>
            <w:tcW w:w="2610" w:type="dxa"/>
          </w:tcPr>
          <w:p w14:paraId="5A3506BF" w14:textId="77777777" w:rsidR="00A10A17" w:rsidRPr="00780937" w:rsidRDefault="00A10A17" w:rsidP="00686289">
            <w:pPr>
              <w:keepLines/>
              <w:spacing w:before="120" w:after="120" w:line="360" w:lineRule="auto"/>
              <w:rPr>
                <w:rFonts w:ascii="David" w:hAnsi="David" w:cs="David"/>
                <w:rtl/>
              </w:rPr>
            </w:pPr>
            <w:r w:rsidRPr="00780937">
              <w:rPr>
                <w:rFonts w:ascii="David" w:hAnsi="David" w:cs="David"/>
                <w:rtl/>
              </w:rPr>
              <w:t>אספקת מוצר שלא מהרשימה המאושרת על ידי עורך המכרז</w:t>
            </w:r>
          </w:p>
        </w:tc>
        <w:tc>
          <w:tcPr>
            <w:tcW w:w="2205" w:type="dxa"/>
          </w:tcPr>
          <w:p w14:paraId="3F50A62D" w14:textId="77777777" w:rsidR="00A10A17" w:rsidRPr="00780937" w:rsidRDefault="00A10A17" w:rsidP="00686289">
            <w:pPr>
              <w:keepLines/>
              <w:spacing w:before="120" w:after="120" w:line="360" w:lineRule="auto"/>
              <w:rPr>
                <w:rFonts w:ascii="David" w:hAnsi="David" w:cs="David"/>
                <w:rtl/>
              </w:rPr>
            </w:pPr>
            <w:r w:rsidRPr="00780937">
              <w:rPr>
                <w:rFonts w:ascii="David" w:hAnsi="David" w:cs="David"/>
                <w:rtl/>
              </w:rPr>
              <w:t>כל חריגה</w:t>
            </w:r>
          </w:p>
        </w:tc>
        <w:tc>
          <w:tcPr>
            <w:tcW w:w="2943" w:type="dxa"/>
          </w:tcPr>
          <w:p w14:paraId="1403EF8E" w14:textId="0B7D1AA3" w:rsidR="00A10A17" w:rsidRPr="00780937" w:rsidDel="00617F54" w:rsidRDefault="00A10A17" w:rsidP="00686289">
            <w:pPr>
              <w:keepLines/>
              <w:spacing w:before="120" w:after="120" w:line="360" w:lineRule="auto"/>
              <w:rPr>
                <w:rFonts w:ascii="David" w:hAnsi="David" w:cs="David"/>
                <w:rtl/>
              </w:rPr>
            </w:pPr>
            <w:r w:rsidRPr="00780937">
              <w:rPr>
                <w:rFonts w:ascii="David" w:hAnsi="David" w:cs="David"/>
                <w:rtl/>
              </w:rPr>
              <w:t>כפל המחיר ששולם בעבור כל מוצר</w:t>
            </w:r>
            <w:r w:rsidR="00C85226">
              <w:rPr>
                <w:rFonts w:ascii="David" w:hAnsi="David" w:cs="David" w:hint="cs"/>
                <w:rtl/>
              </w:rPr>
              <w:t>.</w:t>
            </w:r>
          </w:p>
        </w:tc>
      </w:tr>
    </w:tbl>
    <w:p w14:paraId="74076CE4" w14:textId="77777777" w:rsidR="006117E2" w:rsidRPr="00780937" w:rsidRDefault="006117E2" w:rsidP="00686289">
      <w:pPr>
        <w:tabs>
          <w:tab w:val="left" w:pos="1161"/>
        </w:tabs>
        <w:spacing w:before="240" w:after="60" w:line="360" w:lineRule="auto"/>
        <w:ind w:left="1303" w:right="340"/>
        <w:jc w:val="both"/>
        <w:outlineLvl w:val="2"/>
        <w:rPr>
          <w:rFonts w:ascii="David" w:hAnsi="David" w:cs="David"/>
          <w:b/>
          <w:bCs/>
          <w:noProof/>
          <w:u w:val="single"/>
          <w:rtl/>
        </w:rPr>
      </w:pPr>
    </w:p>
    <w:p w14:paraId="5BE96408" w14:textId="77777777" w:rsidR="003B76E4" w:rsidRPr="00C2470B" w:rsidRDefault="003B76E4" w:rsidP="002C70D1">
      <w:pPr>
        <w:pStyle w:val="41"/>
        <w:jc w:val="both"/>
        <w:rPr>
          <w:rFonts w:ascii="David" w:hAnsi="David"/>
        </w:rPr>
      </w:pPr>
      <w:bookmarkStart w:id="409" w:name="_ממשק_משתמש__M_"/>
      <w:bookmarkStart w:id="410" w:name="_Ref476039541"/>
      <w:bookmarkEnd w:id="409"/>
      <w:r w:rsidRPr="00C2470B">
        <w:rPr>
          <w:rFonts w:ascii="David" w:hAnsi="David" w:hint="cs"/>
          <w:rtl/>
        </w:rPr>
        <w:lastRenderedPageBreak/>
        <w:t>מובהר, כי</w:t>
      </w:r>
      <w:r w:rsidR="002C70D1" w:rsidRPr="00C2470B">
        <w:rPr>
          <w:rFonts w:ascii="David" w:hAnsi="David" w:hint="cs"/>
          <w:rtl/>
        </w:rPr>
        <w:t xml:space="preserve"> בנוסף על האמור בטבלה לעיל, רשאי</w:t>
      </w:r>
      <w:r w:rsidRPr="00C2470B">
        <w:rPr>
          <w:rFonts w:ascii="David" w:hAnsi="David" w:hint="cs"/>
          <w:rtl/>
        </w:rPr>
        <w:t xml:space="preserve"> עורך המכרז לקבוע כי עשיית פעולה מסוימת או הימנעו</w:t>
      </w:r>
      <w:r w:rsidRPr="00C2470B">
        <w:rPr>
          <w:rFonts w:ascii="David" w:hAnsi="David" w:hint="eastAsia"/>
          <w:rtl/>
        </w:rPr>
        <w:t>ת</w:t>
      </w:r>
      <w:r w:rsidR="002C70D1" w:rsidRPr="00C2470B">
        <w:rPr>
          <w:rFonts w:ascii="David" w:hAnsi="David" w:hint="cs"/>
          <w:rtl/>
        </w:rPr>
        <w:t xml:space="preserve"> מעשייתה, תחשב להפרת תנאי המכרז ו/או הסכם ההתקשרות.</w:t>
      </w:r>
      <w:bookmarkEnd w:id="410"/>
    </w:p>
    <w:p w14:paraId="23AF74D4" w14:textId="02FEAE27" w:rsidR="002C70D1" w:rsidRPr="00C2470B" w:rsidRDefault="002C70D1" w:rsidP="00C85226">
      <w:pPr>
        <w:pStyle w:val="41"/>
        <w:jc w:val="both"/>
        <w:rPr>
          <w:rFonts w:ascii="David" w:hAnsi="David"/>
        </w:rPr>
      </w:pPr>
      <w:bookmarkStart w:id="411" w:name="_Ref476039707"/>
      <w:r w:rsidRPr="00C2470B">
        <w:rPr>
          <w:rFonts w:ascii="David" w:hAnsi="David" w:hint="cs"/>
          <w:rtl/>
        </w:rPr>
        <w:t xml:space="preserve">בנוסף </w:t>
      </w:r>
      <w:r w:rsidR="003274FD" w:rsidRPr="00C2470B">
        <w:rPr>
          <w:rFonts w:ascii="David" w:hAnsi="David"/>
          <w:rtl/>
        </w:rPr>
        <w:t>מובהר, כי בגין כל הפר</w:t>
      </w:r>
      <w:r w:rsidRPr="00C2470B">
        <w:rPr>
          <w:rFonts w:ascii="David" w:hAnsi="David" w:hint="cs"/>
          <w:rtl/>
        </w:rPr>
        <w:t>ה של תנאי המכרז ו/או הסכם ההתקשרות (בכלל זה גם הפרה שנקבעה בהתאם לסעיף</w:t>
      </w:r>
      <w:r w:rsidR="00C85226">
        <w:rPr>
          <w:rFonts w:ascii="David" w:hAnsi="David" w:hint="cs"/>
          <w:rtl/>
        </w:rPr>
        <w:t xml:space="preserve"> </w:t>
      </w:r>
      <w:r w:rsidR="00C85226">
        <w:rPr>
          <w:rFonts w:ascii="David" w:hAnsi="David"/>
          <w:rtl/>
        </w:rPr>
        <w:fldChar w:fldCharType="begin"/>
      </w:r>
      <w:r w:rsidR="00C85226">
        <w:rPr>
          <w:rFonts w:ascii="David" w:hAnsi="David"/>
          <w:rtl/>
        </w:rPr>
        <w:instrText xml:space="preserve"> </w:instrText>
      </w:r>
      <w:r w:rsidR="00C85226">
        <w:rPr>
          <w:rFonts w:ascii="David" w:hAnsi="David" w:hint="cs"/>
        </w:rPr>
        <w:instrText xml:space="preserve">REF </w:instrText>
      </w:r>
      <w:r w:rsidR="00C85226">
        <w:rPr>
          <w:rFonts w:ascii="David" w:hAnsi="David" w:hint="cs"/>
          <w:rtl/>
        </w:rPr>
        <w:instrText>_</w:instrText>
      </w:r>
      <w:r w:rsidR="00C85226">
        <w:rPr>
          <w:rFonts w:ascii="David" w:hAnsi="David" w:hint="cs"/>
        </w:rPr>
        <w:instrText>Ref476039541 \r \h</w:instrText>
      </w:r>
      <w:r w:rsidR="00C85226">
        <w:rPr>
          <w:rFonts w:ascii="David" w:hAnsi="David"/>
          <w:rtl/>
        </w:rPr>
        <w:instrText xml:space="preserve"> </w:instrText>
      </w:r>
      <w:r w:rsidR="00C85226">
        <w:rPr>
          <w:rFonts w:ascii="David" w:hAnsi="David"/>
          <w:rtl/>
        </w:rPr>
      </w:r>
      <w:r w:rsidR="00C85226">
        <w:rPr>
          <w:rFonts w:ascii="David" w:hAnsi="David"/>
          <w:rtl/>
        </w:rPr>
        <w:fldChar w:fldCharType="separate"/>
      </w:r>
      <w:r w:rsidR="002C4CF1">
        <w:rPr>
          <w:rFonts w:ascii="David" w:hAnsi="David"/>
          <w:cs/>
        </w:rPr>
        <w:t>‎</w:t>
      </w:r>
      <w:r w:rsidR="002C4CF1">
        <w:rPr>
          <w:rFonts w:ascii="David" w:hAnsi="David"/>
        </w:rPr>
        <w:t>4.6.1.5</w:t>
      </w:r>
      <w:r w:rsidR="00C85226">
        <w:rPr>
          <w:rFonts w:ascii="David" w:hAnsi="David"/>
          <w:rtl/>
        </w:rPr>
        <w:fldChar w:fldCharType="end"/>
      </w:r>
      <w:r w:rsidRPr="00C2470B">
        <w:rPr>
          <w:rFonts w:ascii="David" w:hAnsi="David" w:hint="cs"/>
          <w:rtl/>
        </w:rPr>
        <w:t>)</w:t>
      </w:r>
      <w:r w:rsidR="00C85226">
        <w:rPr>
          <w:rFonts w:ascii="David" w:hAnsi="David" w:hint="cs"/>
          <w:rtl/>
        </w:rPr>
        <w:t xml:space="preserve"> </w:t>
      </w:r>
      <w:r w:rsidR="003274FD" w:rsidRPr="00C2470B">
        <w:rPr>
          <w:rFonts w:ascii="David" w:hAnsi="David"/>
          <w:rtl/>
        </w:rPr>
        <w:t xml:space="preserve">אשר אין לגביה התייחסות בטבלה לעיל, רשאי עורך המכרז לקבוע </w:t>
      </w:r>
      <w:r w:rsidRPr="00C2470B">
        <w:rPr>
          <w:rFonts w:ascii="David" w:hAnsi="David" w:hint="cs"/>
          <w:rtl/>
        </w:rPr>
        <w:t xml:space="preserve">בגינה </w:t>
      </w:r>
      <w:r w:rsidR="003274FD" w:rsidRPr="00C2470B">
        <w:rPr>
          <w:rFonts w:ascii="David" w:hAnsi="David"/>
          <w:rtl/>
        </w:rPr>
        <w:t>פיצוי מוסכם</w:t>
      </w:r>
      <w:r w:rsidRPr="00C2470B">
        <w:rPr>
          <w:rFonts w:ascii="David" w:hAnsi="David" w:hint="cs"/>
          <w:rtl/>
        </w:rPr>
        <w:t>.</w:t>
      </w:r>
      <w:bookmarkEnd w:id="411"/>
    </w:p>
    <w:p w14:paraId="1D21AE67" w14:textId="77777777" w:rsidR="00B71153" w:rsidRPr="00C2470B" w:rsidRDefault="00595FA1" w:rsidP="002C70D1">
      <w:pPr>
        <w:pStyle w:val="41"/>
        <w:jc w:val="both"/>
        <w:rPr>
          <w:rFonts w:ascii="David" w:hAnsi="David"/>
        </w:rPr>
      </w:pPr>
      <w:r w:rsidRPr="00C2470B">
        <w:rPr>
          <w:rFonts w:ascii="David" w:hAnsi="David" w:hint="cs"/>
          <w:rtl/>
        </w:rPr>
        <w:t>הן ההפרה והן הפיצוי המוסכם יקבעו,</w:t>
      </w:r>
      <w:r w:rsidR="003274FD" w:rsidRPr="00C2470B">
        <w:rPr>
          <w:rFonts w:ascii="David" w:hAnsi="David"/>
          <w:rtl/>
        </w:rPr>
        <w:t xml:space="preserve"> בשים לב למהות</w:t>
      </w:r>
      <w:r w:rsidRPr="00C2470B">
        <w:rPr>
          <w:rFonts w:ascii="David" w:hAnsi="David" w:hint="cs"/>
          <w:rtl/>
        </w:rPr>
        <w:t xml:space="preserve"> ההפרה</w:t>
      </w:r>
      <w:r w:rsidR="003274FD" w:rsidRPr="00C2470B">
        <w:rPr>
          <w:rFonts w:ascii="David" w:hAnsi="David"/>
          <w:rtl/>
        </w:rPr>
        <w:t xml:space="preserve">, היקפה והשפעתה על </w:t>
      </w:r>
      <w:r w:rsidRPr="00C2470B">
        <w:rPr>
          <w:rFonts w:ascii="David" w:hAnsi="David" w:hint="cs"/>
          <w:rtl/>
        </w:rPr>
        <w:t>עבודתם התקינה של</w:t>
      </w:r>
      <w:r w:rsidR="003274FD" w:rsidRPr="00C2470B">
        <w:rPr>
          <w:rFonts w:ascii="David" w:hAnsi="David"/>
          <w:rtl/>
        </w:rPr>
        <w:t xml:space="preserve"> המזמינים. </w:t>
      </w:r>
    </w:p>
    <w:p w14:paraId="302C608A" w14:textId="6F8EB563" w:rsidR="003274FD" w:rsidRPr="00C2470B" w:rsidRDefault="003274FD" w:rsidP="00C85226">
      <w:pPr>
        <w:pStyle w:val="41"/>
        <w:jc w:val="both"/>
        <w:rPr>
          <w:rFonts w:ascii="David" w:hAnsi="David"/>
        </w:rPr>
      </w:pPr>
      <w:r w:rsidRPr="00C2470B">
        <w:rPr>
          <w:rFonts w:ascii="David" w:hAnsi="David"/>
          <w:rtl/>
        </w:rPr>
        <w:t xml:space="preserve">עורך המכרז </w:t>
      </w:r>
      <w:r w:rsidR="00A816CE" w:rsidRPr="00C2470B">
        <w:rPr>
          <w:rFonts w:ascii="David" w:hAnsi="David"/>
          <w:rtl/>
        </w:rPr>
        <w:t>רשאי לממש פיצוי מוסכם   גם בגין הפרות שנעשו טרם קביעת</w:t>
      </w:r>
      <w:r w:rsidR="00B71153" w:rsidRPr="00C2470B">
        <w:rPr>
          <w:rFonts w:ascii="David" w:hAnsi="David" w:hint="cs"/>
          <w:rtl/>
        </w:rPr>
        <w:t xml:space="preserve"> ההפרה או הפיצוי המוסכם </w:t>
      </w:r>
      <w:r w:rsidR="0096153B" w:rsidRPr="00C2470B">
        <w:rPr>
          <w:rFonts w:ascii="David" w:hAnsi="David" w:hint="cs"/>
          <w:rtl/>
        </w:rPr>
        <w:t>אשר נקבעו בהתאם לסעיפים</w:t>
      </w:r>
      <w:r w:rsidR="00B71153" w:rsidRPr="00C2470B">
        <w:rPr>
          <w:rFonts w:ascii="David" w:hAnsi="David" w:hint="cs"/>
          <w:rtl/>
        </w:rPr>
        <w:t xml:space="preserve"> </w:t>
      </w:r>
      <w:r w:rsidR="00C85226">
        <w:rPr>
          <w:rFonts w:ascii="David" w:hAnsi="David"/>
          <w:rtl/>
        </w:rPr>
        <w:fldChar w:fldCharType="begin"/>
      </w:r>
      <w:r w:rsidR="00C85226">
        <w:rPr>
          <w:rFonts w:ascii="David" w:hAnsi="David"/>
          <w:rtl/>
        </w:rPr>
        <w:instrText xml:space="preserve"> </w:instrText>
      </w:r>
      <w:r w:rsidR="00C85226">
        <w:rPr>
          <w:rFonts w:ascii="David" w:hAnsi="David" w:hint="cs"/>
        </w:rPr>
        <w:instrText xml:space="preserve">REF </w:instrText>
      </w:r>
      <w:r w:rsidR="00C85226">
        <w:rPr>
          <w:rFonts w:ascii="David" w:hAnsi="David" w:hint="cs"/>
          <w:rtl/>
        </w:rPr>
        <w:instrText>_</w:instrText>
      </w:r>
      <w:r w:rsidR="00C85226">
        <w:rPr>
          <w:rFonts w:ascii="David" w:hAnsi="David" w:hint="cs"/>
        </w:rPr>
        <w:instrText>Ref476039541 \r \h</w:instrText>
      </w:r>
      <w:r w:rsidR="00C85226">
        <w:rPr>
          <w:rFonts w:ascii="David" w:hAnsi="David"/>
          <w:rtl/>
        </w:rPr>
        <w:instrText xml:space="preserve"> </w:instrText>
      </w:r>
      <w:r w:rsidR="00C85226">
        <w:rPr>
          <w:rFonts w:ascii="David" w:hAnsi="David"/>
          <w:rtl/>
        </w:rPr>
      </w:r>
      <w:r w:rsidR="00C85226">
        <w:rPr>
          <w:rFonts w:ascii="David" w:hAnsi="David"/>
          <w:rtl/>
        </w:rPr>
        <w:fldChar w:fldCharType="separate"/>
      </w:r>
      <w:r w:rsidR="002C4CF1">
        <w:rPr>
          <w:rFonts w:ascii="David" w:hAnsi="David"/>
          <w:cs/>
        </w:rPr>
        <w:t>‎</w:t>
      </w:r>
      <w:r w:rsidR="002C4CF1">
        <w:rPr>
          <w:rFonts w:ascii="David" w:hAnsi="David"/>
        </w:rPr>
        <w:t>4.6.1.5</w:t>
      </w:r>
      <w:r w:rsidR="00C85226">
        <w:rPr>
          <w:rFonts w:ascii="David" w:hAnsi="David"/>
          <w:rtl/>
        </w:rPr>
        <w:fldChar w:fldCharType="end"/>
      </w:r>
      <w:r w:rsidR="00C85226">
        <w:rPr>
          <w:rFonts w:ascii="David" w:hAnsi="David" w:hint="cs"/>
          <w:rtl/>
        </w:rPr>
        <w:t xml:space="preserve"> </w:t>
      </w:r>
      <w:r w:rsidR="00B71153" w:rsidRPr="00C2470B">
        <w:rPr>
          <w:rFonts w:ascii="David" w:hAnsi="David" w:hint="cs"/>
          <w:rtl/>
        </w:rPr>
        <w:t>ו-</w:t>
      </w:r>
      <w:r w:rsidR="00C85226">
        <w:rPr>
          <w:rFonts w:ascii="David" w:hAnsi="David" w:hint="cs"/>
          <w:rtl/>
        </w:rPr>
        <w:t xml:space="preserve"> </w:t>
      </w:r>
      <w:r w:rsidR="00C85226">
        <w:rPr>
          <w:rFonts w:ascii="David" w:hAnsi="David"/>
          <w:rtl/>
        </w:rPr>
        <w:fldChar w:fldCharType="begin"/>
      </w:r>
      <w:r w:rsidR="00C85226">
        <w:rPr>
          <w:rFonts w:ascii="David" w:hAnsi="David"/>
          <w:rtl/>
        </w:rPr>
        <w:instrText xml:space="preserve"> </w:instrText>
      </w:r>
      <w:r w:rsidR="00C85226">
        <w:rPr>
          <w:rFonts w:ascii="David" w:hAnsi="David" w:hint="cs"/>
        </w:rPr>
        <w:instrText xml:space="preserve">REF </w:instrText>
      </w:r>
      <w:r w:rsidR="00C85226">
        <w:rPr>
          <w:rFonts w:ascii="David" w:hAnsi="David" w:hint="cs"/>
          <w:rtl/>
        </w:rPr>
        <w:instrText>_</w:instrText>
      </w:r>
      <w:r w:rsidR="00C85226">
        <w:rPr>
          <w:rFonts w:ascii="David" w:hAnsi="David" w:hint="cs"/>
        </w:rPr>
        <w:instrText>Ref476039707 \r \h</w:instrText>
      </w:r>
      <w:r w:rsidR="00C85226">
        <w:rPr>
          <w:rFonts w:ascii="David" w:hAnsi="David"/>
          <w:rtl/>
        </w:rPr>
        <w:instrText xml:space="preserve"> </w:instrText>
      </w:r>
      <w:r w:rsidR="00C85226">
        <w:rPr>
          <w:rFonts w:ascii="David" w:hAnsi="David"/>
          <w:rtl/>
        </w:rPr>
      </w:r>
      <w:r w:rsidR="00C85226">
        <w:rPr>
          <w:rFonts w:ascii="David" w:hAnsi="David"/>
          <w:rtl/>
        </w:rPr>
        <w:fldChar w:fldCharType="separate"/>
      </w:r>
      <w:r w:rsidR="002C4CF1">
        <w:rPr>
          <w:rFonts w:ascii="David" w:hAnsi="David"/>
          <w:cs/>
        </w:rPr>
        <w:t>‎</w:t>
      </w:r>
      <w:r w:rsidR="002C4CF1">
        <w:rPr>
          <w:rFonts w:ascii="David" w:hAnsi="David"/>
        </w:rPr>
        <w:t>4.6.1.6</w:t>
      </w:r>
      <w:r w:rsidR="00C85226">
        <w:rPr>
          <w:rFonts w:ascii="David" w:hAnsi="David"/>
          <w:rtl/>
        </w:rPr>
        <w:fldChar w:fldCharType="end"/>
      </w:r>
      <w:r w:rsidR="00C85226">
        <w:rPr>
          <w:rFonts w:ascii="David" w:hAnsi="David" w:hint="cs"/>
          <w:rtl/>
        </w:rPr>
        <w:t xml:space="preserve"> </w:t>
      </w:r>
      <w:r w:rsidR="00B71153" w:rsidRPr="00C2470B">
        <w:rPr>
          <w:rFonts w:ascii="David" w:hAnsi="David" w:hint="cs"/>
          <w:rtl/>
        </w:rPr>
        <w:t>לעיל.</w:t>
      </w:r>
      <w:r w:rsidR="0096153B" w:rsidRPr="00C2470B">
        <w:rPr>
          <w:rFonts w:ascii="David" w:hAnsi="David" w:hint="cs"/>
          <w:rtl/>
        </w:rPr>
        <w:t xml:space="preserve"> יודגש, כי</w:t>
      </w:r>
      <w:r w:rsidR="00A816CE" w:rsidRPr="00C2470B">
        <w:rPr>
          <w:rFonts w:ascii="David" w:hAnsi="David"/>
          <w:rtl/>
        </w:rPr>
        <w:t xml:space="preserve"> מימוש כאמור יעשה רק</w:t>
      </w:r>
      <w:r w:rsidRPr="00C2470B">
        <w:rPr>
          <w:rFonts w:ascii="David" w:hAnsi="David"/>
          <w:rtl/>
        </w:rPr>
        <w:t xml:space="preserve"> לאחר שנ</w:t>
      </w:r>
      <w:r w:rsidR="00A816CE" w:rsidRPr="00C2470B">
        <w:rPr>
          <w:rFonts w:ascii="David" w:hAnsi="David"/>
          <w:rtl/>
        </w:rPr>
        <w:t>יתנה</w:t>
      </w:r>
      <w:r w:rsidRPr="00C2470B">
        <w:rPr>
          <w:rFonts w:ascii="David" w:hAnsi="David"/>
          <w:rtl/>
        </w:rPr>
        <w:t xml:space="preserve"> לספק</w:t>
      </w:r>
      <w:r w:rsidR="0096153B" w:rsidRPr="00C2470B">
        <w:rPr>
          <w:rFonts w:ascii="David" w:hAnsi="David" w:hint="cs"/>
          <w:rtl/>
        </w:rPr>
        <w:t xml:space="preserve"> הזוכה</w:t>
      </w:r>
      <w:r w:rsidRPr="00C2470B">
        <w:rPr>
          <w:rFonts w:ascii="David" w:hAnsi="David"/>
          <w:rtl/>
        </w:rPr>
        <w:t xml:space="preserve"> התראה בכתב לתיקון ההפרה תוך 7 ימים</w:t>
      </w:r>
      <w:r w:rsidR="007D15EB" w:rsidRPr="00C2470B">
        <w:rPr>
          <w:rFonts w:ascii="David" w:hAnsi="David"/>
          <w:rtl/>
        </w:rPr>
        <w:t xml:space="preserve">. עורך המכרז רשאי להאריך תקופה זו בהתאם לשיקול דעתו </w:t>
      </w:r>
      <w:r w:rsidR="0096153B" w:rsidRPr="00C2470B">
        <w:rPr>
          <w:rFonts w:ascii="David" w:hAnsi="David" w:hint="cs"/>
          <w:rtl/>
        </w:rPr>
        <w:t>הבלעדי</w:t>
      </w:r>
      <w:r w:rsidRPr="00C2470B">
        <w:rPr>
          <w:rFonts w:ascii="David" w:hAnsi="David"/>
          <w:rtl/>
        </w:rPr>
        <w:t>.</w:t>
      </w:r>
    </w:p>
    <w:p w14:paraId="31804DAC" w14:textId="77777777" w:rsidR="00930901" w:rsidRPr="00780937" w:rsidRDefault="00930901" w:rsidP="00686289">
      <w:pPr>
        <w:pStyle w:val="41"/>
        <w:rPr>
          <w:rFonts w:ascii="David" w:hAnsi="David"/>
          <w:rtl/>
        </w:rPr>
      </w:pPr>
      <w:r w:rsidRPr="00780937">
        <w:rPr>
          <w:rFonts w:ascii="David" w:hAnsi="David"/>
          <w:rtl/>
        </w:rPr>
        <w:t>במידה והספק הזוכה לא יעמוד בדרישות המפורטות בפרק 4 (לדוגמא  לא יהיה זמין לקריאות שירות בחלון הזמן הנדרש, לא יעמוד בזמני התגובה, לא יספק ציוד חלופי מתאים וכדומה), יתנהג שלא בדרך מקובלת</w:t>
      </w:r>
      <w:r w:rsidR="00640E72" w:rsidRPr="00780937">
        <w:rPr>
          <w:rFonts w:ascii="David" w:hAnsi="David"/>
          <w:rtl/>
        </w:rPr>
        <w:t xml:space="preserve"> או שלא בתום לב</w:t>
      </w:r>
      <w:r w:rsidRPr="00780937">
        <w:rPr>
          <w:rFonts w:ascii="David" w:hAnsi="David"/>
          <w:rtl/>
        </w:rPr>
        <w:t xml:space="preserve"> או לא יעמוד במי מהתחייבויותיו במסגרת המכרז או חוזה ההתקשרות או יפר את אמנת השירות כמפורט בטבלה שבסעיף יהיה רשאי עורך המכרז להחליף את הספק הזוכה, ולשכור את שירותיו של ספק רשום / זוכה אחר לצורך תחזוקת הציוד שנרכש על פי המכרז</w:t>
      </w:r>
      <w:r w:rsidR="00640E72" w:rsidRPr="00780937">
        <w:rPr>
          <w:rFonts w:ascii="David" w:hAnsi="David"/>
          <w:rtl/>
        </w:rPr>
        <w:t xml:space="preserve">, כמו כן </w:t>
      </w:r>
      <w:r w:rsidRPr="00780937">
        <w:rPr>
          <w:rFonts w:ascii="David" w:hAnsi="David"/>
          <w:rtl/>
        </w:rPr>
        <w:t>רשאי עורך המכרז לחלט את הערבות הבנקאית של הספק הזוכה</w:t>
      </w:r>
      <w:r w:rsidR="006209FA" w:rsidRPr="00780937">
        <w:rPr>
          <w:rFonts w:ascii="David" w:hAnsi="David"/>
          <w:rtl/>
        </w:rPr>
        <w:t>, ולממש כל זכות המוקנית לו.</w:t>
      </w:r>
    </w:p>
    <w:p w14:paraId="22309A86" w14:textId="14871406" w:rsidR="006D21CD" w:rsidRPr="00780937" w:rsidRDefault="00930901" w:rsidP="008E551F">
      <w:pPr>
        <w:pStyle w:val="41"/>
        <w:rPr>
          <w:rFonts w:ascii="David" w:hAnsi="David"/>
        </w:rPr>
      </w:pPr>
      <w:r w:rsidRPr="00780937">
        <w:rPr>
          <w:rFonts w:ascii="David" w:hAnsi="David"/>
          <w:rtl/>
        </w:rPr>
        <w:t>כמו כן, עורך המכרז יהיה רשאי למחוק את הספק הזוכה/הרשום ממאגר הספקים הרשומים עקב אי שביעות רצון מן השירותים שסופקו לציוד  שנרכש כמפורט בסעיף</w:t>
      </w:r>
      <w:r w:rsidR="008E551F" w:rsidRPr="00780937">
        <w:rPr>
          <w:rFonts w:ascii="David" w:hAnsi="David"/>
          <w:rtl/>
        </w:rPr>
        <w:t xml:space="preserve"> </w:t>
      </w:r>
      <w:r w:rsidR="008E551F" w:rsidRPr="00780937">
        <w:rPr>
          <w:rFonts w:ascii="David" w:hAnsi="David"/>
          <w:rtl/>
        </w:rPr>
        <w:fldChar w:fldCharType="begin"/>
      </w:r>
      <w:r w:rsidR="008E551F" w:rsidRPr="00780937">
        <w:rPr>
          <w:rFonts w:ascii="David" w:hAnsi="David"/>
          <w:rtl/>
        </w:rPr>
        <w:instrText xml:space="preserve"> </w:instrText>
      </w:r>
      <w:r w:rsidR="008E551F" w:rsidRPr="00780937">
        <w:rPr>
          <w:rFonts w:ascii="David" w:hAnsi="David"/>
        </w:rPr>
        <w:instrText xml:space="preserve">REF </w:instrText>
      </w:r>
      <w:r w:rsidR="008E551F" w:rsidRPr="00780937">
        <w:rPr>
          <w:rFonts w:ascii="David" w:hAnsi="David"/>
          <w:rtl/>
        </w:rPr>
        <w:instrText>_</w:instrText>
      </w:r>
      <w:r w:rsidR="008E551F" w:rsidRPr="00780937">
        <w:rPr>
          <w:rFonts w:ascii="David" w:hAnsi="David"/>
        </w:rPr>
        <w:instrText>Ref197920436 \r \h</w:instrText>
      </w:r>
      <w:r w:rsidR="008E551F" w:rsidRPr="00780937">
        <w:rPr>
          <w:rFonts w:ascii="David" w:hAnsi="David"/>
          <w:rtl/>
        </w:rPr>
        <w:instrText xml:space="preserve">  \* </w:instrText>
      </w:r>
      <w:r w:rsidR="008E551F" w:rsidRPr="00780937">
        <w:rPr>
          <w:rFonts w:ascii="David" w:hAnsi="David"/>
        </w:rPr>
        <w:instrText xml:space="preserve">MERGEFORMAT </w:instrText>
      </w:r>
      <w:r w:rsidR="008E551F" w:rsidRPr="00780937">
        <w:rPr>
          <w:rFonts w:ascii="David" w:hAnsi="David"/>
          <w:rtl/>
        </w:rPr>
      </w:r>
      <w:r w:rsidR="008E551F" w:rsidRPr="00780937">
        <w:rPr>
          <w:rFonts w:ascii="David" w:hAnsi="David"/>
          <w:rtl/>
        </w:rPr>
        <w:fldChar w:fldCharType="separate"/>
      </w:r>
      <w:r w:rsidR="002C4CF1">
        <w:rPr>
          <w:rFonts w:ascii="David" w:hAnsi="David"/>
          <w:cs/>
        </w:rPr>
        <w:t>‎</w:t>
      </w:r>
      <w:r w:rsidR="002C4CF1">
        <w:rPr>
          <w:rFonts w:ascii="David" w:hAnsi="David"/>
        </w:rPr>
        <w:t>4.4</w:t>
      </w:r>
      <w:r w:rsidR="008E551F" w:rsidRPr="00780937">
        <w:rPr>
          <w:rFonts w:ascii="David" w:hAnsi="David"/>
          <w:rtl/>
        </w:rPr>
        <w:fldChar w:fldCharType="end"/>
      </w:r>
      <w:r w:rsidRPr="00780937">
        <w:rPr>
          <w:rFonts w:ascii="David" w:hAnsi="David"/>
          <w:rtl/>
        </w:rPr>
        <w:t>.</w:t>
      </w:r>
    </w:p>
    <w:p w14:paraId="3DA4D4C1" w14:textId="77777777" w:rsidR="00930901" w:rsidRPr="00780937" w:rsidRDefault="00930901" w:rsidP="00686289">
      <w:pPr>
        <w:pStyle w:val="3"/>
        <w:spacing w:line="360" w:lineRule="auto"/>
        <w:rPr>
          <w:rFonts w:ascii="David" w:hAnsi="David"/>
          <w:noProof/>
          <w:sz w:val="24"/>
          <w:szCs w:val="24"/>
          <w:rtl/>
        </w:rPr>
      </w:pPr>
      <w:bookmarkStart w:id="412" w:name="_Toc285437456"/>
      <w:bookmarkStart w:id="413" w:name="_Toc285720134"/>
      <w:bookmarkStart w:id="414" w:name="_Toc285721793"/>
      <w:bookmarkStart w:id="415" w:name="_Toc285722801"/>
      <w:bookmarkStart w:id="416" w:name="_Toc305393443"/>
      <w:r w:rsidRPr="00780937">
        <w:rPr>
          <w:rFonts w:ascii="David" w:hAnsi="David"/>
          <w:sz w:val="24"/>
          <w:szCs w:val="24"/>
          <w:rtl/>
        </w:rPr>
        <w:t>הפסקת ההתקשרות</w:t>
      </w:r>
      <w:bookmarkEnd w:id="412"/>
      <w:bookmarkEnd w:id="413"/>
      <w:bookmarkEnd w:id="414"/>
      <w:bookmarkEnd w:id="415"/>
      <w:bookmarkEnd w:id="416"/>
      <w:r w:rsidR="00563DC0" w:rsidRPr="00780937">
        <w:rPr>
          <w:rFonts w:ascii="David" w:hAnsi="David"/>
          <w:sz w:val="24"/>
          <w:szCs w:val="24"/>
          <w:rtl/>
        </w:rPr>
        <w:t xml:space="preserve"> בגין הפרות חוזרות ונשנות</w:t>
      </w:r>
    </w:p>
    <w:p w14:paraId="7782D44A" w14:textId="77777777" w:rsidR="00930901" w:rsidRPr="00780937" w:rsidRDefault="00810936" w:rsidP="008C789D">
      <w:pPr>
        <w:pStyle w:val="41"/>
        <w:rPr>
          <w:rFonts w:ascii="David" w:hAnsi="David"/>
          <w:rtl/>
        </w:rPr>
      </w:pPr>
      <w:r w:rsidRPr="00780937">
        <w:rPr>
          <w:rFonts w:ascii="David" w:hAnsi="David"/>
          <w:rtl/>
        </w:rPr>
        <w:t>באם יימצ</w:t>
      </w:r>
      <w:r w:rsidR="008C789D" w:rsidRPr="00780937">
        <w:rPr>
          <w:rFonts w:ascii="David" w:hAnsi="David"/>
          <w:rtl/>
        </w:rPr>
        <w:t>א</w:t>
      </w:r>
      <w:r w:rsidRPr="00780937">
        <w:rPr>
          <w:rFonts w:ascii="David" w:hAnsi="David"/>
          <w:rtl/>
        </w:rPr>
        <w:t xml:space="preserve"> כי הזוכה </w:t>
      </w:r>
      <w:r w:rsidR="00930901" w:rsidRPr="00780937">
        <w:rPr>
          <w:rFonts w:ascii="David" w:hAnsi="David"/>
          <w:rtl/>
        </w:rPr>
        <w:t>לא עמד בדרישות אמנת השירות כמפורט בטבלה של</w:t>
      </w:r>
      <w:r w:rsidR="00537A02" w:rsidRPr="00780937">
        <w:rPr>
          <w:rFonts w:ascii="David" w:hAnsi="David"/>
          <w:rtl/>
        </w:rPr>
        <w:t>עיל</w:t>
      </w:r>
      <w:r w:rsidRPr="00780937">
        <w:rPr>
          <w:rFonts w:ascii="David" w:hAnsi="David"/>
          <w:rtl/>
        </w:rPr>
        <w:t xml:space="preserve"> באופן עקבי</w:t>
      </w:r>
      <w:r w:rsidR="00930901" w:rsidRPr="00780937">
        <w:rPr>
          <w:rFonts w:ascii="David" w:hAnsi="David"/>
          <w:rtl/>
        </w:rPr>
        <w:t>, יהיה רשאי עורך המכרז להחליף את הספק הזוכה, ולשכור את שירותיו של ספק רשום / זוכה אחר לצורך תחזוקת הציוד שנרכש על פי המכרז</w:t>
      </w:r>
      <w:r w:rsidR="00640E72" w:rsidRPr="00780937">
        <w:rPr>
          <w:rFonts w:ascii="David" w:hAnsi="David"/>
          <w:rtl/>
        </w:rPr>
        <w:t xml:space="preserve"> כמו כן </w:t>
      </w:r>
      <w:r w:rsidR="00930901" w:rsidRPr="00780937">
        <w:rPr>
          <w:rFonts w:ascii="David" w:hAnsi="David"/>
          <w:rtl/>
        </w:rPr>
        <w:t>רשאי עורך המכרז</w:t>
      </w:r>
      <w:r w:rsidR="00640E72" w:rsidRPr="00780937">
        <w:rPr>
          <w:rFonts w:ascii="David" w:hAnsi="David"/>
          <w:rtl/>
        </w:rPr>
        <w:t xml:space="preserve"> </w:t>
      </w:r>
      <w:r w:rsidR="00930901" w:rsidRPr="00780937">
        <w:rPr>
          <w:rFonts w:ascii="David" w:hAnsi="David"/>
          <w:rtl/>
        </w:rPr>
        <w:t>לחלט את הערבות הבנקאית של הספק הזוכה</w:t>
      </w:r>
      <w:r w:rsidR="006209FA" w:rsidRPr="00780937">
        <w:rPr>
          <w:rFonts w:ascii="David" w:hAnsi="David"/>
          <w:rtl/>
        </w:rPr>
        <w:t>, ולממש כל זכות המוקנית לו</w:t>
      </w:r>
      <w:r w:rsidR="00930901" w:rsidRPr="00780937">
        <w:rPr>
          <w:rFonts w:ascii="David" w:hAnsi="David"/>
          <w:rtl/>
        </w:rPr>
        <w:t xml:space="preserve">. </w:t>
      </w:r>
    </w:p>
    <w:p w14:paraId="71171576" w14:textId="77777777" w:rsidR="006117E2" w:rsidRPr="00E6077B" w:rsidRDefault="006117E2" w:rsidP="00E6077B">
      <w:pPr>
        <w:pStyle w:val="2"/>
        <w:rPr>
          <w:rtl/>
        </w:rPr>
      </w:pPr>
      <w:bookmarkStart w:id="417" w:name="_Toc384341462"/>
      <w:bookmarkStart w:id="418" w:name="_Toc384341851"/>
      <w:bookmarkStart w:id="419" w:name="_Toc481668350"/>
      <w:bookmarkEnd w:id="417"/>
      <w:bookmarkEnd w:id="418"/>
      <w:r w:rsidRPr="00E6077B">
        <w:rPr>
          <w:rtl/>
        </w:rPr>
        <w:lastRenderedPageBreak/>
        <w:t>דיווחים שוטפים</w:t>
      </w:r>
      <w:bookmarkEnd w:id="419"/>
      <w:r w:rsidRPr="00E6077B">
        <w:rPr>
          <w:rtl/>
        </w:rPr>
        <w:t xml:space="preserve"> </w:t>
      </w:r>
    </w:p>
    <w:p w14:paraId="1D9F565E" w14:textId="77777777" w:rsidR="006117E2" w:rsidRPr="00780937" w:rsidRDefault="006117E2" w:rsidP="00686289">
      <w:pPr>
        <w:pStyle w:val="35"/>
        <w:rPr>
          <w:rFonts w:ascii="David" w:hAnsi="David"/>
          <w:rtl/>
        </w:rPr>
      </w:pPr>
      <w:r w:rsidRPr="00780937">
        <w:rPr>
          <w:rFonts w:ascii="David" w:hAnsi="David"/>
          <w:rtl/>
        </w:rPr>
        <w:t>הזוכה ימסור למזמין, מעת לעת, ולפחות במועדים ש</w:t>
      </w:r>
      <w:r w:rsidR="000A67CA" w:rsidRPr="00780937">
        <w:rPr>
          <w:rFonts w:ascii="David" w:hAnsi="David"/>
          <w:rtl/>
        </w:rPr>
        <w:t>יקבעו על ידי עורך המכרז</w:t>
      </w:r>
      <w:r w:rsidRPr="00780937">
        <w:rPr>
          <w:rFonts w:ascii="David" w:hAnsi="David"/>
          <w:rtl/>
        </w:rPr>
        <w:t xml:space="preserve">, </w:t>
      </w:r>
      <w:proofErr w:type="spellStart"/>
      <w:r w:rsidRPr="00780937">
        <w:rPr>
          <w:rFonts w:ascii="David" w:hAnsi="David"/>
          <w:rtl/>
        </w:rPr>
        <w:t>דוח"ות</w:t>
      </w:r>
      <w:proofErr w:type="spellEnd"/>
      <w:r w:rsidRPr="00780937">
        <w:rPr>
          <w:rFonts w:ascii="David" w:hAnsi="David"/>
          <w:rtl/>
        </w:rPr>
        <w:t xml:space="preserve"> בכתב, ערוכים בשפה העברית ובפורמט, מבנה ותכולה כפי שנקבע במפרט או כפי שייקבע, מעת לעת, על ידי המזמין. כל דו"ח כאמור יימסר בנייר </w:t>
      </w:r>
      <w:r w:rsidR="00C60CB0" w:rsidRPr="00780937">
        <w:rPr>
          <w:rFonts w:ascii="David" w:hAnsi="David"/>
          <w:rtl/>
        </w:rPr>
        <w:t xml:space="preserve">או במדיה </w:t>
      </w:r>
      <w:r w:rsidRPr="00780937">
        <w:rPr>
          <w:rFonts w:ascii="David" w:hAnsi="David"/>
          <w:rtl/>
        </w:rPr>
        <w:t>אופטית, במספר עותקים כפי שיקבע נציג המזמין.</w:t>
      </w:r>
    </w:p>
    <w:p w14:paraId="04C1096D" w14:textId="4A79EC78" w:rsidR="006117E2" w:rsidRPr="00780937" w:rsidRDefault="006117E2" w:rsidP="00186E1A">
      <w:pPr>
        <w:pStyle w:val="35"/>
        <w:rPr>
          <w:rFonts w:ascii="David" w:hAnsi="David"/>
          <w:rtl/>
        </w:rPr>
      </w:pPr>
      <w:r w:rsidRPr="00780937">
        <w:rPr>
          <w:rFonts w:ascii="David" w:hAnsi="David"/>
          <w:rtl/>
        </w:rPr>
        <w:t xml:space="preserve">בנוסף, על הזוכה להמציא לעורך המכרז מידי רבעון או על פי דרישה, לפי המוקדם, וזאת תוך חמישה ימי עבודה מרגע קבלת הדרישה, דו"ח מכירות מפורט לגבי כל סוגי הציוד, כמויותיו ומחיריו, כפי </w:t>
      </w:r>
      <w:r w:rsidR="00C85226">
        <w:rPr>
          <w:rFonts w:ascii="David" w:hAnsi="David" w:hint="cs"/>
          <w:rtl/>
        </w:rPr>
        <w:t>ש</w:t>
      </w:r>
      <w:r w:rsidRPr="00780937">
        <w:rPr>
          <w:rFonts w:ascii="David" w:hAnsi="David"/>
          <w:rtl/>
        </w:rPr>
        <w:t xml:space="preserve">סופקו על ידו למזמינים, כמו גם דו"ח קריאות שירות הכולל את כמות הקריאות וסוגי התקלות שקיבל וטיפל. הדו"חות יופקו לפי חתכים ומיונים שונים בטבלה שתוכן על ידי עורך המכרז. הדוחות יוגשו לאיש הקשר </w:t>
      </w:r>
      <w:proofErr w:type="spellStart"/>
      <w:r w:rsidRPr="00780937">
        <w:rPr>
          <w:rFonts w:ascii="David" w:hAnsi="David"/>
          <w:rtl/>
        </w:rPr>
        <w:t>במינהל</w:t>
      </w:r>
      <w:proofErr w:type="spellEnd"/>
      <w:r w:rsidRPr="00780937">
        <w:rPr>
          <w:rFonts w:ascii="David" w:hAnsi="David"/>
          <w:rtl/>
        </w:rPr>
        <w:t xml:space="preserve"> הרכש הממשלתי במסמך חתום על ידי הזוכה ובנוסף גם יוגשו על גבי </w:t>
      </w:r>
      <w:r w:rsidRPr="00780937">
        <w:rPr>
          <w:rFonts w:ascii="David" w:hAnsi="David"/>
        </w:rPr>
        <w:t>CD</w:t>
      </w:r>
      <w:r w:rsidRPr="00780937">
        <w:rPr>
          <w:rFonts w:ascii="David" w:hAnsi="David"/>
          <w:rtl/>
        </w:rPr>
        <w:t xml:space="preserve"> ו/או ישלחו בדוא"ל.</w:t>
      </w:r>
    </w:p>
    <w:p w14:paraId="7C9353B1" w14:textId="77777777" w:rsidR="001E21A3" w:rsidRPr="00780937" w:rsidRDefault="001E21A3" w:rsidP="00686289">
      <w:pPr>
        <w:spacing w:line="360" w:lineRule="auto"/>
        <w:jc w:val="center"/>
        <w:rPr>
          <w:rFonts w:ascii="David" w:hAnsi="David" w:cs="David"/>
          <w:b/>
          <w:bCs/>
          <w:rtl/>
        </w:rPr>
      </w:pPr>
    </w:p>
    <w:p w14:paraId="3AFE96E0" w14:textId="77777777" w:rsidR="001E21A3" w:rsidRPr="00780937" w:rsidRDefault="001E21A3" w:rsidP="00686289">
      <w:pPr>
        <w:spacing w:line="360" w:lineRule="auto"/>
        <w:rPr>
          <w:rFonts w:ascii="David" w:hAnsi="David" w:cs="David"/>
          <w:rtl/>
        </w:rPr>
      </w:pPr>
      <w:bookmarkStart w:id="420" w:name="_ממשק_משתמש_(M)"/>
      <w:bookmarkStart w:id="421" w:name="_Toc172264042"/>
      <w:bookmarkStart w:id="422" w:name="_Toc172340109"/>
      <w:bookmarkStart w:id="423" w:name="_Toc172264043"/>
      <w:bookmarkStart w:id="424" w:name="_Toc172340110"/>
      <w:bookmarkStart w:id="425" w:name="_Toc172264044"/>
      <w:bookmarkStart w:id="426" w:name="_Toc172340111"/>
      <w:bookmarkStart w:id="427" w:name="_Toc172264045"/>
      <w:bookmarkStart w:id="428" w:name="_Toc172340112"/>
      <w:bookmarkStart w:id="429" w:name="_Toc132453283"/>
      <w:bookmarkStart w:id="430" w:name="_Toc276983593"/>
      <w:bookmarkStart w:id="431" w:name="_Toc277140796"/>
      <w:bookmarkStart w:id="432" w:name="_Toc276983599"/>
      <w:bookmarkStart w:id="433" w:name="_Toc277140802"/>
      <w:bookmarkStart w:id="434" w:name="_תקלה_חמורה"/>
      <w:bookmarkStart w:id="435" w:name="_Toc185193103"/>
      <w:bookmarkStart w:id="436" w:name="_Toc330777736"/>
      <w:bookmarkEnd w:id="138"/>
      <w:bookmarkEnd w:id="148"/>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p>
    <w:p w14:paraId="53EEE6AA" w14:textId="77777777" w:rsidR="001E21A3" w:rsidRPr="00780937" w:rsidRDefault="001E21A3" w:rsidP="00686289">
      <w:pPr>
        <w:pStyle w:val="11"/>
        <w:rPr>
          <w:rFonts w:ascii="David" w:hAnsi="David"/>
          <w:sz w:val="24"/>
          <w:szCs w:val="24"/>
          <w:rtl/>
        </w:rPr>
      </w:pPr>
      <w:bookmarkStart w:id="437" w:name="_Toc481668351"/>
      <w:r w:rsidRPr="00780937">
        <w:rPr>
          <w:rFonts w:ascii="David" w:hAnsi="David"/>
          <w:sz w:val="24"/>
          <w:szCs w:val="24"/>
          <w:rtl/>
        </w:rPr>
        <w:lastRenderedPageBreak/>
        <w:t>עלות</w:t>
      </w:r>
      <w:bookmarkEnd w:id="437"/>
      <w:r w:rsidRPr="00780937">
        <w:rPr>
          <w:rFonts w:ascii="David" w:hAnsi="David"/>
          <w:sz w:val="24"/>
          <w:szCs w:val="24"/>
          <w:rtl/>
        </w:rPr>
        <w:t xml:space="preserve"> </w:t>
      </w:r>
      <w:bookmarkEnd w:id="435"/>
      <w:bookmarkEnd w:id="436"/>
    </w:p>
    <w:p w14:paraId="0F13F90D" w14:textId="77777777" w:rsidR="00121FBF" w:rsidRPr="00E6077B" w:rsidRDefault="00121FBF" w:rsidP="00E6077B">
      <w:pPr>
        <w:pStyle w:val="2"/>
        <w:rPr>
          <w:rtl/>
        </w:rPr>
      </w:pPr>
      <w:bookmarkStart w:id="438" w:name="_Hlt500831633"/>
      <w:bookmarkStart w:id="439" w:name="_Toc252446081"/>
      <w:bookmarkStart w:id="440" w:name="_Toc185193104"/>
      <w:bookmarkStart w:id="441" w:name="_Toc360620763"/>
      <w:bookmarkStart w:id="442" w:name="_Toc361210785"/>
      <w:bookmarkStart w:id="443" w:name="_Toc372891858"/>
      <w:bookmarkStart w:id="444" w:name="_Toc41012255"/>
      <w:bookmarkStart w:id="445" w:name="_Toc78123005"/>
      <w:bookmarkStart w:id="446" w:name="_Toc78167934"/>
      <w:bookmarkStart w:id="447" w:name="_Toc41012262"/>
      <w:bookmarkStart w:id="448" w:name="_Toc78123015"/>
      <w:bookmarkStart w:id="449" w:name="_Toc78167942"/>
      <w:bookmarkStart w:id="450" w:name="_Toc185193112"/>
      <w:bookmarkStart w:id="451" w:name="_Toc330777741"/>
      <w:bookmarkStart w:id="452" w:name="_Toc528471168"/>
      <w:bookmarkStart w:id="453" w:name="_Toc535313995"/>
      <w:bookmarkStart w:id="454" w:name="_Toc481668352"/>
      <w:bookmarkEnd w:id="438"/>
      <w:r w:rsidRPr="00E6077B">
        <w:rPr>
          <w:rtl/>
        </w:rPr>
        <w:t>כללי</w:t>
      </w:r>
      <w:bookmarkEnd w:id="454"/>
      <w:r w:rsidRPr="00E6077B">
        <w:rPr>
          <w:rtl/>
        </w:rPr>
        <w:t xml:space="preserve"> </w:t>
      </w:r>
      <w:bookmarkEnd w:id="439"/>
    </w:p>
    <w:p w14:paraId="0C4633C7" w14:textId="77777777" w:rsidR="00121FBF" w:rsidRPr="00780937" w:rsidRDefault="00121FBF" w:rsidP="00686289">
      <w:pPr>
        <w:pStyle w:val="35"/>
        <w:rPr>
          <w:rFonts w:ascii="David" w:hAnsi="David"/>
          <w:rtl/>
        </w:rPr>
      </w:pPr>
      <w:bookmarkStart w:id="455" w:name="_Toc252446082"/>
      <w:r w:rsidRPr="00780937">
        <w:rPr>
          <w:rFonts w:ascii="David" w:hAnsi="David"/>
          <w:rtl/>
        </w:rPr>
        <w:t xml:space="preserve">פרק העלות מגדיר את מבנה המחירים עבור כל </w:t>
      </w:r>
      <w:r w:rsidR="002973A2" w:rsidRPr="00780937">
        <w:rPr>
          <w:rFonts w:ascii="David" w:hAnsi="David"/>
          <w:rtl/>
        </w:rPr>
        <w:t>הציוד ו</w:t>
      </w:r>
      <w:r w:rsidRPr="00780937">
        <w:rPr>
          <w:rFonts w:ascii="David" w:hAnsi="David"/>
          <w:rtl/>
        </w:rPr>
        <w:t>השירותים המתוארים במכרז. המחירים המוצעים ימולאו על פי הדרישות המפורטות בפרק זה.</w:t>
      </w:r>
    </w:p>
    <w:p w14:paraId="7C3D1AC7" w14:textId="77777777" w:rsidR="00121FBF" w:rsidRPr="00780937" w:rsidRDefault="00121FBF" w:rsidP="00686289">
      <w:pPr>
        <w:pStyle w:val="35"/>
        <w:rPr>
          <w:rFonts w:ascii="David" w:hAnsi="David"/>
          <w:rtl/>
        </w:rPr>
      </w:pPr>
      <w:bookmarkStart w:id="456" w:name="_Toc316992936"/>
      <w:bookmarkStart w:id="457" w:name="_Toc312055385"/>
      <w:bookmarkStart w:id="458" w:name="_Toc312053750"/>
      <w:bookmarkStart w:id="459" w:name="_Toc312052035"/>
      <w:bookmarkStart w:id="460" w:name="_Toc288473580"/>
      <w:bookmarkStart w:id="461" w:name="_Toc288398932"/>
      <w:r w:rsidRPr="00780937">
        <w:rPr>
          <w:rFonts w:ascii="David" w:hAnsi="David"/>
          <w:rtl/>
        </w:rPr>
        <w:t>המחירים ב</w:t>
      </w:r>
      <w:r w:rsidR="00A23948" w:rsidRPr="00780937">
        <w:rPr>
          <w:rFonts w:ascii="David" w:hAnsi="David"/>
          <w:rtl/>
        </w:rPr>
        <w:t xml:space="preserve">כל </w:t>
      </w:r>
      <w:proofErr w:type="spellStart"/>
      <w:r w:rsidR="00A23948" w:rsidRPr="00780937">
        <w:rPr>
          <w:rFonts w:ascii="David" w:hAnsi="David"/>
          <w:rtl/>
        </w:rPr>
        <w:t>תיחור</w:t>
      </w:r>
      <w:proofErr w:type="spellEnd"/>
      <w:r w:rsidR="00A23948" w:rsidRPr="00780937">
        <w:rPr>
          <w:rFonts w:ascii="David" w:hAnsi="David"/>
          <w:rtl/>
        </w:rPr>
        <w:t xml:space="preserve"> </w:t>
      </w:r>
      <w:r w:rsidRPr="00780937">
        <w:rPr>
          <w:rFonts w:ascii="David" w:hAnsi="David"/>
          <w:rtl/>
        </w:rPr>
        <w:t xml:space="preserve">לאחר </w:t>
      </w:r>
      <w:r w:rsidR="001E0AEF" w:rsidRPr="00780937">
        <w:rPr>
          <w:rFonts w:ascii="David" w:hAnsi="David"/>
          <w:rtl/>
        </w:rPr>
        <w:t>סיומו,</w:t>
      </w:r>
      <w:r w:rsidRPr="00780937">
        <w:rPr>
          <w:rFonts w:ascii="David" w:hAnsi="David"/>
          <w:rtl/>
        </w:rPr>
        <w:t xml:space="preserve"> הם המחירים הסופיים הכוללים את כל המרכיבים הנדרשים בכדי לספק ו/או להתקין את כל הציוד, השירותים או העבודות המפורטות במפרט זה.</w:t>
      </w:r>
      <w:bookmarkEnd w:id="456"/>
      <w:bookmarkEnd w:id="457"/>
      <w:bookmarkEnd w:id="458"/>
      <w:bookmarkEnd w:id="459"/>
      <w:bookmarkEnd w:id="460"/>
      <w:bookmarkEnd w:id="461"/>
    </w:p>
    <w:p w14:paraId="4F393B0E" w14:textId="77777777" w:rsidR="00121FBF" w:rsidRPr="00780937" w:rsidRDefault="00121FBF" w:rsidP="00686289">
      <w:pPr>
        <w:pStyle w:val="35"/>
        <w:rPr>
          <w:rFonts w:ascii="David" w:hAnsi="David"/>
          <w:rtl/>
        </w:rPr>
      </w:pPr>
      <w:r w:rsidRPr="00780937">
        <w:rPr>
          <w:rFonts w:ascii="David" w:hAnsi="David"/>
          <w:rtl/>
        </w:rPr>
        <w:t xml:space="preserve">טבלאות המוצרים, הכמויות, והמשקלות </w:t>
      </w:r>
      <w:r w:rsidR="00E26222" w:rsidRPr="00780937">
        <w:rPr>
          <w:rFonts w:ascii="David" w:hAnsi="David"/>
          <w:rtl/>
        </w:rPr>
        <w:t xml:space="preserve">אשר יפורטו </w:t>
      </w:r>
      <w:r w:rsidR="00071D7A" w:rsidRPr="00780937">
        <w:rPr>
          <w:rFonts w:ascii="David" w:hAnsi="David"/>
          <w:rtl/>
        </w:rPr>
        <w:t xml:space="preserve">במסמכי </w:t>
      </w:r>
      <w:proofErr w:type="spellStart"/>
      <w:r w:rsidR="00071D7A" w:rsidRPr="00780937">
        <w:rPr>
          <w:rFonts w:ascii="David" w:hAnsi="David"/>
          <w:rtl/>
        </w:rPr>
        <w:t>התיחור</w:t>
      </w:r>
      <w:proofErr w:type="spellEnd"/>
      <w:r w:rsidRPr="00780937">
        <w:rPr>
          <w:rFonts w:ascii="David" w:hAnsi="David"/>
          <w:rtl/>
        </w:rPr>
        <w:t>, נועדו ליצור מודל השוואה אחיד בין הצעות המציעים. אין עורך המכרז מתחייב להזמין את הפריטים המופיעים בו, כולם או חלקם, ואין עורך המכרז מתחייב כי התפלגות הרכישות תתבצע בהתאם למפורט בכתב הכמויות.</w:t>
      </w:r>
    </w:p>
    <w:p w14:paraId="619B5E2D" w14:textId="77777777" w:rsidR="00121FBF" w:rsidRPr="00780937" w:rsidRDefault="00121FBF" w:rsidP="00686289">
      <w:pPr>
        <w:pStyle w:val="35"/>
        <w:rPr>
          <w:rFonts w:ascii="David" w:hAnsi="David"/>
          <w:rtl/>
        </w:rPr>
      </w:pPr>
      <w:r w:rsidRPr="00780937">
        <w:rPr>
          <w:rFonts w:ascii="David" w:hAnsi="David"/>
          <w:rtl/>
        </w:rPr>
        <w:t>השירות או הציוד יוזמנו על ידי המזמין אך ורק מהספק</w:t>
      </w:r>
      <w:r w:rsidR="00E26222" w:rsidRPr="00780937">
        <w:rPr>
          <w:rFonts w:ascii="David" w:hAnsi="David"/>
          <w:rtl/>
        </w:rPr>
        <w:t>/ים</w:t>
      </w:r>
      <w:r w:rsidRPr="00780937">
        <w:rPr>
          <w:rFonts w:ascii="David" w:hAnsi="David"/>
          <w:rtl/>
        </w:rPr>
        <w:t xml:space="preserve"> הזוכה</w:t>
      </w:r>
      <w:r w:rsidR="00E26222" w:rsidRPr="00780937">
        <w:rPr>
          <w:rFonts w:ascii="David" w:hAnsi="David"/>
          <w:rtl/>
        </w:rPr>
        <w:t>/ים</w:t>
      </w:r>
      <w:r w:rsidRPr="00780937">
        <w:rPr>
          <w:rFonts w:ascii="David" w:hAnsi="David"/>
          <w:rtl/>
        </w:rPr>
        <w:t>, שיוכרז</w:t>
      </w:r>
      <w:r w:rsidR="00E26222" w:rsidRPr="00780937">
        <w:rPr>
          <w:rFonts w:ascii="David" w:hAnsi="David"/>
          <w:rtl/>
        </w:rPr>
        <w:t>/ו</w:t>
      </w:r>
      <w:r w:rsidRPr="00780937">
        <w:rPr>
          <w:rFonts w:ascii="David" w:hAnsi="David"/>
          <w:rtl/>
        </w:rPr>
        <w:t xml:space="preserve"> כזוכה</w:t>
      </w:r>
      <w:r w:rsidR="00E26222" w:rsidRPr="00780937">
        <w:rPr>
          <w:rFonts w:ascii="David" w:hAnsi="David"/>
          <w:rtl/>
        </w:rPr>
        <w:t>/ים</w:t>
      </w:r>
      <w:r w:rsidRPr="00780937">
        <w:rPr>
          <w:rFonts w:ascii="David" w:hAnsi="David"/>
          <w:rtl/>
        </w:rPr>
        <w:t xml:space="preserve"> על ידי וועדת המכרזים,  וזאת במחירים שנקבעו כזוכים על ידי ועדת המכרזים בתום </w:t>
      </w:r>
      <w:proofErr w:type="spellStart"/>
      <w:r w:rsidRPr="00780937">
        <w:rPr>
          <w:rFonts w:ascii="David" w:hAnsi="David"/>
          <w:rtl/>
        </w:rPr>
        <w:t>התיחור</w:t>
      </w:r>
      <w:proofErr w:type="spellEnd"/>
      <w:r w:rsidRPr="00780937">
        <w:rPr>
          <w:rFonts w:ascii="David" w:hAnsi="David"/>
          <w:rtl/>
        </w:rPr>
        <w:t xml:space="preserve">. </w:t>
      </w:r>
    </w:p>
    <w:p w14:paraId="2078D93D" w14:textId="77777777" w:rsidR="00121FBF" w:rsidRPr="00E6077B" w:rsidRDefault="00121FBF" w:rsidP="00E6077B">
      <w:pPr>
        <w:pStyle w:val="2"/>
        <w:rPr>
          <w:rtl/>
        </w:rPr>
      </w:pPr>
      <w:bookmarkStart w:id="462" w:name="_Toc371439555"/>
      <w:bookmarkStart w:id="463" w:name="_Toc481668353"/>
      <w:r w:rsidRPr="00E6077B">
        <w:rPr>
          <w:rtl/>
        </w:rPr>
        <w:t>מודל חישוב העלות</w:t>
      </w:r>
      <w:bookmarkEnd w:id="463"/>
      <w:r w:rsidRPr="00E6077B">
        <w:rPr>
          <w:rtl/>
        </w:rPr>
        <w:t xml:space="preserve">  </w:t>
      </w:r>
      <w:bookmarkEnd w:id="462"/>
    </w:p>
    <w:p w14:paraId="5732BA6C" w14:textId="77777777" w:rsidR="00121FBF" w:rsidRPr="00780937" w:rsidRDefault="00121FBF" w:rsidP="00686289">
      <w:pPr>
        <w:pStyle w:val="3"/>
        <w:spacing w:line="360" w:lineRule="auto"/>
        <w:rPr>
          <w:rFonts w:ascii="David" w:hAnsi="David"/>
          <w:sz w:val="24"/>
          <w:szCs w:val="24"/>
          <w:rtl/>
        </w:rPr>
      </w:pPr>
      <w:r w:rsidRPr="00780937">
        <w:rPr>
          <w:rFonts w:ascii="David" w:hAnsi="David"/>
          <w:sz w:val="24"/>
          <w:szCs w:val="24"/>
          <w:rtl/>
        </w:rPr>
        <w:t xml:space="preserve">שלב </w:t>
      </w:r>
      <w:proofErr w:type="spellStart"/>
      <w:r w:rsidRPr="00780937">
        <w:rPr>
          <w:rFonts w:ascii="David" w:hAnsi="David"/>
          <w:sz w:val="24"/>
          <w:szCs w:val="24"/>
          <w:rtl/>
        </w:rPr>
        <w:t>התיחור</w:t>
      </w:r>
      <w:proofErr w:type="spellEnd"/>
      <w:r w:rsidRPr="00780937">
        <w:rPr>
          <w:rFonts w:ascii="David" w:hAnsi="David"/>
          <w:sz w:val="24"/>
          <w:szCs w:val="24"/>
          <w:rtl/>
        </w:rPr>
        <w:t xml:space="preserve"> וקביעת המחירים</w:t>
      </w:r>
    </w:p>
    <w:p w14:paraId="5026A317" w14:textId="77777777" w:rsidR="00121FBF" w:rsidRPr="00780937" w:rsidRDefault="00121FBF" w:rsidP="00686289">
      <w:pPr>
        <w:pStyle w:val="Normal3"/>
        <w:rPr>
          <w:rFonts w:ascii="David" w:hAnsi="David"/>
          <w:rtl/>
        </w:rPr>
      </w:pPr>
      <w:r w:rsidRPr="00780937">
        <w:rPr>
          <w:rFonts w:ascii="David" w:hAnsi="David"/>
          <w:rtl/>
        </w:rPr>
        <w:t xml:space="preserve">במסגרת הליך </w:t>
      </w:r>
      <w:proofErr w:type="spellStart"/>
      <w:r w:rsidRPr="00780937">
        <w:rPr>
          <w:rFonts w:ascii="David" w:hAnsi="David"/>
          <w:rtl/>
        </w:rPr>
        <w:t>התיחור</w:t>
      </w:r>
      <w:proofErr w:type="spellEnd"/>
      <w:r w:rsidRPr="00780937">
        <w:rPr>
          <w:rFonts w:ascii="David" w:hAnsi="David"/>
          <w:rtl/>
        </w:rPr>
        <w:t xml:space="preserve"> ייתן </w:t>
      </w:r>
      <w:r w:rsidR="00930901" w:rsidRPr="00780937">
        <w:rPr>
          <w:rFonts w:ascii="David" w:hAnsi="David"/>
          <w:rtl/>
        </w:rPr>
        <w:t>ספק רשום</w:t>
      </w:r>
      <w:r w:rsidRPr="00780937">
        <w:rPr>
          <w:rFonts w:ascii="David" w:hAnsi="David"/>
          <w:rtl/>
        </w:rPr>
        <w:t xml:space="preserve"> הצעתו </w:t>
      </w:r>
      <w:r w:rsidR="002973A2" w:rsidRPr="00780937">
        <w:rPr>
          <w:rFonts w:ascii="David" w:hAnsi="David"/>
          <w:rtl/>
        </w:rPr>
        <w:t xml:space="preserve">לתצורה </w:t>
      </w:r>
      <w:r w:rsidRPr="00780937">
        <w:rPr>
          <w:rFonts w:ascii="David" w:hAnsi="David"/>
          <w:rtl/>
        </w:rPr>
        <w:t>רלוונטי</w:t>
      </w:r>
      <w:r w:rsidR="002973A2" w:rsidRPr="00780937">
        <w:rPr>
          <w:rFonts w:ascii="David" w:hAnsi="David"/>
          <w:rtl/>
        </w:rPr>
        <w:t>ת</w:t>
      </w:r>
      <w:r w:rsidR="00071D7A" w:rsidRPr="00780937">
        <w:rPr>
          <w:rFonts w:ascii="David" w:hAnsi="David"/>
          <w:rtl/>
        </w:rPr>
        <w:t xml:space="preserve"> בהתאם לאמור במסמכי </w:t>
      </w:r>
      <w:proofErr w:type="spellStart"/>
      <w:r w:rsidR="00071D7A" w:rsidRPr="00780937">
        <w:rPr>
          <w:rFonts w:ascii="David" w:hAnsi="David"/>
          <w:rtl/>
        </w:rPr>
        <w:t>התיחור</w:t>
      </w:r>
      <w:proofErr w:type="spellEnd"/>
      <w:r w:rsidR="002973A2" w:rsidRPr="00780937">
        <w:rPr>
          <w:rFonts w:ascii="David" w:hAnsi="David"/>
          <w:rtl/>
        </w:rPr>
        <w:t>.</w:t>
      </w:r>
    </w:p>
    <w:p w14:paraId="754B8BBC" w14:textId="77777777" w:rsidR="00121FBF" w:rsidRPr="00780937" w:rsidRDefault="00551393" w:rsidP="00686289">
      <w:pPr>
        <w:pStyle w:val="3"/>
        <w:spacing w:line="360" w:lineRule="auto"/>
        <w:rPr>
          <w:rFonts w:ascii="David" w:hAnsi="David"/>
          <w:sz w:val="24"/>
          <w:szCs w:val="24"/>
          <w:rtl/>
        </w:rPr>
      </w:pPr>
      <w:r w:rsidRPr="00780937">
        <w:rPr>
          <w:rFonts w:ascii="David" w:hAnsi="David"/>
          <w:sz w:val="24"/>
          <w:szCs w:val="24"/>
          <w:rtl/>
        </w:rPr>
        <w:t xml:space="preserve">קביעת </w:t>
      </w:r>
      <w:r w:rsidR="00121FBF" w:rsidRPr="00780937">
        <w:rPr>
          <w:rFonts w:ascii="David" w:hAnsi="David"/>
          <w:sz w:val="24"/>
          <w:szCs w:val="24"/>
          <w:rtl/>
        </w:rPr>
        <w:t xml:space="preserve">המחיר המשוקלל </w:t>
      </w:r>
      <w:r w:rsidRPr="00780937">
        <w:rPr>
          <w:rFonts w:ascii="David" w:hAnsi="David"/>
          <w:sz w:val="24"/>
          <w:szCs w:val="24"/>
          <w:rtl/>
        </w:rPr>
        <w:t>של ההצעה</w:t>
      </w:r>
    </w:p>
    <w:p w14:paraId="6E3C9817" w14:textId="77777777" w:rsidR="00121FBF" w:rsidRPr="00780937" w:rsidRDefault="00551393" w:rsidP="00686289">
      <w:pPr>
        <w:pStyle w:val="Normal3"/>
        <w:rPr>
          <w:rFonts w:ascii="David" w:hAnsi="David"/>
          <w:rtl/>
        </w:rPr>
      </w:pPr>
      <w:r w:rsidRPr="00780937">
        <w:rPr>
          <w:rFonts w:ascii="David" w:hAnsi="David"/>
          <w:rtl/>
        </w:rPr>
        <w:t xml:space="preserve">במהלך </w:t>
      </w:r>
      <w:proofErr w:type="spellStart"/>
      <w:r w:rsidRPr="00780937">
        <w:rPr>
          <w:rFonts w:ascii="David" w:hAnsi="David"/>
          <w:rtl/>
        </w:rPr>
        <w:t>התיחור</w:t>
      </w:r>
      <w:proofErr w:type="spellEnd"/>
      <w:r w:rsidRPr="00780937">
        <w:rPr>
          <w:rFonts w:ascii="David" w:hAnsi="David"/>
          <w:rtl/>
        </w:rPr>
        <w:t xml:space="preserve">, המחיר המשוקלל של ההצעה יחושב </w:t>
      </w:r>
      <w:r w:rsidR="00071D7A" w:rsidRPr="00780937">
        <w:rPr>
          <w:rFonts w:ascii="David" w:hAnsi="David"/>
          <w:rtl/>
        </w:rPr>
        <w:t xml:space="preserve">בהתאם למפורט במסמכי </w:t>
      </w:r>
      <w:proofErr w:type="spellStart"/>
      <w:r w:rsidR="00071D7A" w:rsidRPr="00780937">
        <w:rPr>
          <w:rFonts w:ascii="David" w:hAnsi="David"/>
          <w:rtl/>
        </w:rPr>
        <w:t>התיחור</w:t>
      </w:r>
      <w:proofErr w:type="spellEnd"/>
      <w:r w:rsidR="002973A2" w:rsidRPr="00780937">
        <w:rPr>
          <w:rFonts w:ascii="David" w:hAnsi="David"/>
          <w:rtl/>
        </w:rPr>
        <w:t>.</w:t>
      </w:r>
    </w:p>
    <w:p w14:paraId="25A3A0AB" w14:textId="1142A317" w:rsidR="00121FBF" w:rsidRPr="00780937" w:rsidRDefault="00121FBF" w:rsidP="00686289">
      <w:pPr>
        <w:pStyle w:val="Normal3"/>
        <w:rPr>
          <w:rFonts w:ascii="David" w:hAnsi="David"/>
          <w:rtl/>
        </w:rPr>
      </w:pPr>
      <w:r w:rsidRPr="00780937">
        <w:rPr>
          <w:rFonts w:ascii="David" w:hAnsi="David"/>
          <w:rtl/>
        </w:rPr>
        <w:t>ראה פירוט בסעיף</w:t>
      </w:r>
      <w:r w:rsidR="00F33665" w:rsidRPr="00780937">
        <w:rPr>
          <w:rFonts w:ascii="David" w:hAnsi="David"/>
          <w:rtl/>
        </w:rPr>
        <w:t xml:space="preserve"> </w:t>
      </w:r>
      <w:r w:rsidR="00F33665" w:rsidRPr="00780937">
        <w:rPr>
          <w:rFonts w:ascii="David" w:hAnsi="David"/>
          <w:rtl/>
        </w:rPr>
        <w:fldChar w:fldCharType="begin"/>
      </w:r>
      <w:r w:rsidR="00F33665" w:rsidRPr="00780937">
        <w:rPr>
          <w:rFonts w:ascii="David" w:hAnsi="David"/>
          <w:rtl/>
        </w:rPr>
        <w:instrText xml:space="preserve"> </w:instrText>
      </w:r>
      <w:r w:rsidR="00F33665" w:rsidRPr="00780937">
        <w:rPr>
          <w:rFonts w:ascii="David" w:hAnsi="David"/>
        </w:rPr>
        <w:instrText>REF</w:instrText>
      </w:r>
      <w:r w:rsidR="00F33665" w:rsidRPr="00780937">
        <w:rPr>
          <w:rFonts w:ascii="David" w:hAnsi="David"/>
          <w:rtl/>
        </w:rPr>
        <w:instrText xml:space="preserve"> _</w:instrText>
      </w:r>
      <w:r w:rsidR="00F33665" w:rsidRPr="00780937">
        <w:rPr>
          <w:rFonts w:ascii="David" w:hAnsi="David"/>
        </w:rPr>
        <w:instrText>Ref383952278 \r \h</w:instrText>
      </w:r>
      <w:r w:rsidR="00F33665" w:rsidRPr="00780937">
        <w:rPr>
          <w:rFonts w:ascii="David" w:hAnsi="David"/>
          <w:rtl/>
        </w:rPr>
        <w:instrText xml:space="preserve"> </w:instrText>
      </w:r>
      <w:r w:rsidR="00BB0515" w:rsidRPr="00780937">
        <w:rPr>
          <w:rFonts w:ascii="David" w:hAnsi="David"/>
          <w:rtl/>
        </w:rPr>
        <w:instrText xml:space="preserve"> \* </w:instrText>
      </w:r>
      <w:r w:rsidR="00BB0515" w:rsidRPr="00780937">
        <w:rPr>
          <w:rFonts w:ascii="David" w:hAnsi="David"/>
        </w:rPr>
        <w:instrText>MERGEFORMAT</w:instrText>
      </w:r>
      <w:r w:rsidR="00BB0515" w:rsidRPr="00780937">
        <w:rPr>
          <w:rFonts w:ascii="David" w:hAnsi="David"/>
          <w:rtl/>
        </w:rPr>
        <w:instrText xml:space="preserve"> </w:instrText>
      </w:r>
      <w:r w:rsidR="00F33665" w:rsidRPr="00780937">
        <w:rPr>
          <w:rFonts w:ascii="David" w:hAnsi="David"/>
          <w:rtl/>
        </w:rPr>
      </w:r>
      <w:r w:rsidR="00F33665" w:rsidRPr="00780937">
        <w:rPr>
          <w:rFonts w:ascii="David" w:hAnsi="David"/>
          <w:rtl/>
        </w:rPr>
        <w:fldChar w:fldCharType="separate"/>
      </w:r>
      <w:r w:rsidR="002C4CF1">
        <w:rPr>
          <w:rFonts w:ascii="David" w:hAnsi="David"/>
          <w:cs/>
        </w:rPr>
        <w:t>‎</w:t>
      </w:r>
      <w:r w:rsidR="002C4CF1">
        <w:rPr>
          <w:rFonts w:ascii="David" w:hAnsi="David"/>
        </w:rPr>
        <w:t>0.8</w:t>
      </w:r>
      <w:r w:rsidR="00F33665" w:rsidRPr="00780937">
        <w:rPr>
          <w:rFonts w:ascii="David" w:hAnsi="David"/>
          <w:rtl/>
        </w:rPr>
        <w:fldChar w:fldCharType="end"/>
      </w:r>
      <w:r w:rsidRPr="00780937">
        <w:rPr>
          <w:rFonts w:ascii="David" w:hAnsi="David"/>
          <w:rtl/>
        </w:rPr>
        <w:t>.</w:t>
      </w:r>
    </w:p>
    <w:p w14:paraId="115792C5" w14:textId="77777777" w:rsidR="00F95502" w:rsidRPr="00E6077B" w:rsidRDefault="00121FBF" w:rsidP="00E6077B">
      <w:pPr>
        <w:pStyle w:val="2"/>
      </w:pPr>
      <w:bookmarkStart w:id="464" w:name="_Ref320416240"/>
      <w:bookmarkStart w:id="465" w:name="_Toc371439557"/>
      <w:bookmarkStart w:id="466" w:name="_Toc199577522"/>
      <w:bookmarkStart w:id="467" w:name="_Toc384341467"/>
      <w:bookmarkStart w:id="468" w:name="_Toc384341856"/>
      <w:bookmarkStart w:id="469" w:name="_Toc384341468"/>
      <w:bookmarkStart w:id="470" w:name="_Toc384341857"/>
      <w:bookmarkStart w:id="471" w:name="_Toc384341469"/>
      <w:bookmarkStart w:id="472" w:name="_Toc384341858"/>
      <w:bookmarkStart w:id="473" w:name="_Toc384341470"/>
      <w:bookmarkStart w:id="474" w:name="_Toc384341859"/>
      <w:bookmarkStart w:id="475" w:name="_Toc384341471"/>
      <w:bookmarkStart w:id="476" w:name="_Toc384341860"/>
      <w:bookmarkStart w:id="477" w:name="_Toc384341472"/>
      <w:bookmarkStart w:id="478" w:name="_Toc384341861"/>
      <w:bookmarkStart w:id="479" w:name="_Toc384341473"/>
      <w:bookmarkStart w:id="480" w:name="_Toc384341862"/>
      <w:bookmarkStart w:id="481" w:name="_Toc384341474"/>
      <w:bookmarkStart w:id="482" w:name="_Toc384341863"/>
      <w:bookmarkStart w:id="483" w:name="_Toc371439556"/>
      <w:bookmarkStart w:id="484" w:name="_Toc384341475"/>
      <w:bookmarkStart w:id="485" w:name="_Toc384341864"/>
      <w:bookmarkStart w:id="486" w:name="_Toc384341476"/>
      <w:bookmarkStart w:id="487" w:name="_Toc384341865"/>
      <w:bookmarkStart w:id="488" w:name="_Toc384341477"/>
      <w:bookmarkStart w:id="489" w:name="_Toc384341866"/>
      <w:bookmarkStart w:id="490" w:name="_Toc384341478"/>
      <w:bookmarkStart w:id="491" w:name="_Toc384341867"/>
      <w:bookmarkStart w:id="492" w:name="_Toc384341479"/>
      <w:bookmarkStart w:id="493" w:name="_Toc384341868"/>
      <w:bookmarkStart w:id="494" w:name="_Toc384341480"/>
      <w:bookmarkStart w:id="495" w:name="_Toc384341869"/>
      <w:bookmarkStart w:id="496" w:name="_Toc384341481"/>
      <w:bookmarkStart w:id="497" w:name="_Toc384341870"/>
      <w:bookmarkStart w:id="498" w:name="_Toc384341482"/>
      <w:bookmarkStart w:id="499" w:name="_Toc384341871"/>
      <w:bookmarkStart w:id="500" w:name="_Toc384341483"/>
      <w:bookmarkStart w:id="501" w:name="_Toc384341872"/>
      <w:bookmarkStart w:id="502" w:name="_Toc384341484"/>
      <w:bookmarkStart w:id="503" w:name="_Toc384341873"/>
      <w:bookmarkStart w:id="504" w:name="_Toc384341485"/>
      <w:bookmarkStart w:id="505" w:name="_Toc384341874"/>
      <w:bookmarkStart w:id="506" w:name="_Toc384341486"/>
      <w:bookmarkStart w:id="507" w:name="_Toc384341875"/>
      <w:bookmarkStart w:id="508" w:name="_Toc384341500"/>
      <w:bookmarkStart w:id="509" w:name="_Toc384341889"/>
      <w:bookmarkStart w:id="510" w:name="_Toc384341512"/>
      <w:bookmarkStart w:id="511" w:name="_Toc384341901"/>
      <w:bookmarkStart w:id="512" w:name="_Toc384341524"/>
      <w:bookmarkStart w:id="513" w:name="_Toc384341913"/>
      <w:bookmarkStart w:id="514" w:name="_Toc384341530"/>
      <w:bookmarkStart w:id="515" w:name="_Toc384341919"/>
      <w:bookmarkStart w:id="516" w:name="_Toc384341536"/>
      <w:bookmarkStart w:id="517" w:name="_Toc384341925"/>
      <w:bookmarkStart w:id="518" w:name="_Toc384341542"/>
      <w:bookmarkStart w:id="519" w:name="_Toc384341931"/>
      <w:bookmarkStart w:id="520" w:name="_Toc384341554"/>
      <w:bookmarkStart w:id="521" w:name="_Toc384341943"/>
      <w:bookmarkStart w:id="522" w:name="_Toc384341560"/>
      <w:bookmarkStart w:id="523" w:name="_Toc384341949"/>
      <w:bookmarkStart w:id="524" w:name="_Toc384341566"/>
      <w:bookmarkStart w:id="525" w:name="_Toc384341955"/>
      <w:bookmarkStart w:id="526" w:name="_Toc384341572"/>
      <w:bookmarkStart w:id="527" w:name="_Toc384341961"/>
      <w:bookmarkStart w:id="528" w:name="_Toc384341584"/>
      <w:bookmarkStart w:id="529" w:name="_Toc384341973"/>
      <w:bookmarkStart w:id="530" w:name="_Toc384341590"/>
      <w:bookmarkStart w:id="531" w:name="_Toc384341979"/>
      <w:bookmarkStart w:id="532" w:name="_Toc384341596"/>
      <w:bookmarkStart w:id="533" w:name="_Toc384341985"/>
      <w:bookmarkStart w:id="534" w:name="_Toc384341602"/>
      <w:bookmarkStart w:id="535" w:name="_Toc384341991"/>
      <w:bookmarkStart w:id="536" w:name="_Toc384341608"/>
      <w:bookmarkStart w:id="537" w:name="_Toc384341997"/>
      <w:bookmarkStart w:id="538" w:name="_Toc384341609"/>
      <w:bookmarkStart w:id="539" w:name="_Toc384341998"/>
      <w:bookmarkStart w:id="540" w:name="_Toc384341610"/>
      <w:bookmarkStart w:id="541" w:name="_Toc384341999"/>
      <w:bookmarkStart w:id="542" w:name="_Toc384341611"/>
      <w:bookmarkStart w:id="543" w:name="_Toc384342000"/>
      <w:bookmarkStart w:id="544" w:name="_Toc481668354"/>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r w:rsidRPr="00E6077B">
        <w:rPr>
          <w:rtl/>
        </w:rPr>
        <w:t>הצמדה</w:t>
      </w:r>
      <w:bookmarkEnd w:id="544"/>
      <w:r w:rsidRPr="00E6077B">
        <w:rPr>
          <w:rtl/>
        </w:rPr>
        <w:t xml:space="preserve"> </w:t>
      </w:r>
      <w:r w:rsidRPr="00E6077B">
        <w:t xml:space="preserve"> </w:t>
      </w:r>
    </w:p>
    <w:p w14:paraId="67A65074" w14:textId="77777777" w:rsidR="0024227F" w:rsidRPr="00780937" w:rsidRDefault="0000609E" w:rsidP="00686289">
      <w:pPr>
        <w:pStyle w:val="35"/>
        <w:rPr>
          <w:rFonts w:ascii="David" w:hAnsi="David"/>
          <w:rtl/>
        </w:rPr>
      </w:pPr>
      <w:r w:rsidRPr="00780937">
        <w:rPr>
          <w:rFonts w:ascii="David" w:hAnsi="David"/>
          <w:rtl/>
        </w:rPr>
        <w:t xml:space="preserve">מחירי הזוכה, כפי שנקבעו </w:t>
      </w:r>
      <w:proofErr w:type="spellStart"/>
      <w:r w:rsidRPr="00780937">
        <w:rPr>
          <w:rFonts w:ascii="David" w:hAnsi="David"/>
          <w:rtl/>
        </w:rPr>
        <w:t>בתיחור</w:t>
      </w:r>
      <w:proofErr w:type="spellEnd"/>
      <w:r w:rsidRPr="00780937">
        <w:rPr>
          <w:rFonts w:ascii="David" w:hAnsi="David"/>
          <w:rtl/>
        </w:rPr>
        <w:t xml:space="preserve">, </w:t>
      </w:r>
      <w:r w:rsidR="004D3EC6" w:rsidRPr="00780937">
        <w:rPr>
          <w:rFonts w:ascii="David" w:hAnsi="David"/>
          <w:rtl/>
        </w:rPr>
        <w:t>ינקבו ב</w:t>
      </w:r>
      <w:r w:rsidR="0024227F" w:rsidRPr="00780937">
        <w:rPr>
          <w:rFonts w:ascii="David" w:hAnsi="David"/>
          <w:rtl/>
        </w:rPr>
        <w:t>דולר ארה"ב</w:t>
      </w:r>
      <w:r w:rsidR="004D3EC6" w:rsidRPr="00780937">
        <w:rPr>
          <w:rFonts w:ascii="David" w:hAnsi="David"/>
          <w:rtl/>
        </w:rPr>
        <w:t>.</w:t>
      </w:r>
    </w:p>
    <w:p w14:paraId="72695784" w14:textId="77777777" w:rsidR="0024227F" w:rsidRPr="00780937" w:rsidRDefault="0024227F" w:rsidP="00686289">
      <w:pPr>
        <w:pStyle w:val="35"/>
        <w:rPr>
          <w:rFonts w:ascii="David" w:hAnsi="David"/>
          <w:rtl/>
        </w:rPr>
      </w:pPr>
      <w:r w:rsidRPr="00780937">
        <w:rPr>
          <w:rFonts w:ascii="David" w:hAnsi="David"/>
          <w:rtl/>
        </w:rPr>
        <w:t xml:space="preserve">ההזמנה תצא לספק על ידי המזמין בשקלים, על פי שער הדולר הידוע ביום הוצאת </w:t>
      </w:r>
      <w:r w:rsidR="004D3EC6" w:rsidRPr="00780937">
        <w:rPr>
          <w:rFonts w:ascii="David" w:hAnsi="David"/>
          <w:rtl/>
        </w:rPr>
        <w:t>ההזמנה</w:t>
      </w:r>
      <w:r w:rsidRPr="00780937">
        <w:rPr>
          <w:rFonts w:ascii="David" w:hAnsi="David"/>
          <w:rtl/>
        </w:rPr>
        <w:t xml:space="preserve">. </w:t>
      </w:r>
    </w:p>
    <w:p w14:paraId="4E4F59F0" w14:textId="77777777" w:rsidR="004D3EC6" w:rsidRPr="00780937" w:rsidRDefault="004D3EC6" w:rsidP="0048141D">
      <w:pPr>
        <w:pStyle w:val="35"/>
        <w:rPr>
          <w:rFonts w:ascii="David" w:hAnsi="David"/>
          <w:rtl/>
        </w:rPr>
      </w:pPr>
      <w:r w:rsidRPr="00780937">
        <w:rPr>
          <w:rFonts w:ascii="David" w:hAnsi="David"/>
          <w:rtl/>
        </w:rPr>
        <w:lastRenderedPageBreak/>
        <w:t>התשלום יבוצע בהתאם לשער הדולר היציג הידוע כפי שמתפרסם ע"י בנק ישראל ביום הוצאת החשבונית ע"י הספק.</w:t>
      </w:r>
    </w:p>
    <w:p w14:paraId="553A371C" w14:textId="77777777" w:rsidR="00F95502" w:rsidRPr="00780937" w:rsidRDefault="00F95502" w:rsidP="00686289">
      <w:pPr>
        <w:pStyle w:val="51"/>
        <w:numPr>
          <w:ilvl w:val="0"/>
          <w:numId w:val="0"/>
        </w:numPr>
        <w:ind w:left="2232"/>
        <w:rPr>
          <w:rFonts w:ascii="David" w:hAnsi="David"/>
        </w:rPr>
      </w:pPr>
    </w:p>
    <w:bookmarkEnd w:id="464"/>
    <w:bookmarkEnd w:id="465"/>
    <w:p w14:paraId="35610EBB" w14:textId="77777777" w:rsidR="00121FBF" w:rsidRPr="00780937" w:rsidRDefault="00121FBF" w:rsidP="00686289">
      <w:pPr>
        <w:pStyle w:val="Normal3"/>
        <w:rPr>
          <w:rFonts w:ascii="David" w:hAnsi="David"/>
          <w:rtl/>
        </w:rPr>
      </w:pPr>
    </w:p>
    <w:p w14:paraId="677EE270" w14:textId="77777777" w:rsidR="001E21A3" w:rsidRPr="00780937" w:rsidRDefault="001E21A3" w:rsidP="00686289">
      <w:pPr>
        <w:pStyle w:val="11"/>
        <w:rPr>
          <w:rFonts w:ascii="David" w:hAnsi="David"/>
          <w:sz w:val="24"/>
          <w:szCs w:val="24"/>
          <w:rtl/>
        </w:rPr>
      </w:pPr>
      <w:bookmarkStart w:id="545" w:name="_Toc481668355"/>
      <w:bookmarkEnd w:id="440"/>
      <w:bookmarkEnd w:id="441"/>
      <w:bookmarkEnd w:id="442"/>
      <w:bookmarkEnd w:id="443"/>
      <w:bookmarkEnd w:id="444"/>
      <w:bookmarkEnd w:id="445"/>
      <w:bookmarkEnd w:id="446"/>
      <w:bookmarkEnd w:id="455"/>
      <w:r w:rsidRPr="00780937">
        <w:rPr>
          <w:rFonts w:ascii="David" w:hAnsi="David"/>
          <w:sz w:val="24"/>
          <w:szCs w:val="24"/>
          <w:rtl/>
        </w:rPr>
        <w:lastRenderedPageBreak/>
        <w:t>נספחים</w:t>
      </w:r>
      <w:bookmarkEnd w:id="447"/>
      <w:bookmarkEnd w:id="448"/>
      <w:bookmarkEnd w:id="449"/>
      <w:bookmarkEnd w:id="450"/>
      <w:bookmarkEnd w:id="451"/>
      <w:bookmarkEnd w:id="545"/>
      <w:r w:rsidR="009B173E" w:rsidRPr="00780937">
        <w:rPr>
          <w:rFonts w:ascii="David" w:hAnsi="David"/>
          <w:sz w:val="24"/>
          <w:szCs w:val="24"/>
        </w:rPr>
        <w:t xml:space="preserve"> </w:t>
      </w:r>
    </w:p>
    <w:p w14:paraId="09C1DFF9"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נספח 1 –  נוסח כתב ערבות בגין הגשת הצעה</w:t>
      </w:r>
    </w:p>
    <w:p w14:paraId="6DB9FB8B"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 xml:space="preserve">נספח 2 – </w:t>
      </w:r>
      <w:r w:rsidR="00BF72E5" w:rsidRPr="00780937">
        <w:rPr>
          <w:rFonts w:ascii="David" w:hAnsi="David"/>
          <w:b/>
          <w:bCs/>
          <w:sz w:val="24"/>
          <w:szCs w:val="24"/>
          <w:rtl/>
        </w:rPr>
        <w:t xml:space="preserve"> הצהרת והתחייבות יצרן</w:t>
      </w:r>
    </w:p>
    <w:p w14:paraId="12F3E428"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 xml:space="preserve">נספח 3 – </w:t>
      </w:r>
      <w:r w:rsidR="00BF72E5" w:rsidRPr="00780937">
        <w:rPr>
          <w:rFonts w:ascii="David" w:hAnsi="David"/>
          <w:b/>
          <w:bCs/>
          <w:sz w:val="24"/>
          <w:szCs w:val="24"/>
          <w:rtl/>
        </w:rPr>
        <w:t xml:space="preserve"> תצהיר המציע</w:t>
      </w:r>
    </w:p>
    <w:p w14:paraId="3184924C"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נספח 4 –</w:t>
      </w:r>
      <w:r w:rsidR="00BF72E5" w:rsidRPr="00780937">
        <w:rPr>
          <w:rFonts w:ascii="David" w:hAnsi="David"/>
          <w:b/>
          <w:bCs/>
          <w:sz w:val="24"/>
          <w:szCs w:val="24"/>
          <w:rtl/>
        </w:rPr>
        <w:t xml:space="preserve"> </w:t>
      </w:r>
      <w:r w:rsidR="006E59A1" w:rsidRPr="00780937">
        <w:rPr>
          <w:rFonts w:ascii="David" w:hAnsi="David"/>
          <w:b/>
          <w:bCs/>
          <w:sz w:val="24"/>
          <w:szCs w:val="24"/>
          <w:rtl/>
        </w:rPr>
        <w:t xml:space="preserve"> </w:t>
      </w:r>
      <w:r w:rsidR="00BF72E5" w:rsidRPr="00780937">
        <w:rPr>
          <w:rFonts w:ascii="David" w:hAnsi="David"/>
          <w:b/>
          <w:bCs/>
          <w:sz w:val="24"/>
          <w:szCs w:val="24"/>
          <w:rtl/>
        </w:rPr>
        <w:t>אישור רו"ח</w:t>
      </w:r>
    </w:p>
    <w:p w14:paraId="45ED3730" w14:textId="77777777" w:rsidR="00DE0655" w:rsidRPr="00780937" w:rsidRDefault="00DE0655" w:rsidP="00686289">
      <w:pPr>
        <w:pStyle w:val="RonnyBase"/>
        <w:tabs>
          <w:tab w:val="right" w:pos="5040"/>
        </w:tabs>
        <w:spacing w:line="360" w:lineRule="auto"/>
        <w:ind w:firstLine="720"/>
        <w:rPr>
          <w:rFonts w:ascii="David" w:hAnsi="David"/>
          <w:b/>
          <w:bCs/>
          <w:sz w:val="24"/>
          <w:szCs w:val="24"/>
          <w:rtl/>
        </w:rPr>
      </w:pPr>
      <w:r w:rsidRPr="00780937">
        <w:rPr>
          <w:rFonts w:ascii="David" w:hAnsi="David"/>
          <w:b/>
          <w:bCs/>
          <w:sz w:val="24"/>
          <w:szCs w:val="24"/>
          <w:rtl/>
        </w:rPr>
        <w:t xml:space="preserve">נספח 5 – </w:t>
      </w:r>
      <w:r w:rsidR="00BF72E5" w:rsidRPr="00780937">
        <w:rPr>
          <w:rFonts w:ascii="David" w:hAnsi="David"/>
          <w:b/>
          <w:bCs/>
          <w:sz w:val="24"/>
          <w:szCs w:val="24"/>
          <w:rtl/>
        </w:rPr>
        <w:t>מידע נוסף אודות המציע וקבלני משנה</w:t>
      </w:r>
    </w:p>
    <w:p w14:paraId="386B1484"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 xml:space="preserve">נספח 6 – </w:t>
      </w:r>
      <w:r w:rsidR="00BF72E5" w:rsidRPr="00780937">
        <w:rPr>
          <w:rFonts w:ascii="David" w:hAnsi="David"/>
          <w:b/>
          <w:bCs/>
          <w:sz w:val="24"/>
          <w:szCs w:val="24"/>
          <w:rtl/>
        </w:rPr>
        <w:t xml:space="preserve"> התחייבות קבלן משנה</w:t>
      </w:r>
    </w:p>
    <w:p w14:paraId="7EFECAE4" w14:textId="77777777" w:rsidR="00D961E6" w:rsidRPr="00780937" w:rsidRDefault="00D961E6" w:rsidP="00686289">
      <w:pPr>
        <w:pStyle w:val="RonnyBase"/>
        <w:spacing w:line="360" w:lineRule="auto"/>
        <w:ind w:firstLine="720"/>
        <w:rPr>
          <w:rFonts w:ascii="David" w:hAnsi="David"/>
          <w:b/>
          <w:bCs/>
          <w:sz w:val="24"/>
          <w:szCs w:val="24"/>
          <w:rtl/>
        </w:rPr>
      </w:pPr>
      <w:r w:rsidRPr="00780937">
        <w:rPr>
          <w:rFonts w:ascii="David" w:hAnsi="David"/>
          <w:b/>
          <w:bCs/>
          <w:sz w:val="24"/>
          <w:szCs w:val="24"/>
          <w:rtl/>
        </w:rPr>
        <w:t>נספח 7 –  הושאר ריק</w:t>
      </w:r>
    </w:p>
    <w:p w14:paraId="0FBA7CD9" w14:textId="77777777" w:rsidR="00D961E6" w:rsidRPr="00780937" w:rsidRDefault="00D961E6" w:rsidP="00686289">
      <w:pPr>
        <w:pStyle w:val="RonnyBase"/>
        <w:spacing w:line="360" w:lineRule="auto"/>
        <w:ind w:firstLine="720"/>
        <w:rPr>
          <w:rFonts w:ascii="David" w:hAnsi="David"/>
          <w:b/>
          <w:bCs/>
          <w:sz w:val="24"/>
          <w:szCs w:val="24"/>
          <w:rtl/>
        </w:rPr>
      </w:pPr>
      <w:r w:rsidRPr="00780937">
        <w:rPr>
          <w:rFonts w:ascii="David" w:hAnsi="David"/>
          <w:b/>
          <w:bCs/>
          <w:sz w:val="24"/>
          <w:szCs w:val="24"/>
          <w:rtl/>
        </w:rPr>
        <w:t>נספח 8 –  הושאר ריק</w:t>
      </w:r>
    </w:p>
    <w:p w14:paraId="00545997" w14:textId="77777777" w:rsidR="00DE0655" w:rsidRPr="00780937" w:rsidRDefault="006E59A1" w:rsidP="00686289">
      <w:pPr>
        <w:pStyle w:val="RonnyBase"/>
        <w:spacing w:line="360" w:lineRule="auto"/>
        <w:ind w:firstLine="720"/>
        <w:rPr>
          <w:rFonts w:ascii="David" w:hAnsi="David"/>
          <w:b/>
          <w:bCs/>
          <w:sz w:val="24"/>
          <w:szCs w:val="24"/>
          <w:rtl/>
        </w:rPr>
      </w:pPr>
      <w:r w:rsidRPr="00780937">
        <w:rPr>
          <w:rFonts w:ascii="David" w:hAnsi="David"/>
          <w:b/>
          <w:bCs/>
          <w:sz w:val="24"/>
          <w:szCs w:val="24"/>
          <w:rtl/>
        </w:rPr>
        <w:t xml:space="preserve">נספח 9 </w:t>
      </w:r>
      <w:r w:rsidR="006920C0" w:rsidRPr="00780937">
        <w:rPr>
          <w:rFonts w:ascii="David" w:hAnsi="David"/>
          <w:b/>
          <w:bCs/>
          <w:sz w:val="24"/>
          <w:szCs w:val="24"/>
          <w:rtl/>
        </w:rPr>
        <w:t xml:space="preserve">– </w:t>
      </w:r>
      <w:r w:rsidR="00BF72E5" w:rsidRPr="00780937">
        <w:rPr>
          <w:rFonts w:ascii="David" w:hAnsi="David"/>
          <w:b/>
          <w:bCs/>
          <w:sz w:val="24"/>
          <w:szCs w:val="24"/>
          <w:rtl/>
        </w:rPr>
        <w:t xml:space="preserve">כללי </w:t>
      </w:r>
      <w:proofErr w:type="spellStart"/>
      <w:r w:rsidR="00BF72E5" w:rsidRPr="00780937">
        <w:rPr>
          <w:rFonts w:ascii="David" w:hAnsi="David"/>
          <w:b/>
          <w:bCs/>
          <w:sz w:val="24"/>
          <w:szCs w:val="24"/>
          <w:rtl/>
        </w:rPr>
        <w:t>התיחור</w:t>
      </w:r>
      <w:proofErr w:type="spellEnd"/>
      <w:r w:rsidR="00BF72E5" w:rsidRPr="00780937">
        <w:rPr>
          <w:rFonts w:ascii="David" w:hAnsi="David"/>
          <w:b/>
          <w:bCs/>
          <w:sz w:val="24"/>
          <w:szCs w:val="24"/>
          <w:rtl/>
        </w:rPr>
        <w:t xml:space="preserve"> הדינאמי המקוון</w:t>
      </w:r>
    </w:p>
    <w:p w14:paraId="3EFDB7A5"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 xml:space="preserve">נספח </w:t>
      </w:r>
      <w:r w:rsidR="003D3A8F" w:rsidRPr="00780937">
        <w:rPr>
          <w:rFonts w:ascii="David" w:hAnsi="David"/>
          <w:b/>
          <w:bCs/>
          <w:sz w:val="24"/>
          <w:szCs w:val="24"/>
          <w:rtl/>
        </w:rPr>
        <w:t>10</w:t>
      </w:r>
      <w:r w:rsidRPr="00780937">
        <w:rPr>
          <w:rFonts w:ascii="David" w:hAnsi="David"/>
          <w:b/>
          <w:bCs/>
          <w:sz w:val="24"/>
          <w:szCs w:val="24"/>
          <w:rtl/>
        </w:rPr>
        <w:t xml:space="preserve"> – </w:t>
      </w:r>
      <w:r w:rsidR="00315B8D" w:rsidRPr="00780937">
        <w:rPr>
          <w:rFonts w:ascii="David" w:hAnsi="David"/>
          <w:b/>
          <w:bCs/>
          <w:sz w:val="24"/>
          <w:szCs w:val="24"/>
          <w:rtl/>
        </w:rPr>
        <w:t xml:space="preserve">הודעה על נציגים </w:t>
      </w:r>
      <w:proofErr w:type="spellStart"/>
      <w:r w:rsidR="00315B8D" w:rsidRPr="00780937">
        <w:rPr>
          <w:rFonts w:ascii="David" w:hAnsi="David"/>
          <w:b/>
          <w:bCs/>
          <w:sz w:val="24"/>
          <w:szCs w:val="24"/>
          <w:rtl/>
        </w:rPr>
        <w:t>ל</w:t>
      </w:r>
      <w:r w:rsidR="00BF72E5" w:rsidRPr="00780937">
        <w:rPr>
          <w:rFonts w:ascii="David" w:hAnsi="David"/>
          <w:b/>
          <w:bCs/>
          <w:sz w:val="24"/>
          <w:szCs w:val="24"/>
          <w:rtl/>
        </w:rPr>
        <w:t>תיחור</w:t>
      </w:r>
      <w:proofErr w:type="spellEnd"/>
      <w:r w:rsidR="00BF72E5" w:rsidRPr="00780937">
        <w:rPr>
          <w:rFonts w:ascii="David" w:hAnsi="David"/>
          <w:b/>
          <w:bCs/>
          <w:sz w:val="24"/>
          <w:szCs w:val="24"/>
          <w:rtl/>
        </w:rPr>
        <w:t xml:space="preserve"> הדינאמי המקוון</w:t>
      </w:r>
    </w:p>
    <w:p w14:paraId="267AFADA"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נספח 1</w:t>
      </w:r>
      <w:r w:rsidR="003D3A8F" w:rsidRPr="00780937">
        <w:rPr>
          <w:rFonts w:ascii="David" w:hAnsi="David"/>
          <w:b/>
          <w:bCs/>
          <w:sz w:val="24"/>
          <w:szCs w:val="24"/>
          <w:rtl/>
        </w:rPr>
        <w:t>1</w:t>
      </w:r>
      <w:r w:rsidRPr="00780937">
        <w:rPr>
          <w:rFonts w:ascii="David" w:hAnsi="David"/>
          <w:b/>
          <w:bCs/>
          <w:sz w:val="24"/>
          <w:szCs w:val="24"/>
          <w:rtl/>
        </w:rPr>
        <w:t xml:space="preserve"> –</w:t>
      </w:r>
      <w:r w:rsidR="00BF72E5" w:rsidRPr="00780937">
        <w:rPr>
          <w:rFonts w:ascii="David" w:hAnsi="David"/>
          <w:b/>
          <w:bCs/>
          <w:sz w:val="24"/>
          <w:szCs w:val="24"/>
          <w:rtl/>
        </w:rPr>
        <w:t xml:space="preserve"> דרישות ביטוח</w:t>
      </w:r>
    </w:p>
    <w:p w14:paraId="56F6511D"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 xml:space="preserve">נספח </w:t>
      </w:r>
      <w:r w:rsidR="003D3A8F" w:rsidRPr="00780937">
        <w:rPr>
          <w:rFonts w:ascii="David" w:hAnsi="David"/>
          <w:b/>
          <w:bCs/>
          <w:sz w:val="24"/>
          <w:szCs w:val="24"/>
          <w:rtl/>
        </w:rPr>
        <w:t>12</w:t>
      </w:r>
      <w:r w:rsidRPr="00780937">
        <w:rPr>
          <w:rFonts w:ascii="David" w:hAnsi="David"/>
          <w:b/>
          <w:bCs/>
          <w:sz w:val="24"/>
          <w:szCs w:val="24"/>
          <w:rtl/>
        </w:rPr>
        <w:t xml:space="preserve"> – </w:t>
      </w:r>
      <w:r w:rsidR="00BF72E5" w:rsidRPr="00780937">
        <w:rPr>
          <w:rFonts w:ascii="David" w:hAnsi="David"/>
          <w:b/>
          <w:bCs/>
          <w:sz w:val="24"/>
          <w:szCs w:val="24"/>
          <w:rtl/>
        </w:rPr>
        <w:t xml:space="preserve"> כתב ערבות בגין זכייה</w:t>
      </w:r>
    </w:p>
    <w:p w14:paraId="4292B029"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 xml:space="preserve">נספח </w:t>
      </w:r>
      <w:r w:rsidR="003D3A8F" w:rsidRPr="00780937">
        <w:rPr>
          <w:rFonts w:ascii="David" w:hAnsi="David"/>
          <w:b/>
          <w:bCs/>
          <w:sz w:val="24"/>
          <w:szCs w:val="24"/>
          <w:rtl/>
        </w:rPr>
        <w:t>13</w:t>
      </w:r>
      <w:r w:rsidRPr="00780937">
        <w:rPr>
          <w:rFonts w:ascii="David" w:hAnsi="David"/>
          <w:b/>
          <w:bCs/>
          <w:sz w:val="24"/>
          <w:szCs w:val="24"/>
          <w:rtl/>
        </w:rPr>
        <w:t xml:space="preserve"> – </w:t>
      </w:r>
      <w:r w:rsidR="00BF72E5" w:rsidRPr="00780937">
        <w:rPr>
          <w:rFonts w:ascii="David" w:hAnsi="David"/>
          <w:b/>
          <w:bCs/>
          <w:sz w:val="24"/>
          <w:szCs w:val="24"/>
          <w:rtl/>
        </w:rPr>
        <w:t xml:space="preserve"> חוזה / הסכם התקשרות</w:t>
      </w:r>
    </w:p>
    <w:p w14:paraId="107CDA95" w14:textId="77777777" w:rsidR="001E21A3" w:rsidRPr="00780937" w:rsidRDefault="001E21A3" w:rsidP="00686289">
      <w:pPr>
        <w:pStyle w:val="RonnyBase"/>
        <w:spacing w:line="360" w:lineRule="auto"/>
        <w:rPr>
          <w:rFonts w:ascii="David" w:hAnsi="David"/>
          <w:sz w:val="24"/>
          <w:szCs w:val="24"/>
          <w:rtl/>
        </w:rPr>
      </w:pPr>
    </w:p>
    <w:p w14:paraId="20DA36C2" w14:textId="77777777" w:rsidR="00FC1A9E" w:rsidRPr="00780937" w:rsidRDefault="00FC1A9E" w:rsidP="00686289">
      <w:pPr>
        <w:bidi w:val="0"/>
        <w:spacing w:line="360" w:lineRule="auto"/>
        <w:rPr>
          <w:rFonts w:ascii="David" w:hAnsi="David" w:cs="David"/>
        </w:rPr>
      </w:pPr>
      <w:r w:rsidRPr="00780937">
        <w:rPr>
          <w:rFonts w:ascii="David" w:hAnsi="David" w:cs="David"/>
          <w:rtl/>
        </w:rPr>
        <w:br w:type="page"/>
      </w:r>
    </w:p>
    <w:p w14:paraId="6E7385E4" w14:textId="77777777" w:rsidR="00FC1A9E" w:rsidRPr="00780937" w:rsidRDefault="00BF72E5" w:rsidP="00686289">
      <w:pPr>
        <w:pStyle w:val="affffb"/>
        <w:spacing w:line="360" w:lineRule="auto"/>
        <w:rPr>
          <w:rFonts w:ascii="David" w:hAnsi="David"/>
          <w:sz w:val="24"/>
          <w:szCs w:val="24"/>
          <w:rtl/>
        </w:rPr>
      </w:pPr>
      <w:bookmarkStart w:id="546" w:name="_Toc330777755"/>
      <w:bookmarkStart w:id="547" w:name="_Toc481668356"/>
      <w:r w:rsidRPr="00780937">
        <w:rPr>
          <w:rFonts w:ascii="David" w:hAnsi="David"/>
          <w:sz w:val="24"/>
          <w:szCs w:val="24"/>
          <w:rtl/>
        </w:rPr>
        <w:lastRenderedPageBreak/>
        <w:t>נספח 1 -</w:t>
      </w:r>
      <w:r w:rsidR="00FC1A9E" w:rsidRPr="00780937">
        <w:rPr>
          <w:rFonts w:ascii="David" w:hAnsi="David"/>
          <w:sz w:val="24"/>
          <w:szCs w:val="24"/>
          <w:rtl/>
        </w:rPr>
        <w:t xml:space="preserve"> נוסח כתב ערבות בגין הגשת הצעה</w:t>
      </w:r>
      <w:bookmarkEnd w:id="546"/>
      <w:bookmarkEnd w:id="547"/>
    </w:p>
    <w:p w14:paraId="60E47EBA" w14:textId="77777777" w:rsidR="00FC1A9E" w:rsidRPr="00780937" w:rsidRDefault="00FC1A9E" w:rsidP="00686289">
      <w:pPr>
        <w:spacing w:line="360" w:lineRule="auto"/>
        <w:rPr>
          <w:rFonts w:ascii="David" w:hAnsi="David" w:cs="David"/>
          <w:rtl/>
        </w:rPr>
      </w:pPr>
    </w:p>
    <w:tbl>
      <w:tblPr>
        <w:bidiVisual/>
        <w:tblW w:w="0" w:type="auto"/>
        <w:jc w:val="right"/>
        <w:tblLook w:val="0000" w:firstRow="0" w:lastRow="0" w:firstColumn="0" w:lastColumn="0" w:noHBand="0" w:noVBand="0"/>
      </w:tblPr>
      <w:tblGrid>
        <w:gridCol w:w="2852"/>
        <w:gridCol w:w="3240"/>
      </w:tblGrid>
      <w:tr w:rsidR="00FC1A9E" w:rsidRPr="00780937" w14:paraId="3B2398F2" w14:textId="77777777" w:rsidTr="00367F13">
        <w:trPr>
          <w:jc w:val="right"/>
        </w:trPr>
        <w:tc>
          <w:tcPr>
            <w:tcW w:w="2852" w:type="dxa"/>
            <w:tcBorders>
              <w:top w:val="nil"/>
              <w:left w:val="nil"/>
              <w:bottom w:val="nil"/>
              <w:right w:val="nil"/>
            </w:tcBorders>
          </w:tcPr>
          <w:p w14:paraId="38DE8C00" w14:textId="77777777" w:rsidR="00FC1A9E" w:rsidRPr="00780937" w:rsidRDefault="00FC1A9E" w:rsidP="00686289">
            <w:pPr>
              <w:spacing w:line="360" w:lineRule="auto"/>
              <w:rPr>
                <w:rFonts w:ascii="David" w:hAnsi="David" w:cs="David"/>
                <w:rtl/>
              </w:rPr>
            </w:pPr>
            <w:r w:rsidRPr="00780937">
              <w:rPr>
                <w:rFonts w:ascii="David" w:hAnsi="David" w:cs="David"/>
                <w:rtl/>
              </w:rPr>
              <w:t>שם הבנק / חברת הביטוח</w:t>
            </w:r>
          </w:p>
        </w:tc>
        <w:tc>
          <w:tcPr>
            <w:tcW w:w="3240" w:type="dxa"/>
            <w:tcBorders>
              <w:top w:val="nil"/>
              <w:left w:val="nil"/>
              <w:bottom w:val="single" w:sz="4" w:space="0" w:color="auto"/>
              <w:right w:val="nil"/>
            </w:tcBorders>
          </w:tcPr>
          <w:p w14:paraId="4CAD9B17" w14:textId="77777777" w:rsidR="00FC1A9E" w:rsidRPr="00780937" w:rsidRDefault="00FC1A9E" w:rsidP="00686289">
            <w:pPr>
              <w:spacing w:line="360" w:lineRule="auto"/>
              <w:rPr>
                <w:rFonts w:ascii="David" w:hAnsi="David" w:cs="David"/>
                <w:rtl/>
              </w:rPr>
            </w:pPr>
          </w:p>
        </w:tc>
      </w:tr>
      <w:tr w:rsidR="00FC1A9E" w:rsidRPr="00780937" w14:paraId="2E62ED7F" w14:textId="77777777" w:rsidTr="00367F13">
        <w:trPr>
          <w:jc w:val="right"/>
        </w:trPr>
        <w:tc>
          <w:tcPr>
            <w:tcW w:w="2852" w:type="dxa"/>
            <w:tcBorders>
              <w:top w:val="nil"/>
              <w:left w:val="nil"/>
              <w:bottom w:val="nil"/>
              <w:right w:val="nil"/>
            </w:tcBorders>
          </w:tcPr>
          <w:p w14:paraId="5FAF62B7" w14:textId="77777777" w:rsidR="00FC1A9E" w:rsidRPr="00780937" w:rsidRDefault="00FC1A9E" w:rsidP="00686289">
            <w:pPr>
              <w:spacing w:line="360" w:lineRule="auto"/>
              <w:rPr>
                <w:rFonts w:ascii="David" w:hAnsi="David" w:cs="David"/>
                <w:rtl/>
              </w:rPr>
            </w:pPr>
            <w:r w:rsidRPr="00780937">
              <w:rPr>
                <w:rFonts w:ascii="David" w:hAnsi="David" w:cs="David"/>
                <w:rtl/>
              </w:rPr>
              <w:t>מספר הטלפון</w:t>
            </w:r>
          </w:p>
        </w:tc>
        <w:tc>
          <w:tcPr>
            <w:tcW w:w="3240" w:type="dxa"/>
            <w:tcBorders>
              <w:top w:val="single" w:sz="4" w:space="0" w:color="auto"/>
              <w:left w:val="nil"/>
              <w:bottom w:val="single" w:sz="4" w:space="0" w:color="auto"/>
              <w:right w:val="nil"/>
            </w:tcBorders>
          </w:tcPr>
          <w:p w14:paraId="666AE869" w14:textId="77777777" w:rsidR="00FC1A9E" w:rsidRPr="00780937" w:rsidRDefault="00FC1A9E" w:rsidP="00686289">
            <w:pPr>
              <w:spacing w:line="360" w:lineRule="auto"/>
              <w:rPr>
                <w:rFonts w:ascii="David" w:hAnsi="David" w:cs="David"/>
                <w:rtl/>
              </w:rPr>
            </w:pPr>
          </w:p>
        </w:tc>
      </w:tr>
      <w:tr w:rsidR="00FC1A9E" w:rsidRPr="00780937" w14:paraId="6CF14B7E" w14:textId="77777777" w:rsidTr="00367F13">
        <w:trPr>
          <w:jc w:val="right"/>
        </w:trPr>
        <w:tc>
          <w:tcPr>
            <w:tcW w:w="2852" w:type="dxa"/>
            <w:tcBorders>
              <w:top w:val="nil"/>
              <w:left w:val="nil"/>
              <w:bottom w:val="nil"/>
              <w:right w:val="nil"/>
            </w:tcBorders>
          </w:tcPr>
          <w:p w14:paraId="243DE373" w14:textId="77777777" w:rsidR="00FC1A9E" w:rsidRPr="00780937" w:rsidRDefault="00FC1A9E" w:rsidP="00686289">
            <w:pPr>
              <w:spacing w:line="360" w:lineRule="auto"/>
              <w:rPr>
                <w:rFonts w:ascii="David" w:hAnsi="David" w:cs="David"/>
                <w:rtl/>
              </w:rPr>
            </w:pPr>
            <w:r w:rsidRPr="00780937">
              <w:rPr>
                <w:rFonts w:ascii="David" w:hAnsi="David" w:cs="David"/>
                <w:rtl/>
              </w:rPr>
              <w:t>מספר הפקס</w:t>
            </w:r>
          </w:p>
        </w:tc>
        <w:tc>
          <w:tcPr>
            <w:tcW w:w="3240" w:type="dxa"/>
            <w:tcBorders>
              <w:top w:val="single" w:sz="4" w:space="0" w:color="auto"/>
              <w:left w:val="nil"/>
              <w:bottom w:val="single" w:sz="4" w:space="0" w:color="auto"/>
              <w:right w:val="nil"/>
            </w:tcBorders>
          </w:tcPr>
          <w:p w14:paraId="754B8319" w14:textId="77777777" w:rsidR="00FC1A9E" w:rsidRPr="00780937" w:rsidRDefault="00FC1A9E" w:rsidP="00686289">
            <w:pPr>
              <w:spacing w:line="360" w:lineRule="auto"/>
              <w:rPr>
                <w:rFonts w:ascii="David" w:hAnsi="David" w:cs="David"/>
                <w:rtl/>
              </w:rPr>
            </w:pPr>
          </w:p>
        </w:tc>
      </w:tr>
    </w:tbl>
    <w:p w14:paraId="7FEA12E3" w14:textId="77777777" w:rsidR="00FC1A9E" w:rsidRPr="00780937" w:rsidRDefault="00FC1A9E" w:rsidP="00686289">
      <w:pPr>
        <w:spacing w:line="360" w:lineRule="auto"/>
        <w:rPr>
          <w:rFonts w:ascii="David" w:hAnsi="David" w:cs="David"/>
          <w:rtl/>
        </w:rPr>
      </w:pPr>
    </w:p>
    <w:p w14:paraId="51E380E1" w14:textId="77777777" w:rsidR="00FC1A9E" w:rsidRPr="00780937" w:rsidRDefault="00FC1A9E" w:rsidP="00686289">
      <w:pPr>
        <w:widowControl w:val="0"/>
        <w:spacing w:line="360" w:lineRule="auto"/>
        <w:ind w:left="709"/>
        <w:jc w:val="center"/>
        <w:rPr>
          <w:rFonts w:ascii="David" w:hAnsi="David" w:cs="David"/>
          <w:rtl/>
        </w:rPr>
      </w:pPr>
    </w:p>
    <w:p w14:paraId="1FD41FAB" w14:textId="77777777" w:rsidR="00FC1A9E" w:rsidRPr="00780937" w:rsidRDefault="00FC1A9E" w:rsidP="00710490">
      <w:pPr>
        <w:widowControl w:val="0"/>
        <w:spacing w:line="360" w:lineRule="auto"/>
        <w:jc w:val="center"/>
        <w:outlineLvl w:val="0"/>
        <w:rPr>
          <w:rFonts w:ascii="David" w:hAnsi="David" w:cs="David"/>
          <w:b/>
          <w:bCs/>
          <w:u w:val="single"/>
          <w:rtl/>
        </w:rPr>
      </w:pPr>
      <w:bookmarkStart w:id="548" w:name="_Toc201561627"/>
      <w:bookmarkStart w:id="549" w:name="_Toc201636754"/>
      <w:bookmarkStart w:id="550" w:name="_Toc201895065"/>
      <w:bookmarkEnd w:id="548"/>
      <w:bookmarkEnd w:id="549"/>
      <w:bookmarkEnd w:id="550"/>
      <w:r w:rsidRPr="00780937">
        <w:rPr>
          <w:rFonts w:ascii="David" w:hAnsi="David" w:cs="David"/>
          <w:b/>
          <w:bCs/>
          <w:u w:val="single"/>
          <w:rtl/>
        </w:rPr>
        <w:t>כתב ערבות</w:t>
      </w:r>
      <w:r w:rsidR="00D90F80" w:rsidRPr="00780937">
        <w:rPr>
          <w:rFonts w:ascii="David" w:hAnsi="David" w:cs="David"/>
          <w:b/>
          <w:bCs/>
          <w:u w:val="single"/>
          <w:rtl/>
        </w:rPr>
        <w:br/>
      </w:r>
    </w:p>
    <w:p w14:paraId="27CF9420" w14:textId="77777777" w:rsidR="00FC1A9E" w:rsidRPr="00780937" w:rsidRDefault="00FC1A9E" w:rsidP="00686289">
      <w:pPr>
        <w:widowControl w:val="0"/>
        <w:spacing w:line="360" w:lineRule="auto"/>
        <w:outlineLvl w:val="0"/>
        <w:rPr>
          <w:rFonts w:ascii="David" w:hAnsi="David" w:cs="David"/>
          <w:rtl/>
        </w:rPr>
      </w:pPr>
      <w:bookmarkStart w:id="551" w:name="_Toc201561628"/>
      <w:bookmarkStart w:id="552" w:name="_Toc201636755"/>
      <w:bookmarkStart w:id="553" w:name="_Toc201895066"/>
      <w:bookmarkEnd w:id="551"/>
      <w:bookmarkEnd w:id="552"/>
      <w:bookmarkEnd w:id="553"/>
      <w:r w:rsidRPr="00780937">
        <w:rPr>
          <w:rFonts w:ascii="David" w:hAnsi="David" w:cs="David"/>
          <w:rtl/>
        </w:rPr>
        <w:t xml:space="preserve">לכבוד </w:t>
      </w:r>
    </w:p>
    <w:p w14:paraId="61726185" w14:textId="77777777" w:rsidR="00FC1A9E" w:rsidRPr="00780937" w:rsidRDefault="00FC1A9E" w:rsidP="00686289">
      <w:pPr>
        <w:widowControl w:val="0"/>
        <w:spacing w:line="360" w:lineRule="auto"/>
        <w:rPr>
          <w:rFonts w:ascii="David" w:hAnsi="David" w:cs="David"/>
          <w:rtl/>
        </w:rPr>
      </w:pPr>
      <w:r w:rsidRPr="00780937">
        <w:rPr>
          <w:rFonts w:ascii="David" w:hAnsi="David" w:cs="David"/>
          <w:rtl/>
        </w:rPr>
        <w:t xml:space="preserve">ממשלת ישראל </w:t>
      </w:r>
    </w:p>
    <w:p w14:paraId="7C14199C" w14:textId="77777777" w:rsidR="00FC1A9E" w:rsidRPr="00780937" w:rsidRDefault="00FC1A9E" w:rsidP="00D90F80">
      <w:pPr>
        <w:widowControl w:val="0"/>
        <w:spacing w:line="360" w:lineRule="auto"/>
        <w:rPr>
          <w:rFonts w:ascii="David" w:hAnsi="David" w:cs="David"/>
          <w:rtl/>
        </w:rPr>
      </w:pPr>
      <w:r w:rsidRPr="00780937">
        <w:rPr>
          <w:rFonts w:ascii="David" w:hAnsi="David" w:cs="David"/>
          <w:rtl/>
        </w:rPr>
        <w:t>באמצעות</w:t>
      </w:r>
      <w:r w:rsidR="00D90F80" w:rsidRPr="00780937">
        <w:rPr>
          <w:rFonts w:ascii="David" w:hAnsi="David" w:cs="David"/>
          <w:rtl/>
        </w:rPr>
        <w:t xml:space="preserve"> </w:t>
      </w:r>
      <w:proofErr w:type="spellStart"/>
      <w:r w:rsidR="00D90F80" w:rsidRPr="00780937">
        <w:rPr>
          <w:rFonts w:ascii="David" w:hAnsi="David" w:cs="David"/>
          <w:rtl/>
        </w:rPr>
        <w:t>מינהל</w:t>
      </w:r>
      <w:proofErr w:type="spellEnd"/>
      <w:r w:rsidR="00D90F80" w:rsidRPr="00780937">
        <w:rPr>
          <w:rFonts w:ascii="David" w:hAnsi="David" w:cs="David"/>
          <w:rtl/>
        </w:rPr>
        <w:t xml:space="preserve"> הרכש שממשלתי, אגף החשב הכללי, משרד האוצר</w:t>
      </w:r>
    </w:p>
    <w:p w14:paraId="2A275DE6" w14:textId="77777777" w:rsidR="00FC1A9E" w:rsidRPr="00780937" w:rsidRDefault="00FC1A9E" w:rsidP="00686289">
      <w:pPr>
        <w:widowControl w:val="0"/>
        <w:spacing w:line="360" w:lineRule="auto"/>
        <w:ind w:left="709"/>
        <w:rPr>
          <w:rFonts w:ascii="David" w:hAnsi="David" w:cs="David"/>
          <w:rtl/>
        </w:rPr>
      </w:pPr>
    </w:p>
    <w:p w14:paraId="434A0D82" w14:textId="77777777" w:rsidR="00FC1A9E" w:rsidRPr="00780937" w:rsidRDefault="00FC1A9E" w:rsidP="00686289">
      <w:pPr>
        <w:widowControl w:val="0"/>
        <w:spacing w:line="360" w:lineRule="auto"/>
        <w:ind w:left="709"/>
        <w:jc w:val="center"/>
        <w:outlineLvl w:val="0"/>
        <w:rPr>
          <w:rFonts w:ascii="David" w:hAnsi="David" w:cs="David"/>
          <w:b/>
          <w:bCs/>
          <w:rtl/>
        </w:rPr>
      </w:pPr>
      <w:bookmarkStart w:id="554" w:name="_Toc201561629"/>
      <w:bookmarkStart w:id="555" w:name="_Toc201636756"/>
      <w:bookmarkStart w:id="556" w:name="_Toc201895067"/>
      <w:r w:rsidRPr="00780937">
        <w:rPr>
          <w:rFonts w:ascii="David" w:hAnsi="David" w:cs="David"/>
          <w:b/>
          <w:bCs/>
          <w:rtl/>
        </w:rPr>
        <w:t>הנדון: ערבות מס' _______________</w:t>
      </w:r>
      <w:bookmarkEnd w:id="554"/>
      <w:bookmarkEnd w:id="555"/>
      <w:bookmarkEnd w:id="556"/>
    </w:p>
    <w:p w14:paraId="0AF4FC9C" w14:textId="77777777" w:rsidR="00FC1A9E" w:rsidRPr="00780937" w:rsidRDefault="00FC1A9E" w:rsidP="00686289">
      <w:pPr>
        <w:widowControl w:val="0"/>
        <w:spacing w:line="360" w:lineRule="auto"/>
        <w:ind w:left="709"/>
        <w:rPr>
          <w:rFonts w:ascii="David" w:hAnsi="David" w:cs="David"/>
          <w:rtl/>
        </w:rPr>
      </w:pPr>
    </w:p>
    <w:p w14:paraId="738BB1FA" w14:textId="71E6AE9E" w:rsidR="00FC1A9E" w:rsidRPr="00780937" w:rsidRDefault="00FC1A9E" w:rsidP="00D522B3">
      <w:pPr>
        <w:spacing w:before="40" w:after="40" w:line="360" w:lineRule="auto"/>
        <w:jc w:val="both"/>
        <w:rPr>
          <w:rFonts w:ascii="David" w:hAnsi="David" w:cs="David"/>
          <w:u w:val="single"/>
          <w:rtl/>
        </w:rPr>
      </w:pPr>
      <w:r w:rsidRPr="00780937">
        <w:rPr>
          <w:rFonts w:ascii="David" w:hAnsi="David" w:cs="David"/>
          <w:rtl/>
        </w:rPr>
        <w:t xml:space="preserve">אנו ערבים </w:t>
      </w:r>
      <w:r w:rsidR="00D90F80" w:rsidRPr="00780937">
        <w:rPr>
          <w:rFonts w:ascii="David" w:hAnsi="David" w:cs="David"/>
          <w:rtl/>
        </w:rPr>
        <w:t xml:space="preserve">בזה </w:t>
      </w:r>
      <w:r w:rsidRPr="00780937">
        <w:rPr>
          <w:rFonts w:ascii="David" w:hAnsi="David" w:cs="David"/>
          <w:rtl/>
        </w:rPr>
        <w:t xml:space="preserve">כלפיכם לסילוק כל סכום עד לסך </w:t>
      </w:r>
      <w:r w:rsidR="00D522B3">
        <w:rPr>
          <w:rFonts w:ascii="David" w:hAnsi="David" w:cs="David" w:hint="cs"/>
          <w:u w:val="single"/>
          <w:rtl/>
        </w:rPr>
        <w:t>9</w:t>
      </w:r>
      <w:r w:rsidR="00CF0E7E" w:rsidRPr="00780937">
        <w:rPr>
          <w:rFonts w:ascii="David" w:hAnsi="David" w:cs="David"/>
          <w:u w:val="single"/>
          <w:rtl/>
        </w:rPr>
        <w:t>0</w:t>
      </w:r>
      <w:r w:rsidR="00313130" w:rsidRPr="00780937">
        <w:rPr>
          <w:rFonts w:ascii="David" w:hAnsi="David" w:cs="David"/>
          <w:u w:val="single"/>
          <w:rtl/>
        </w:rPr>
        <w:t xml:space="preserve">,000 </w:t>
      </w:r>
      <w:r w:rsidRPr="00780937">
        <w:rPr>
          <w:rFonts w:ascii="David" w:hAnsi="David" w:cs="David"/>
          <w:rtl/>
        </w:rPr>
        <w:t xml:space="preserve">₪ (במילים: </w:t>
      </w:r>
      <w:r w:rsidR="00313130" w:rsidRPr="00780937">
        <w:rPr>
          <w:rFonts w:ascii="David" w:hAnsi="David" w:cs="David"/>
          <w:rtl/>
        </w:rPr>
        <w:t>מא</w:t>
      </w:r>
      <w:r w:rsidR="00CF0E7E" w:rsidRPr="00780937">
        <w:rPr>
          <w:rFonts w:ascii="David" w:hAnsi="David" w:cs="David"/>
          <w:rtl/>
        </w:rPr>
        <w:t>ה אלף</w:t>
      </w:r>
      <w:r w:rsidRPr="00780937">
        <w:rPr>
          <w:rFonts w:ascii="David" w:hAnsi="David" w:cs="David"/>
          <w:rtl/>
        </w:rPr>
        <w:t xml:space="preserve"> ש"ח),</w:t>
      </w:r>
      <w:r w:rsidR="00E46CFA" w:rsidRPr="00780937">
        <w:rPr>
          <w:rFonts w:ascii="David" w:hAnsi="David" w:cs="David"/>
          <w:rtl/>
        </w:rPr>
        <w:t xml:space="preserve"> </w:t>
      </w:r>
      <w:r w:rsidRPr="00780937">
        <w:rPr>
          <w:rFonts w:ascii="David" w:hAnsi="David" w:cs="David"/>
          <w:rtl/>
        </w:rPr>
        <w:t>אשר תדרשו מאת</w:t>
      </w:r>
      <w:r w:rsidR="00E16478" w:rsidRPr="00780937">
        <w:rPr>
          <w:rFonts w:ascii="David" w:hAnsi="David" w:cs="David"/>
          <w:rtl/>
        </w:rPr>
        <w:t>:</w:t>
      </w:r>
      <w:r w:rsidRPr="00780937">
        <w:rPr>
          <w:rFonts w:ascii="David" w:hAnsi="David" w:cs="David"/>
          <w:rtl/>
        </w:rPr>
        <w:t xml:space="preserve"> _______________ (להלן: "</w:t>
      </w:r>
      <w:r w:rsidRPr="00780937">
        <w:rPr>
          <w:rFonts w:ascii="David" w:hAnsi="David" w:cs="David"/>
          <w:b/>
          <w:bCs/>
          <w:rtl/>
        </w:rPr>
        <w:t>החייב</w:t>
      </w:r>
      <w:r w:rsidRPr="00780937">
        <w:rPr>
          <w:rFonts w:ascii="David" w:hAnsi="David" w:cs="David"/>
          <w:rtl/>
        </w:rPr>
        <w:t xml:space="preserve">") בקשר עם </w:t>
      </w:r>
      <w:r w:rsidR="00AD369B" w:rsidRPr="00780937">
        <w:rPr>
          <w:rFonts w:ascii="David" w:hAnsi="David" w:cs="David"/>
          <w:u w:val="single"/>
          <w:rtl/>
        </w:rPr>
        <w:t xml:space="preserve">מכרז מרכזי </w:t>
      </w:r>
      <w:proofErr w:type="spellStart"/>
      <w:r w:rsidR="00AD369B" w:rsidRPr="00780937">
        <w:rPr>
          <w:rFonts w:ascii="David" w:hAnsi="David" w:cs="David"/>
          <w:u w:val="single"/>
          <w:rtl/>
        </w:rPr>
        <w:t>מממ</w:t>
      </w:r>
      <w:proofErr w:type="spellEnd"/>
      <w:r w:rsidR="00D90F80" w:rsidRPr="00780937">
        <w:rPr>
          <w:rFonts w:ascii="David" w:hAnsi="David" w:cs="David"/>
          <w:u w:val="single"/>
          <w:rtl/>
        </w:rPr>
        <w:t xml:space="preserve"> </w:t>
      </w:r>
      <w:r w:rsidR="00A20DAA" w:rsidRPr="00780937">
        <w:rPr>
          <w:rFonts w:ascii="David" w:hAnsi="David" w:cs="David"/>
          <w:u w:val="single"/>
          <w:rtl/>
        </w:rPr>
        <w:t>17-2017</w:t>
      </w:r>
      <w:r w:rsidR="00AD369B" w:rsidRPr="00780937">
        <w:rPr>
          <w:rFonts w:ascii="David" w:hAnsi="David" w:cs="David"/>
          <w:u w:val="single"/>
          <w:rtl/>
        </w:rPr>
        <w:t xml:space="preserve"> לאספקת מסכי מחשב עבור משרדי הממשלה</w:t>
      </w:r>
    </w:p>
    <w:p w14:paraId="5137C4B2" w14:textId="77777777" w:rsidR="00FC1A9E" w:rsidRPr="00780937" w:rsidRDefault="00FC1A9E" w:rsidP="00686289">
      <w:pPr>
        <w:widowControl w:val="0"/>
        <w:spacing w:line="360" w:lineRule="auto"/>
        <w:jc w:val="both"/>
        <w:rPr>
          <w:rFonts w:ascii="David" w:hAnsi="David" w:cs="David"/>
          <w:rtl/>
        </w:rPr>
      </w:pPr>
    </w:p>
    <w:p w14:paraId="6381CAB0" w14:textId="77777777" w:rsidR="00FC1A9E" w:rsidRPr="00780937" w:rsidRDefault="00FC1A9E" w:rsidP="00E46CFA">
      <w:pPr>
        <w:widowControl w:val="0"/>
        <w:spacing w:line="360" w:lineRule="auto"/>
        <w:jc w:val="both"/>
        <w:rPr>
          <w:rFonts w:ascii="David" w:hAnsi="David" w:cs="David"/>
          <w:rtl/>
        </w:rPr>
      </w:pPr>
      <w:r w:rsidRPr="00780937">
        <w:rPr>
          <w:rFonts w:ascii="David" w:hAnsi="David" w:cs="David"/>
          <w:rtl/>
        </w:rPr>
        <w:t>אנו נשלם לכם את הסכום הנ"ל תוך</w:t>
      </w:r>
      <w:r w:rsidR="00D90F80" w:rsidRPr="00780937">
        <w:rPr>
          <w:rFonts w:ascii="David" w:hAnsi="David" w:cs="David"/>
          <w:rtl/>
        </w:rPr>
        <w:t xml:space="preserve"> </w:t>
      </w:r>
      <w:r w:rsidR="00E5780A" w:rsidRPr="00780937">
        <w:rPr>
          <w:rFonts w:ascii="David" w:hAnsi="David" w:cs="David"/>
          <w:rtl/>
        </w:rPr>
        <w:t>15</w:t>
      </w:r>
      <w:r w:rsidRPr="00780937">
        <w:rPr>
          <w:rFonts w:ascii="David" w:hAnsi="David" w:cs="David"/>
          <w:rtl/>
        </w:rPr>
        <w:t xml:space="preserve"> </w:t>
      </w:r>
      <w:r w:rsidR="00E5780A" w:rsidRPr="00780937">
        <w:rPr>
          <w:rFonts w:ascii="David" w:hAnsi="David" w:cs="David"/>
          <w:rtl/>
        </w:rPr>
        <w:t xml:space="preserve">יום </w:t>
      </w:r>
      <w:r w:rsidRPr="00780937">
        <w:rPr>
          <w:rFonts w:ascii="David" w:hAnsi="David" w:cs="David"/>
          <w:rtl/>
        </w:rPr>
        <w:t xml:space="preserve">מתאריך דרישתכם </w:t>
      </w:r>
      <w:r w:rsidR="008828CA" w:rsidRPr="00780937">
        <w:rPr>
          <w:rFonts w:ascii="David" w:hAnsi="David" w:cs="David"/>
          <w:rtl/>
        </w:rPr>
        <w:t>ה</w:t>
      </w:r>
      <w:r w:rsidRPr="00780937">
        <w:rPr>
          <w:rFonts w:ascii="David" w:hAnsi="David" w:cs="David"/>
          <w:rtl/>
        </w:rPr>
        <w:t xml:space="preserve">ראשונה </w:t>
      </w:r>
      <w:r w:rsidR="00E46CFA" w:rsidRPr="00780937">
        <w:rPr>
          <w:rFonts w:ascii="David" w:hAnsi="David" w:cs="David"/>
          <w:rtl/>
        </w:rPr>
        <w:t>שנשלחה אלינו במכתב בדואר רשום</w:t>
      </w:r>
      <w:r w:rsidR="00E16478" w:rsidRPr="00780937">
        <w:rPr>
          <w:rFonts w:ascii="David" w:hAnsi="David" w:cs="David"/>
          <w:rtl/>
        </w:rPr>
        <w:t xml:space="preserve"> או במסירה ידנית</w:t>
      </w:r>
      <w:r w:rsidRPr="00780937">
        <w:rPr>
          <w:rFonts w:ascii="David" w:hAnsi="David" w:cs="David"/>
          <w:rtl/>
        </w:rPr>
        <w:t>, מבלי שתהיו חייבים לנמק את דרישתכם ומבלי לטעון כלפיכם טענת הגנה כל</w:t>
      </w:r>
      <w:r w:rsidR="00E16478" w:rsidRPr="00780937">
        <w:rPr>
          <w:rFonts w:ascii="David" w:hAnsi="David" w:cs="David"/>
          <w:rtl/>
        </w:rPr>
        <w:t xml:space="preserve"> </w:t>
      </w:r>
      <w:r w:rsidRPr="00780937">
        <w:rPr>
          <w:rFonts w:ascii="David" w:hAnsi="David" w:cs="David"/>
          <w:rtl/>
        </w:rPr>
        <w:t>שהי</w:t>
      </w:r>
      <w:r w:rsidR="00E16478" w:rsidRPr="00780937">
        <w:rPr>
          <w:rFonts w:ascii="David" w:hAnsi="David" w:cs="David"/>
          <w:rtl/>
        </w:rPr>
        <w:t>א</w:t>
      </w:r>
      <w:r w:rsidRPr="00780937">
        <w:rPr>
          <w:rFonts w:ascii="David" w:hAnsi="David" w:cs="David"/>
          <w:rtl/>
        </w:rPr>
        <w:t xml:space="preserve"> שיכולה לעמוד לחייב בקשר לחיוב כלפיכם</w:t>
      </w:r>
      <w:r w:rsidR="00E46CFA" w:rsidRPr="00780937">
        <w:rPr>
          <w:rFonts w:ascii="David" w:hAnsi="David" w:cs="David"/>
          <w:rtl/>
        </w:rPr>
        <w:t>, או</w:t>
      </w:r>
      <w:r w:rsidR="00710490" w:rsidRPr="00780937">
        <w:rPr>
          <w:rFonts w:ascii="David" w:hAnsi="David" w:cs="David"/>
          <w:rtl/>
        </w:rPr>
        <w:t xml:space="preserve"> </w:t>
      </w:r>
      <w:r w:rsidRPr="00780937">
        <w:rPr>
          <w:rFonts w:ascii="David" w:hAnsi="David" w:cs="David"/>
          <w:rtl/>
        </w:rPr>
        <w:t xml:space="preserve">לדרוש תחילה את סילוק הסכום האמור מאת החייב. </w:t>
      </w:r>
    </w:p>
    <w:p w14:paraId="05499C9B" w14:textId="77777777" w:rsidR="00FC1A9E" w:rsidRPr="00780937" w:rsidRDefault="00FC1A9E" w:rsidP="00686289">
      <w:pPr>
        <w:widowControl w:val="0"/>
        <w:spacing w:line="360" w:lineRule="auto"/>
        <w:rPr>
          <w:rFonts w:ascii="David" w:hAnsi="David" w:cs="David"/>
          <w:rtl/>
        </w:rPr>
      </w:pPr>
    </w:p>
    <w:p w14:paraId="7409918A" w14:textId="0DB9F608" w:rsidR="00FC1A9E" w:rsidRPr="00780937" w:rsidRDefault="00FC1A9E" w:rsidP="00DF69F9">
      <w:pPr>
        <w:widowControl w:val="0"/>
        <w:spacing w:line="360" w:lineRule="auto"/>
        <w:jc w:val="both"/>
        <w:rPr>
          <w:rFonts w:ascii="David" w:hAnsi="David" w:cs="David"/>
          <w:rtl/>
        </w:rPr>
      </w:pPr>
      <w:r w:rsidRPr="00780937">
        <w:rPr>
          <w:rFonts w:ascii="David" w:hAnsi="David" w:cs="David"/>
          <w:rtl/>
        </w:rPr>
        <w:t xml:space="preserve">ערבות זו תהיה בתוקף עד תאריך </w:t>
      </w:r>
      <w:r w:rsidR="00DF69F9">
        <w:rPr>
          <w:rFonts w:ascii="David" w:hAnsi="David" w:cs="David" w:hint="cs"/>
          <w:rtl/>
        </w:rPr>
        <w:t>5/3/2018.</w:t>
      </w:r>
    </w:p>
    <w:p w14:paraId="2E2153EB" w14:textId="77777777" w:rsidR="00FC1A9E" w:rsidRPr="00780937" w:rsidRDefault="00FC1A9E" w:rsidP="00686289">
      <w:pPr>
        <w:widowControl w:val="0"/>
        <w:spacing w:line="360" w:lineRule="auto"/>
        <w:jc w:val="both"/>
        <w:rPr>
          <w:rFonts w:ascii="David" w:hAnsi="David" w:cs="David"/>
          <w:rtl/>
        </w:rPr>
      </w:pPr>
      <w:r w:rsidRPr="00780937">
        <w:rPr>
          <w:rFonts w:ascii="David" w:hAnsi="David" w:cs="David"/>
          <w:rtl/>
        </w:rPr>
        <w:t xml:space="preserve">דרישה על פי ערבות זו יש להפנות לסניף הבנק/חברת הביטוח שכתובתו: </w:t>
      </w:r>
    </w:p>
    <w:p w14:paraId="4F9D30B7" w14:textId="77777777" w:rsidR="00FC1A9E" w:rsidRPr="00780937" w:rsidRDefault="00FC1A9E" w:rsidP="00686289">
      <w:pPr>
        <w:widowControl w:val="0"/>
        <w:spacing w:line="360" w:lineRule="auto"/>
        <w:rPr>
          <w:rFonts w:ascii="David" w:hAnsi="David" w:cs="David"/>
          <w:rtl/>
        </w:rPr>
      </w:pPr>
    </w:p>
    <w:p w14:paraId="5C62CE38" w14:textId="77777777" w:rsidR="00FC1A9E" w:rsidRPr="00780937" w:rsidRDefault="00FC1A9E" w:rsidP="00686289">
      <w:pPr>
        <w:widowControl w:val="0"/>
        <w:spacing w:line="360" w:lineRule="auto"/>
        <w:rPr>
          <w:rFonts w:ascii="David" w:hAnsi="David" w:cs="David"/>
          <w:rtl/>
        </w:rPr>
      </w:pPr>
    </w:p>
    <w:tbl>
      <w:tblPr>
        <w:bidiVisual/>
        <w:tblW w:w="0" w:type="auto"/>
        <w:jc w:val="right"/>
        <w:tblLook w:val="0000" w:firstRow="0" w:lastRow="0" w:firstColumn="0" w:lastColumn="0" w:noHBand="0" w:noVBand="0"/>
      </w:tblPr>
      <w:tblGrid>
        <w:gridCol w:w="3581"/>
        <w:gridCol w:w="351"/>
        <w:gridCol w:w="4348"/>
      </w:tblGrid>
      <w:tr w:rsidR="00FC1A9E" w:rsidRPr="00780937" w14:paraId="29F2845B" w14:textId="77777777" w:rsidTr="00367F13">
        <w:trPr>
          <w:jc w:val="right"/>
        </w:trPr>
        <w:tc>
          <w:tcPr>
            <w:tcW w:w="3752" w:type="dxa"/>
            <w:tcBorders>
              <w:top w:val="single" w:sz="4" w:space="0" w:color="auto"/>
              <w:left w:val="nil"/>
              <w:bottom w:val="nil"/>
              <w:right w:val="nil"/>
            </w:tcBorders>
          </w:tcPr>
          <w:p w14:paraId="558E3034" w14:textId="77777777" w:rsidR="00FC1A9E" w:rsidRPr="00780937" w:rsidRDefault="00FC1A9E" w:rsidP="00686289">
            <w:pPr>
              <w:widowControl w:val="0"/>
              <w:spacing w:line="360" w:lineRule="auto"/>
              <w:jc w:val="center"/>
              <w:rPr>
                <w:rFonts w:ascii="David" w:hAnsi="David" w:cs="David"/>
                <w:rtl/>
              </w:rPr>
            </w:pPr>
            <w:r w:rsidRPr="00780937">
              <w:rPr>
                <w:rFonts w:ascii="David" w:hAnsi="David" w:cs="David"/>
                <w:rtl/>
              </w:rPr>
              <w:t>שם הבנק/חברת הביטוח</w:t>
            </w:r>
          </w:p>
        </w:tc>
        <w:tc>
          <w:tcPr>
            <w:tcW w:w="360" w:type="dxa"/>
            <w:tcBorders>
              <w:top w:val="nil"/>
              <w:left w:val="nil"/>
              <w:bottom w:val="nil"/>
              <w:right w:val="nil"/>
            </w:tcBorders>
          </w:tcPr>
          <w:p w14:paraId="4ADC3061" w14:textId="77777777" w:rsidR="00FC1A9E" w:rsidRPr="00780937" w:rsidRDefault="00FC1A9E" w:rsidP="00686289">
            <w:pPr>
              <w:widowControl w:val="0"/>
              <w:spacing w:line="360" w:lineRule="auto"/>
              <w:jc w:val="center"/>
              <w:rPr>
                <w:rFonts w:ascii="David" w:hAnsi="David" w:cs="David"/>
                <w:rtl/>
              </w:rPr>
            </w:pPr>
          </w:p>
        </w:tc>
        <w:tc>
          <w:tcPr>
            <w:tcW w:w="4608" w:type="dxa"/>
            <w:tcBorders>
              <w:top w:val="single" w:sz="4" w:space="0" w:color="auto"/>
              <w:left w:val="nil"/>
              <w:bottom w:val="nil"/>
              <w:right w:val="nil"/>
            </w:tcBorders>
          </w:tcPr>
          <w:p w14:paraId="7C38CBE1" w14:textId="77777777" w:rsidR="00FC1A9E" w:rsidRPr="00780937" w:rsidRDefault="00FC1A9E" w:rsidP="00686289">
            <w:pPr>
              <w:widowControl w:val="0"/>
              <w:spacing w:line="360" w:lineRule="auto"/>
              <w:jc w:val="center"/>
              <w:rPr>
                <w:rFonts w:ascii="David" w:hAnsi="David" w:cs="David"/>
                <w:rtl/>
              </w:rPr>
            </w:pPr>
            <w:r w:rsidRPr="00780937">
              <w:rPr>
                <w:rFonts w:ascii="David" w:hAnsi="David" w:cs="David"/>
                <w:rtl/>
              </w:rPr>
              <w:t>מספר הבנק ומספר הסניף</w:t>
            </w:r>
          </w:p>
        </w:tc>
      </w:tr>
    </w:tbl>
    <w:p w14:paraId="57CC5639" w14:textId="77777777" w:rsidR="00FC1A9E" w:rsidRPr="00780937" w:rsidRDefault="00FC1A9E" w:rsidP="00686289">
      <w:pPr>
        <w:widowControl w:val="0"/>
        <w:spacing w:line="360" w:lineRule="auto"/>
        <w:rPr>
          <w:rFonts w:ascii="David" w:hAnsi="David" w:cs="David"/>
          <w:rtl/>
        </w:rPr>
      </w:pPr>
    </w:p>
    <w:p w14:paraId="5514A744" w14:textId="77777777" w:rsidR="00FC1A9E" w:rsidRPr="00780937" w:rsidRDefault="00FC1A9E" w:rsidP="00686289">
      <w:pPr>
        <w:widowControl w:val="0"/>
        <w:spacing w:line="360" w:lineRule="auto"/>
        <w:rPr>
          <w:rFonts w:ascii="David" w:hAnsi="David" w:cs="David"/>
          <w:rtl/>
        </w:rPr>
      </w:pPr>
    </w:p>
    <w:tbl>
      <w:tblPr>
        <w:bidiVisual/>
        <w:tblW w:w="0" w:type="auto"/>
        <w:jc w:val="center"/>
        <w:tblBorders>
          <w:top w:val="single" w:sz="4" w:space="0" w:color="auto"/>
        </w:tblBorders>
        <w:tblLook w:val="0000" w:firstRow="0" w:lastRow="0" w:firstColumn="0" w:lastColumn="0" w:noHBand="0" w:noVBand="0"/>
      </w:tblPr>
      <w:tblGrid>
        <w:gridCol w:w="5012"/>
      </w:tblGrid>
      <w:tr w:rsidR="00FC1A9E" w:rsidRPr="00780937" w14:paraId="04D197E9" w14:textId="77777777" w:rsidTr="0058739B">
        <w:trPr>
          <w:jc w:val="center"/>
        </w:trPr>
        <w:tc>
          <w:tcPr>
            <w:tcW w:w="5012" w:type="dxa"/>
            <w:tcBorders>
              <w:top w:val="single" w:sz="4" w:space="0" w:color="auto"/>
              <w:left w:val="nil"/>
              <w:bottom w:val="nil"/>
              <w:right w:val="nil"/>
            </w:tcBorders>
          </w:tcPr>
          <w:p w14:paraId="1461BE63" w14:textId="77777777" w:rsidR="00FC1A9E" w:rsidRPr="00780937" w:rsidRDefault="00FC1A9E" w:rsidP="00686289">
            <w:pPr>
              <w:widowControl w:val="0"/>
              <w:spacing w:line="360" w:lineRule="auto"/>
              <w:jc w:val="center"/>
              <w:rPr>
                <w:rFonts w:ascii="David" w:hAnsi="David" w:cs="David"/>
                <w:rtl/>
              </w:rPr>
            </w:pPr>
            <w:r w:rsidRPr="00780937">
              <w:rPr>
                <w:rFonts w:ascii="David" w:hAnsi="David" w:cs="David"/>
                <w:rtl/>
              </w:rPr>
              <w:t>כתובת סניף הבנק/חברת הביטוח</w:t>
            </w:r>
          </w:p>
        </w:tc>
      </w:tr>
    </w:tbl>
    <w:p w14:paraId="77BD851B" w14:textId="77777777" w:rsidR="00FC1A9E" w:rsidRPr="00780937" w:rsidRDefault="00FC1A9E" w:rsidP="00686289">
      <w:pPr>
        <w:widowControl w:val="0"/>
        <w:spacing w:line="360" w:lineRule="auto"/>
        <w:rPr>
          <w:rFonts w:ascii="David" w:hAnsi="David" w:cs="David"/>
          <w:rtl/>
        </w:rPr>
      </w:pPr>
    </w:p>
    <w:p w14:paraId="3CA8573E" w14:textId="77777777" w:rsidR="00FC1A9E" w:rsidRPr="00780937" w:rsidRDefault="00FC1A9E" w:rsidP="00686289">
      <w:pPr>
        <w:widowControl w:val="0"/>
        <w:spacing w:line="360" w:lineRule="auto"/>
        <w:rPr>
          <w:rFonts w:ascii="David" w:hAnsi="David" w:cs="David"/>
          <w:rtl/>
        </w:rPr>
      </w:pPr>
    </w:p>
    <w:tbl>
      <w:tblPr>
        <w:bidiVisual/>
        <w:tblW w:w="0" w:type="auto"/>
        <w:jc w:val="right"/>
        <w:tblLook w:val="0000" w:firstRow="0" w:lastRow="0" w:firstColumn="0" w:lastColumn="0" w:noHBand="0" w:noVBand="0"/>
      </w:tblPr>
      <w:tblGrid>
        <w:gridCol w:w="2199"/>
        <w:gridCol w:w="350"/>
        <w:gridCol w:w="2710"/>
        <w:gridCol w:w="350"/>
        <w:gridCol w:w="2671"/>
      </w:tblGrid>
      <w:tr w:rsidR="00FC1A9E" w:rsidRPr="00780937" w14:paraId="25F44776" w14:textId="77777777" w:rsidTr="00367F13">
        <w:trPr>
          <w:jc w:val="right"/>
        </w:trPr>
        <w:tc>
          <w:tcPr>
            <w:tcW w:w="2312" w:type="dxa"/>
            <w:tcBorders>
              <w:top w:val="single" w:sz="4" w:space="0" w:color="auto"/>
              <w:left w:val="nil"/>
              <w:bottom w:val="nil"/>
              <w:right w:val="nil"/>
            </w:tcBorders>
          </w:tcPr>
          <w:p w14:paraId="2127B7DF" w14:textId="77777777" w:rsidR="00FC1A9E" w:rsidRPr="00780937" w:rsidRDefault="00FC1A9E" w:rsidP="00686289">
            <w:pPr>
              <w:widowControl w:val="0"/>
              <w:spacing w:line="360" w:lineRule="auto"/>
              <w:jc w:val="center"/>
              <w:outlineLvl w:val="0"/>
              <w:rPr>
                <w:rFonts w:ascii="David" w:hAnsi="David" w:cs="David"/>
                <w:rtl/>
              </w:rPr>
            </w:pPr>
            <w:bookmarkStart w:id="557" w:name="_Toc201561630"/>
            <w:bookmarkStart w:id="558" w:name="_Toc201636757"/>
            <w:bookmarkStart w:id="559" w:name="_Toc201895068"/>
            <w:r w:rsidRPr="00780937">
              <w:rPr>
                <w:rFonts w:ascii="David" w:hAnsi="David" w:cs="David"/>
                <w:rtl/>
              </w:rPr>
              <w:t>תאריך</w:t>
            </w:r>
            <w:bookmarkEnd w:id="557"/>
            <w:bookmarkEnd w:id="558"/>
            <w:bookmarkEnd w:id="559"/>
          </w:p>
        </w:tc>
        <w:tc>
          <w:tcPr>
            <w:tcW w:w="360" w:type="dxa"/>
            <w:tcBorders>
              <w:top w:val="nil"/>
              <w:left w:val="nil"/>
              <w:bottom w:val="nil"/>
              <w:right w:val="nil"/>
            </w:tcBorders>
          </w:tcPr>
          <w:p w14:paraId="0BC5B165" w14:textId="77777777" w:rsidR="00FC1A9E" w:rsidRPr="00780937" w:rsidRDefault="00FC1A9E" w:rsidP="00686289">
            <w:pPr>
              <w:widowControl w:val="0"/>
              <w:spacing w:line="360" w:lineRule="auto"/>
              <w:jc w:val="center"/>
              <w:outlineLvl w:val="0"/>
              <w:rPr>
                <w:rFonts w:ascii="David" w:hAnsi="David" w:cs="David"/>
                <w:rtl/>
              </w:rPr>
            </w:pPr>
          </w:p>
        </w:tc>
        <w:tc>
          <w:tcPr>
            <w:tcW w:w="2880" w:type="dxa"/>
            <w:tcBorders>
              <w:top w:val="single" w:sz="4" w:space="0" w:color="auto"/>
              <w:left w:val="nil"/>
              <w:bottom w:val="nil"/>
              <w:right w:val="nil"/>
            </w:tcBorders>
          </w:tcPr>
          <w:p w14:paraId="3A3318D4" w14:textId="77777777" w:rsidR="00FC1A9E" w:rsidRPr="00780937" w:rsidRDefault="00FC1A9E" w:rsidP="00686289">
            <w:pPr>
              <w:widowControl w:val="0"/>
              <w:spacing w:line="360" w:lineRule="auto"/>
              <w:jc w:val="center"/>
              <w:outlineLvl w:val="0"/>
              <w:rPr>
                <w:rFonts w:ascii="David" w:hAnsi="David" w:cs="David"/>
                <w:rtl/>
              </w:rPr>
            </w:pPr>
            <w:bookmarkStart w:id="560" w:name="_Toc201561631"/>
            <w:bookmarkStart w:id="561" w:name="_Toc201636758"/>
            <w:bookmarkStart w:id="562" w:name="_Toc201895069"/>
            <w:r w:rsidRPr="00780937">
              <w:rPr>
                <w:rFonts w:ascii="David" w:hAnsi="David" w:cs="David"/>
                <w:rtl/>
              </w:rPr>
              <w:t>שם מלא</w:t>
            </w:r>
            <w:bookmarkEnd w:id="560"/>
            <w:bookmarkEnd w:id="561"/>
            <w:bookmarkEnd w:id="562"/>
          </w:p>
        </w:tc>
        <w:tc>
          <w:tcPr>
            <w:tcW w:w="360" w:type="dxa"/>
            <w:tcBorders>
              <w:top w:val="nil"/>
              <w:left w:val="nil"/>
              <w:bottom w:val="nil"/>
              <w:right w:val="nil"/>
            </w:tcBorders>
          </w:tcPr>
          <w:p w14:paraId="554C4C24" w14:textId="77777777" w:rsidR="00FC1A9E" w:rsidRPr="00780937" w:rsidRDefault="00FC1A9E" w:rsidP="00686289">
            <w:pPr>
              <w:widowControl w:val="0"/>
              <w:spacing w:line="360" w:lineRule="auto"/>
              <w:jc w:val="center"/>
              <w:outlineLvl w:val="0"/>
              <w:rPr>
                <w:rFonts w:ascii="David" w:hAnsi="David" w:cs="David"/>
                <w:rtl/>
              </w:rPr>
            </w:pPr>
          </w:p>
        </w:tc>
        <w:tc>
          <w:tcPr>
            <w:tcW w:w="2808" w:type="dxa"/>
            <w:tcBorders>
              <w:top w:val="single" w:sz="4" w:space="0" w:color="auto"/>
              <w:left w:val="nil"/>
              <w:bottom w:val="nil"/>
              <w:right w:val="nil"/>
            </w:tcBorders>
          </w:tcPr>
          <w:p w14:paraId="6B11D3B9" w14:textId="77777777" w:rsidR="00FC1A9E" w:rsidRPr="00780937" w:rsidRDefault="00EE2AD2" w:rsidP="00686289">
            <w:pPr>
              <w:widowControl w:val="0"/>
              <w:spacing w:line="360" w:lineRule="auto"/>
              <w:jc w:val="center"/>
              <w:outlineLvl w:val="0"/>
              <w:rPr>
                <w:rFonts w:ascii="David" w:hAnsi="David" w:cs="David"/>
                <w:rtl/>
              </w:rPr>
            </w:pPr>
            <w:r w:rsidRPr="00780937">
              <w:rPr>
                <w:rFonts w:ascii="David" w:hAnsi="David" w:cs="David"/>
                <w:rtl/>
              </w:rPr>
              <w:t xml:space="preserve">חתימת </w:t>
            </w:r>
            <w:proofErr w:type="spellStart"/>
            <w:r w:rsidRPr="00780937">
              <w:rPr>
                <w:rFonts w:ascii="David" w:hAnsi="David" w:cs="David"/>
                <w:rtl/>
              </w:rPr>
              <w:t>מורשי</w:t>
            </w:r>
            <w:proofErr w:type="spellEnd"/>
            <w:r w:rsidRPr="00780937">
              <w:rPr>
                <w:rFonts w:ascii="David" w:hAnsi="David" w:cs="David"/>
                <w:rtl/>
              </w:rPr>
              <w:t xml:space="preserve"> החתימה וחותמת הבנק</w:t>
            </w:r>
          </w:p>
        </w:tc>
      </w:tr>
    </w:tbl>
    <w:p w14:paraId="27663909" w14:textId="77777777" w:rsidR="00FC1A9E" w:rsidRPr="00780937" w:rsidRDefault="00FC1A9E" w:rsidP="00686289">
      <w:pPr>
        <w:pStyle w:val="affff9"/>
        <w:spacing w:line="360" w:lineRule="auto"/>
        <w:rPr>
          <w:rFonts w:ascii="David" w:hAnsi="David"/>
          <w:sz w:val="24"/>
          <w:szCs w:val="24"/>
          <w:rtl/>
        </w:rPr>
      </w:pPr>
      <w:bookmarkStart w:id="563" w:name="_Toc61602138"/>
      <w:bookmarkStart w:id="564" w:name="_Toc78123023"/>
      <w:bookmarkStart w:id="565" w:name="_Toc78167944"/>
      <w:bookmarkStart w:id="566" w:name="_Toc185193114"/>
      <w:bookmarkStart w:id="567" w:name="_Toc330777756"/>
      <w:bookmarkEnd w:id="563"/>
      <w:bookmarkEnd w:id="564"/>
      <w:bookmarkEnd w:id="565"/>
      <w:bookmarkEnd w:id="566"/>
    </w:p>
    <w:p w14:paraId="17A6C678" w14:textId="77777777" w:rsidR="00FC1A9E" w:rsidRPr="00780937" w:rsidRDefault="00FC1A9E" w:rsidP="00686289">
      <w:pPr>
        <w:pStyle w:val="affffb"/>
        <w:spacing w:line="360" w:lineRule="auto"/>
        <w:rPr>
          <w:rFonts w:ascii="David" w:hAnsi="David"/>
          <w:sz w:val="24"/>
          <w:szCs w:val="24"/>
          <w:rtl/>
        </w:rPr>
      </w:pPr>
      <w:bookmarkStart w:id="568" w:name="_Toc481668357"/>
      <w:r w:rsidRPr="00780937">
        <w:rPr>
          <w:rFonts w:ascii="David" w:hAnsi="David"/>
          <w:sz w:val="24"/>
          <w:szCs w:val="24"/>
          <w:rtl/>
        </w:rPr>
        <w:t>נספח 2 – הצהרת והתחייבות יצרן</w:t>
      </w:r>
      <w:bookmarkStart w:id="569" w:name="_Toc359958320"/>
      <w:r w:rsidR="00810936" w:rsidRPr="00780937">
        <w:rPr>
          <w:rFonts w:ascii="David" w:hAnsi="David"/>
          <w:sz w:val="24"/>
          <w:szCs w:val="24"/>
          <w:rtl/>
        </w:rPr>
        <w:t>/יבואן מורשה</w:t>
      </w:r>
      <w:bookmarkEnd w:id="568"/>
    </w:p>
    <w:p w14:paraId="7418A5E8" w14:textId="77777777" w:rsidR="00FC1A9E" w:rsidRPr="00780937" w:rsidRDefault="00810936" w:rsidP="00686289">
      <w:pPr>
        <w:spacing w:line="360" w:lineRule="auto"/>
        <w:jc w:val="center"/>
        <w:rPr>
          <w:rFonts w:ascii="David" w:hAnsi="David" w:cs="David"/>
          <w:b/>
          <w:bCs/>
          <w:u w:val="single"/>
          <w:rtl/>
        </w:rPr>
      </w:pPr>
      <w:r w:rsidRPr="00780937">
        <w:rPr>
          <w:rFonts w:ascii="David" w:hAnsi="David" w:cs="David"/>
          <w:b/>
          <w:bCs/>
          <w:u w:val="single"/>
          <w:rtl/>
        </w:rPr>
        <w:t>הצהרת יצרן</w:t>
      </w:r>
    </w:p>
    <w:p w14:paraId="70A1BDF3" w14:textId="77777777" w:rsidR="00810936" w:rsidRPr="00780937" w:rsidRDefault="00810936" w:rsidP="00686289">
      <w:pPr>
        <w:spacing w:line="360" w:lineRule="auto"/>
        <w:jc w:val="center"/>
        <w:rPr>
          <w:rFonts w:ascii="David" w:hAnsi="David" w:cs="David"/>
          <w:b/>
          <w:bCs/>
          <w:u w:val="single"/>
          <w:rtl/>
        </w:rPr>
      </w:pPr>
    </w:p>
    <w:p w14:paraId="0800F91C" w14:textId="77777777" w:rsidR="00FC1A9E" w:rsidRPr="00780937" w:rsidRDefault="00FC1A9E" w:rsidP="00686289">
      <w:pPr>
        <w:spacing w:line="360" w:lineRule="auto"/>
        <w:jc w:val="center"/>
        <w:rPr>
          <w:rFonts w:ascii="David" w:hAnsi="David" w:cs="David"/>
          <w:b/>
          <w:bCs/>
          <w:rtl/>
        </w:rPr>
      </w:pPr>
      <w:r w:rsidRPr="00780937">
        <w:rPr>
          <w:rFonts w:ascii="David" w:hAnsi="David" w:cs="David"/>
          <w:b/>
          <w:bCs/>
          <w:rtl/>
        </w:rPr>
        <w:t>ניתן לחתום על הצהרה זו בעברית או באנגלית</w:t>
      </w:r>
    </w:p>
    <w:bookmarkEnd w:id="569"/>
    <w:p w14:paraId="286154F4" w14:textId="77777777" w:rsidR="00FC1A9E" w:rsidRPr="00780937" w:rsidRDefault="00FC1A9E" w:rsidP="00686289">
      <w:pPr>
        <w:spacing w:line="360" w:lineRule="auto"/>
        <w:jc w:val="both"/>
        <w:rPr>
          <w:rFonts w:ascii="David" w:hAnsi="David" w:cs="David"/>
          <w:b/>
          <w:bCs/>
          <w:rtl/>
        </w:rPr>
      </w:pPr>
    </w:p>
    <w:p w14:paraId="3904EDCE" w14:textId="77777777" w:rsidR="00FC1A9E" w:rsidRPr="00780937" w:rsidRDefault="00FC1A9E" w:rsidP="00686289">
      <w:pPr>
        <w:spacing w:line="360" w:lineRule="auto"/>
        <w:jc w:val="both"/>
        <w:rPr>
          <w:rFonts w:ascii="David" w:hAnsi="David" w:cs="David"/>
          <w:b/>
          <w:bCs/>
          <w:rtl/>
        </w:rPr>
      </w:pPr>
      <w:r w:rsidRPr="00780937">
        <w:rPr>
          <w:rFonts w:ascii="David" w:hAnsi="David" w:cs="David"/>
          <w:b/>
          <w:bCs/>
          <w:rtl/>
        </w:rPr>
        <w:t>לכבוד</w:t>
      </w:r>
    </w:p>
    <w:p w14:paraId="0D23D786" w14:textId="77777777" w:rsidR="00FC1A9E" w:rsidRPr="00780937" w:rsidRDefault="00FC1A9E" w:rsidP="00686289">
      <w:pPr>
        <w:spacing w:line="360" w:lineRule="auto"/>
        <w:jc w:val="both"/>
        <w:rPr>
          <w:rFonts w:ascii="David" w:hAnsi="David" w:cs="David"/>
          <w:b/>
          <w:bCs/>
          <w:rtl/>
        </w:rPr>
      </w:pPr>
      <w:proofErr w:type="spellStart"/>
      <w:r w:rsidRPr="00780937">
        <w:rPr>
          <w:rFonts w:ascii="David" w:hAnsi="David" w:cs="David"/>
          <w:b/>
          <w:bCs/>
          <w:rtl/>
        </w:rPr>
        <w:t>מינהל</w:t>
      </w:r>
      <w:proofErr w:type="spellEnd"/>
      <w:r w:rsidRPr="00780937">
        <w:rPr>
          <w:rFonts w:ascii="David" w:hAnsi="David" w:cs="David"/>
          <w:b/>
          <w:bCs/>
          <w:rtl/>
        </w:rPr>
        <w:t xml:space="preserve"> הרכש הממשלתי, החשב הכללי משרד האוצר </w:t>
      </w:r>
    </w:p>
    <w:p w14:paraId="330FE16F" w14:textId="77777777" w:rsidR="00FC1A9E" w:rsidRPr="00780937" w:rsidRDefault="00FC1A9E" w:rsidP="00686289">
      <w:pPr>
        <w:spacing w:line="360" w:lineRule="auto"/>
        <w:jc w:val="both"/>
        <w:rPr>
          <w:rFonts w:ascii="David" w:hAnsi="David" w:cs="David"/>
          <w:b/>
          <w:bCs/>
          <w:rtl/>
        </w:rPr>
      </w:pPr>
    </w:p>
    <w:p w14:paraId="03482A2E" w14:textId="77777777" w:rsidR="00FC1A9E" w:rsidRPr="00780937" w:rsidRDefault="00FC1A9E" w:rsidP="00E91A1B">
      <w:pPr>
        <w:spacing w:before="40" w:after="40" w:line="360" w:lineRule="auto"/>
        <w:jc w:val="both"/>
        <w:rPr>
          <w:rFonts w:ascii="David" w:hAnsi="David" w:cs="David"/>
          <w:u w:val="single"/>
          <w:rtl/>
        </w:rPr>
      </w:pPr>
      <w:r w:rsidRPr="00780937">
        <w:rPr>
          <w:rFonts w:ascii="David" w:hAnsi="David" w:cs="David"/>
          <w:u w:val="single"/>
          <w:rtl/>
        </w:rPr>
        <w:t xml:space="preserve">הנדון: </w:t>
      </w:r>
      <w:r w:rsidR="00AD369B" w:rsidRPr="00780937">
        <w:rPr>
          <w:rFonts w:ascii="David" w:hAnsi="David" w:cs="David"/>
          <w:u w:val="single"/>
          <w:rtl/>
        </w:rPr>
        <w:t xml:space="preserve">מכרז מרכזי </w:t>
      </w:r>
      <w:proofErr w:type="spellStart"/>
      <w:r w:rsidR="00AD369B" w:rsidRPr="00780937">
        <w:rPr>
          <w:rFonts w:ascii="David" w:hAnsi="David" w:cs="David"/>
          <w:u w:val="single"/>
          <w:rtl/>
        </w:rPr>
        <w:t>מממ</w:t>
      </w:r>
      <w:proofErr w:type="spellEnd"/>
      <w:r w:rsidR="00AD369B" w:rsidRPr="00780937">
        <w:rPr>
          <w:rFonts w:ascii="David" w:hAnsi="David" w:cs="David"/>
          <w:u w:val="single"/>
          <w:rtl/>
        </w:rPr>
        <w:t xml:space="preserve"> </w:t>
      </w:r>
      <w:r w:rsidR="00E91A1B" w:rsidRPr="00780937">
        <w:rPr>
          <w:rFonts w:ascii="David" w:hAnsi="David" w:cs="David"/>
          <w:u w:val="single"/>
          <w:rtl/>
        </w:rPr>
        <w:t>17-2017</w:t>
      </w:r>
      <w:r w:rsidR="00AD369B" w:rsidRPr="00780937">
        <w:rPr>
          <w:rFonts w:ascii="David" w:hAnsi="David" w:cs="David"/>
          <w:u w:val="single"/>
          <w:rtl/>
        </w:rPr>
        <w:t xml:space="preserve"> לאספקת מסכי מחשב עבור משרדי הממשלה</w:t>
      </w:r>
      <w:r w:rsidR="00AD369B" w:rsidRPr="00780937" w:rsidDel="00AD369B">
        <w:rPr>
          <w:rFonts w:ascii="David" w:hAnsi="David" w:cs="David"/>
          <w:u w:val="single"/>
          <w:rtl/>
        </w:rPr>
        <w:t xml:space="preserve"> </w:t>
      </w:r>
      <w:r w:rsidRPr="00780937">
        <w:rPr>
          <w:rFonts w:ascii="David" w:hAnsi="David" w:cs="David"/>
          <w:u w:val="single"/>
          <w:rtl/>
        </w:rPr>
        <w:t>(להלן: "</w:t>
      </w:r>
      <w:r w:rsidRPr="00780937">
        <w:rPr>
          <w:rFonts w:ascii="David" w:hAnsi="David" w:cs="David"/>
          <w:b/>
          <w:bCs/>
          <w:u w:val="single"/>
          <w:rtl/>
        </w:rPr>
        <w:t>המכרז</w:t>
      </w:r>
      <w:r w:rsidRPr="00780937">
        <w:rPr>
          <w:rFonts w:ascii="David" w:hAnsi="David" w:cs="David"/>
          <w:u w:val="single"/>
          <w:rtl/>
        </w:rPr>
        <w:t>")</w:t>
      </w:r>
    </w:p>
    <w:p w14:paraId="0286EBCD" w14:textId="77777777" w:rsidR="000B6EC2" w:rsidRPr="00780937" w:rsidRDefault="000B6EC2" w:rsidP="00686289">
      <w:pPr>
        <w:spacing w:line="360" w:lineRule="auto"/>
        <w:jc w:val="both"/>
        <w:rPr>
          <w:rFonts w:ascii="David" w:hAnsi="David" w:cs="David"/>
          <w:rtl/>
        </w:rPr>
      </w:pPr>
    </w:p>
    <w:p w14:paraId="0D10B6B9" w14:textId="77777777" w:rsidR="00FC1A9E" w:rsidRPr="00780937" w:rsidRDefault="00FC1A9E" w:rsidP="00686289">
      <w:pPr>
        <w:spacing w:line="360" w:lineRule="auto"/>
        <w:jc w:val="both"/>
        <w:rPr>
          <w:rFonts w:ascii="David" w:hAnsi="David" w:cs="David"/>
          <w:rtl/>
        </w:rPr>
      </w:pPr>
      <w:r w:rsidRPr="00780937">
        <w:rPr>
          <w:rFonts w:ascii="David" w:hAnsi="David" w:cs="David"/>
          <w:rtl/>
        </w:rPr>
        <w:t>אני הח"מ ________________ ת.ז. _______________ מחברת _______________, אשר הינה יצרן הציוד המוצע במכרז (להלן: "</w:t>
      </w:r>
      <w:r w:rsidRPr="00780937">
        <w:rPr>
          <w:rFonts w:ascii="David" w:hAnsi="David" w:cs="David"/>
          <w:b/>
          <w:bCs/>
          <w:rtl/>
        </w:rPr>
        <w:t>היצרן</w:t>
      </w:r>
      <w:r w:rsidRPr="00780937">
        <w:rPr>
          <w:rFonts w:ascii="David" w:hAnsi="David" w:cs="David"/>
          <w:rtl/>
        </w:rPr>
        <w:t>") על ידי המציע _________________ (להלן: "</w:t>
      </w:r>
      <w:r w:rsidRPr="00780937">
        <w:rPr>
          <w:rFonts w:ascii="David" w:hAnsi="David" w:cs="David"/>
          <w:b/>
          <w:bCs/>
          <w:rtl/>
        </w:rPr>
        <w:t>המציע</w:t>
      </w:r>
      <w:r w:rsidRPr="00780937">
        <w:rPr>
          <w:rFonts w:ascii="David" w:hAnsi="David" w:cs="David"/>
          <w:rtl/>
        </w:rPr>
        <w:t>") במכרז, לאחר שהוזהרתי כי עלי לומר את האמת וכי אהיה צפוי לעונשים הקבועים בחוק אם לא אעשה כן, מצהיר/ה בזה כדלקמן:</w:t>
      </w:r>
    </w:p>
    <w:p w14:paraId="553E97DD" w14:textId="77777777" w:rsidR="00FC1A9E" w:rsidRPr="00780937" w:rsidRDefault="00FC1A9E" w:rsidP="00686289">
      <w:pPr>
        <w:spacing w:line="360" w:lineRule="auto"/>
        <w:jc w:val="both"/>
        <w:rPr>
          <w:rFonts w:ascii="David" w:hAnsi="David" w:cs="David"/>
          <w:rtl/>
        </w:rPr>
      </w:pPr>
    </w:p>
    <w:p w14:paraId="5D54E87F" w14:textId="77777777" w:rsidR="00FC1A9E" w:rsidRPr="00780937" w:rsidRDefault="00FC1A9E" w:rsidP="00686289">
      <w:pPr>
        <w:pStyle w:val="affff6"/>
        <w:spacing w:line="360" w:lineRule="auto"/>
        <w:ind w:hanging="360"/>
        <w:jc w:val="both"/>
        <w:rPr>
          <w:rFonts w:ascii="David" w:hAnsi="David" w:cs="David"/>
          <w:rtl/>
        </w:rPr>
      </w:pPr>
      <w:r w:rsidRPr="00780937">
        <w:rPr>
          <w:rFonts w:ascii="David" w:hAnsi="David" w:cs="David"/>
          <w:rtl/>
        </w:rPr>
        <w:t>1.</w:t>
      </w:r>
      <w:r w:rsidRPr="00780937">
        <w:rPr>
          <w:rFonts w:ascii="David" w:hAnsi="David" w:cs="David"/>
          <w:rtl/>
        </w:rPr>
        <w:tab/>
        <w:t xml:space="preserve">המציע, אשר מציע ציוד מתוצרתנו למכרז, </w:t>
      </w:r>
      <w:r w:rsidR="002667BA" w:rsidRPr="00780937">
        <w:rPr>
          <w:rFonts w:ascii="David" w:hAnsi="David" w:cs="David"/>
          <w:rtl/>
        </w:rPr>
        <w:t>מוסמך ע"י</w:t>
      </w:r>
      <w:r w:rsidRPr="00780937">
        <w:rPr>
          <w:rFonts w:ascii="David" w:hAnsi="David" w:cs="David"/>
          <w:rtl/>
        </w:rPr>
        <w:t xml:space="preserve"> היצרן למכירת מוצריו.</w:t>
      </w:r>
    </w:p>
    <w:p w14:paraId="1D683764" w14:textId="77777777" w:rsidR="00FC1A9E" w:rsidRPr="00780937" w:rsidRDefault="00FC1A9E" w:rsidP="00686289">
      <w:pPr>
        <w:spacing w:line="360" w:lineRule="auto"/>
        <w:ind w:firstLine="720"/>
        <w:jc w:val="both"/>
        <w:rPr>
          <w:rFonts w:ascii="David" w:hAnsi="David" w:cs="David"/>
        </w:rPr>
      </w:pPr>
      <w:r w:rsidRPr="00780937">
        <w:rPr>
          <w:rFonts w:ascii="David" w:hAnsi="David" w:cs="David"/>
          <w:rtl/>
        </w:rPr>
        <w:t>המציע הינו:</w:t>
      </w:r>
    </w:p>
    <w:p w14:paraId="4221B658" w14:textId="77777777" w:rsidR="00B00AB3" w:rsidRPr="00780937" w:rsidRDefault="00B00AB3" w:rsidP="00686289">
      <w:pPr>
        <w:pStyle w:val="affff6"/>
        <w:spacing w:line="360" w:lineRule="auto"/>
        <w:ind w:left="360" w:firstLine="360"/>
        <w:jc w:val="both"/>
        <w:rPr>
          <w:rFonts w:ascii="David" w:hAnsi="David" w:cs="David"/>
          <w:rtl/>
        </w:rPr>
      </w:pPr>
      <w:r w:rsidRPr="00780937">
        <w:rPr>
          <w:rFonts w:ascii="David" w:hAnsi="David" w:cs="David"/>
          <w:rtl/>
        </w:rPr>
        <w:fldChar w:fldCharType="begin">
          <w:ffData>
            <w:name w:val="Q6881B4_Xbox"/>
            <w:enabled/>
            <w:calcOnExit w:val="0"/>
            <w:helpText w:type="text" w:val="Q6881B4_Xbox"/>
            <w:checkBox>
              <w:sizeAuto/>
              <w:default w:val="0"/>
            </w:checkBox>
          </w:ffData>
        </w:fldChar>
      </w:r>
      <w:r w:rsidRPr="00780937">
        <w:rPr>
          <w:rFonts w:ascii="David" w:hAnsi="David" w:cs="David"/>
          <w:rtl/>
        </w:rPr>
        <w:instrText xml:space="preserve"> </w:instrText>
      </w:r>
      <w:r w:rsidRPr="00780937">
        <w:rPr>
          <w:rFonts w:ascii="David" w:hAnsi="David" w:cs="David"/>
        </w:rPr>
        <w:instrText>FORMCHECKBOX</w:instrText>
      </w:r>
      <w:r w:rsidRPr="00780937">
        <w:rPr>
          <w:rFonts w:ascii="David" w:hAnsi="David" w:cs="David"/>
          <w:rtl/>
        </w:rPr>
        <w:instrText xml:space="preserve"> </w:instrText>
      </w:r>
      <w:r w:rsidR="00AA51BA">
        <w:rPr>
          <w:rFonts w:ascii="David" w:hAnsi="David" w:cs="David"/>
          <w:rtl/>
        </w:rPr>
      </w:r>
      <w:r w:rsidR="00AA51BA">
        <w:rPr>
          <w:rFonts w:ascii="David" w:hAnsi="David" w:cs="David"/>
          <w:rtl/>
        </w:rPr>
        <w:fldChar w:fldCharType="separate"/>
      </w:r>
      <w:r w:rsidRPr="00780937">
        <w:rPr>
          <w:rFonts w:ascii="David" w:hAnsi="David" w:cs="David"/>
          <w:rtl/>
        </w:rPr>
        <w:fldChar w:fldCharType="end"/>
      </w:r>
      <w:r w:rsidRPr="00780937">
        <w:rPr>
          <w:rFonts w:ascii="David" w:hAnsi="David" w:cs="David"/>
          <w:rtl/>
        </w:rPr>
        <w:t xml:space="preserve"> </w:t>
      </w:r>
      <w:r w:rsidR="000E0ED3" w:rsidRPr="00780937">
        <w:rPr>
          <w:rFonts w:ascii="David" w:hAnsi="David" w:cs="David"/>
          <w:rtl/>
        </w:rPr>
        <w:t xml:space="preserve">חברתנו (היצרן) או </w:t>
      </w:r>
      <w:r w:rsidRPr="00780937">
        <w:rPr>
          <w:rFonts w:ascii="David" w:hAnsi="David" w:cs="David"/>
          <w:rtl/>
        </w:rPr>
        <w:t>חב' בת שלנו בישראל</w:t>
      </w:r>
      <w:r w:rsidR="000E0ED3" w:rsidRPr="00780937">
        <w:rPr>
          <w:rFonts w:ascii="David" w:hAnsi="David" w:cs="David"/>
          <w:rtl/>
        </w:rPr>
        <w:t xml:space="preserve"> </w:t>
      </w:r>
    </w:p>
    <w:p w14:paraId="225D1E98" w14:textId="77777777" w:rsidR="00FC1A9E" w:rsidRPr="00780937" w:rsidRDefault="00FC1A9E" w:rsidP="00686289">
      <w:pPr>
        <w:numPr>
          <w:ilvl w:val="12"/>
          <w:numId w:val="0"/>
        </w:numPr>
        <w:spacing w:line="360" w:lineRule="auto"/>
        <w:ind w:firstLine="720"/>
        <w:jc w:val="both"/>
        <w:rPr>
          <w:rFonts w:ascii="David" w:hAnsi="David" w:cs="David"/>
          <w:rtl/>
        </w:rPr>
      </w:pPr>
      <w:r w:rsidRPr="00780937">
        <w:rPr>
          <w:rFonts w:ascii="David" w:hAnsi="David" w:cs="David"/>
          <w:rtl/>
        </w:rPr>
        <w:fldChar w:fldCharType="begin">
          <w:ffData>
            <w:name w:val=""/>
            <w:enabled/>
            <w:calcOnExit w:val="0"/>
            <w:helpText w:type="text" w:val="Q6880B3_Xbox"/>
            <w:checkBox>
              <w:sizeAuto/>
              <w:default w:val="0"/>
            </w:checkBox>
          </w:ffData>
        </w:fldChar>
      </w:r>
      <w:r w:rsidRPr="00780937">
        <w:rPr>
          <w:rFonts w:ascii="David" w:hAnsi="David" w:cs="David"/>
          <w:rtl/>
        </w:rPr>
        <w:instrText xml:space="preserve"> </w:instrText>
      </w:r>
      <w:r w:rsidRPr="00780937">
        <w:rPr>
          <w:rFonts w:ascii="David" w:hAnsi="David" w:cs="David"/>
        </w:rPr>
        <w:instrText>FORMCHECKBOX</w:instrText>
      </w:r>
      <w:r w:rsidRPr="00780937">
        <w:rPr>
          <w:rFonts w:ascii="David" w:hAnsi="David" w:cs="David"/>
          <w:rtl/>
        </w:rPr>
        <w:instrText xml:space="preserve"> </w:instrText>
      </w:r>
      <w:r w:rsidR="00AA51BA">
        <w:rPr>
          <w:rFonts w:ascii="David" w:hAnsi="David" w:cs="David"/>
          <w:rtl/>
        </w:rPr>
      </w:r>
      <w:r w:rsidR="00AA51BA">
        <w:rPr>
          <w:rFonts w:ascii="David" w:hAnsi="David" w:cs="David"/>
          <w:rtl/>
        </w:rPr>
        <w:fldChar w:fldCharType="separate"/>
      </w:r>
      <w:r w:rsidRPr="00780937">
        <w:rPr>
          <w:rFonts w:ascii="David" w:hAnsi="David" w:cs="David"/>
          <w:rtl/>
        </w:rPr>
        <w:fldChar w:fldCharType="end"/>
      </w:r>
      <w:r w:rsidRPr="00780937">
        <w:rPr>
          <w:rFonts w:ascii="David" w:hAnsi="David" w:cs="David"/>
          <w:rtl/>
        </w:rPr>
        <w:t xml:space="preserve"> ספק מורשה שלנו </w:t>
      </w:r>
      <w:r w:rsidR="000E0CC1" w:rsidRPr="00780937">
        <w:rPr>
          <w:rFonts w:ascii="David" w:hAnsi="David" w:cs="David"/>
          <w:rtl/>
        </w:rPr>
        <w:t xml:space="preserve">המוסמך למכור </w:t>
      </w:r>
      <w:r w:rsidRPr="00780937">
        <w:rPr>
          <w:rFonts w:ascii="David" w:hAnsi="David" w:cs="David"/>
          <w:rtl/>
        </w:rPr>
        <w:t xml:space="preserve">בישראל </w:t>
      </w:r>
      <w:r w:rsidR="000E0CC1" w:rsidRPr="00780937">
        <w:rPr>
          <w:rFonts w:ascii="David" w:hAnsi="David" w:cs="David"/>
          <w:rtl/>
        </w:rPr>
        <w:t>את ה</w:t>
      </w:r>
      <w:r w:rsidRPr="00780937">
        <w:rPr>
          <w:rFonts w:ascii="David" w:hAnsi="David" w:cs="David"/>
          <w:rtl/>
        </w:rPr>
        <w:t>ציוד המוצע</w:t>
      </w:r>
    </w:p>
    <w:p w14:paraId="696B71C7" w14:textId="77777777" w:rsidR="00567A0B" w:rsidRPr="00780937" w:rsidRDefault="00567A0B" w:rsidP="00686289">
      <w:pPr>
        <w:spacing w:line="360" w:lineRule="auto"/>
        <w:ind w:left="716" w:hanging="420"/>
        <w:jc w:val="both"/>
        <w:rPr>
          <w:rFonts w:ascii="David" w:hAnsi="David" w:cs="David"/>
          <w:rtl/>
        </w:rPr>
      </w:pPr>
    </w:p>
    <w:p w14:paraId="59F8C0D9" w14:textId="77777777" w:rsidR="00567A0B" w:rsidRPr="00780937" w:rsidRDefault="00567A0B" w:rsidP="00686289">
      <w:pPr>
        <w:spacing w:line="360" w:lineRule="auto"/>
        <w:ind w:left="716" w:hanging="420"/>
        <w:jc w:val="both"/>
        <w:rPr>
          <w:rFonts w:ascii="David" w:hAnsi="David" w:cs="David"/>
          <w:b/>
          <w:bCs/>
          <w:rtl/>
        </w:rPr>
      </w:pPr>
      <w:r w:rsidRPr="00780937">
        <w:rPr>
          <w:rFonts w:ascii="David" w:hAnsi="David" w:cs="David"/>
          <w:rtl/>
        </w:rPr>
        <w:t>2.</w:t>
      </w:r>
      <w:r w:rsidRPr="00780937">
        <w:rPr>
          <w:rFonts w:ascii="David" w:hAnsi="David" w:cs="David"/>
          <w:rtl/>
        </w:rPr>
        <w:tab/>
        <w:t>המציע, אשר מציע ציוד מתוצרתנו למכרז,</w:t>
      </w:r>
      <w:r w:rsidR="00313130" w:rsidRPr="00780937">
        <w:rPr>
          <w:rFonts w:ascii="David" w:hAnsi="David" w:cs="David"/>
          <w:rtl/>
        </w:rPr>
        <w:t xml:space="preserve"> מוסמך למכור, להתקין ולתת שירות למערכות </w:t>
      </w:r>
      <w:r w:rsidR="00313130" w:rsidRPr="00780937">
        <w:rPr>
          <w:rFonts w:ascii="David" w:hAnsi="David" w:cs="David"/>
          <w:b/>
          <w:bCs/>
          <w:rtl/>
        </w:rPr>
        <w:t xml:space="preserve">בתחום האמור (מהתחומים בסעיף 0.1.2), כמורשה </w:t>
      </w:r>
      <w:r w:rsidR="00B00AB3" w:rsidRPr="00780937">
        <w:rPr>
          <w:rFonts w:ascii="David" w:hAnsi="David" w:cs="David"/>
          <w:b/>
          <w:bCs/>
          <w:rtl/>
        </w:rPr>
        <w:t>מטעמנו</w:t>
      </w:r>
      <w:r w:rsidR="00313130" w:rsidRPr="00780937">
        <w:rPr>
          <w:rFonts w:ascii="David" w:hAnsi="David" w:cs="David"/>
          <w:b/>
          <w:bCs/>
          <w:rtl/>
        </w:rPr>
        <w:t xml:space="preserve">. </w:t>
      </w:r>
    </w:p>
    <w:p w14:paraId="370B31B4" w14:textId="77777777" w:rsidR="00313130" w:rsidRPr="00780937" w:rsidRDefault="00313130" w:rsidP="00686289">
      <w:pPr>
        <w:spacing w:line="360" w:lineRule="auto"/>
        <w:ind w:left="716" w:hanging="420"/>
        <w:jc w:val="both"/>
        <w:rPr>
          <w:rFonts w:ascii="David" w:hAnsi="David" w:cs="David"/>
          <w:rtl/>
        </w:rPr>
      </w:pPr>
    </w:p>
    <w:p w14:paraId="437E9D4F" w14:textId="77777777" w:rsidR="00313130" w:rsidRPr="00780937" w:rsidRDefault="00313130" w:rsidP="00756271">
      <w:pPr>
        <w:spacing w:line="360" w:lineRule="auto"/>
        <w:ind w:left="716" w:hanging="420"/>
        <w:jc w:val="both"/>
        <w:rPr>
          <w:rFonts w:ascii="David" w:hAnsi="David" w:cs="David"/>
          <w:rtl/>
        </w:rPr>
      </w:pPr>
      <w:r w:rsidRPr="00780937">
        <w:rPr>
          <w:rFonts w:ascii="David" w:hAnsi="David" w:cs="David"/>
          <w:rtl/>
        </w:rPr>
        <w:t>3</w:t>
      </w:r>
      <w:r w:rsidRPr="00780937">
        <w:rPr>
          <w:rFonts w:ascii="David" w:hAnsi="David" w:cs="David"/>
          <w:rtl/>
        </w:rPr>
        <w:tab/>
      </w:r>
      <w:r w:rsidR="00FD4FA6" w:rsidRPr="00780937">
        <w:rPr>
          <w:rFonts w:ascii="David" w:hAnsi="David" w:cs="David"/>
          <w:rtl/>
        </w:rPr>
        <w:t xml:space="preserve"> היצרן ייצר, תחת שם המותג המוצע, במהלך השנים </w:t>
      </w:r>
      <w:r w:rsidR="00810936" w:rsidRPr="00780937">
        <w:rPr>
          <w:rFonts w:ascii="David" w:hAnsi="David" w:cs="David"/>
          <w:rtl/>
        </w:rPr>
        <w:t xml:space="preserve">2015 </w:t>
      </w:r>
      <w:r w:rsidR="00FD4FA6" w:rsidRPr="00780937">
        <w:rPr>
          <w:rFonts w:ascii="David" w:hAnsi="David" w:cs="David"/>
          <w:rtl/>
        </w:rPr>
        <w:t xml:space="preserve">עד </w:t>
      </w:r>
      <w:r w:rsidR="00810936" w:rsidRPr="00780937">
        <w:rPr>
          <w:rFonts w:ascii="David" w:hAnsi="David" w:cs="David"/>
          <w:rtl/>
        </w:rPr>
        <w:t xml:space="preserve">2016 </w:t>
      </w:r>
      <w:r w:rsidR="00FD4FA6" w:rsidRPr="00780937">
        <w:rPr>
          <w:rFonts w:ascii="David" w:hAnsi="David" w:cs="David"/>
          <w:rtl/>
        </w:rPr>
        <w:t xml:space="preserve">(במצטבר) </w:t>
      </w:r>
      <w:r w:rsidR="00756271">
        <w:rPr>
          <w:rFonts w:ascii="David" w:hAnsi="David" w:cs="David" w:hint="cs"/>
          <w:rtl/>
        </w:rPr>
        <w:t>20</w:t>
      </w:r>
      <w:r w:rsidR="00756271" w:rsidRPr="00780937">
        <w:rPr>
          <w:rFonts w:ascii="David" w:hAnsi="David" w:cs="David"/>
          <w:rtl/>
        </w:rPr>
        <w:t>0</w:t>
      </w:r>
      <w:r w:rsidR="00FD4FA6" w:rsidRPr="00780937">
        <w:rPr>
          <w:rFonts w:ascii="David" w:hAnsi="David" w:cs="David"/>
          <w:rtl/>
        </w:rPr>
        <w:t>,000 מסכי מחשב.</w:t>
      </w:r>
    </w:p>
    <w:p w14:paraId="6B65AE26" w14:textId="77777777" w:rsidR="00FC1A9E" w:rsidRPr="00780937" w:rsidRDefault="00FC1A9E" w:rsidP="00686289">
      <w:pPr>
        <w:pStyle w:val="affff6"/>
        <w:spacing w:line="360" w:lineRule="auto"/>
        <w:ind w:left="360"/>
        <w:jc w:val="both"/>
        <w:rPr>
          <w:rFonts w:ascii="David" w:hAnsi="David" w:cs="David"/>
          <w:rtl/>
        </w:rPr>
      </w:pPr>
    </w:p>
    <w:p w14:paraId="36D6C877" w14:textId="77777777" w:rsidR="00FC1A9E" w:rsidRPr="00780937" w:rsidRDefault="00313130" w:rsidP="00686289">
      <w:pPr>
        <w:spacing w:line="360" w:lineRule="auto"/>
        <w:ind w:left="716" w:hanging="420"/>
        <w:jc w:val="both"/>
        <w:rPr>
          <w:rFonts w:ascii="David" w:hAnsi="David" w:cs="David"/>
          <w:rtl/>
        </w:rPr>
      </w:pPr>
      <w:r w:rsidRPr="00780937">
        <w:rPr>
          <w:rFonts w:ascii="David" w:hAnsi="David" w:cs="David"/>
          <w:rtl/>
        </w:rPr>
        <w:t>4</w:t>
      </w:r>
      <w:r w:rsidR="00FC1A9E" w:rsidRPr="00780937">
        <w:rPr>
          <w:rFonts w:ascii="David" w:hAnsi="David" w:cs="David"/>
          <w:rtl/>
        </w:rPr>
        <w:t>.</w:t>
      </w:r>
      <w:r w:rsidR="00FC1A9E" w:rsidRPr="00780937">
        <w:rPr>
          <w:rFonts w:ascii="David" w:hAnsi="David" w:cs="David"/>
          <w:rtl/>
        </w:rPr>
        <w:tab/>
      </w:r>
      <w:r w:rsidR="00B00AB3" w:rsidRPr="00780937">
        <w:rPr>
          <w:rFonts w:ascii="David" w:hAnsi="David" w:cs="David"/>
          <w:rtl/>
        </w:rPr>
        <w:t xml:space="preserve">אנו, כיצרן, </w:t>
      </w:r>
      <w:r w:rsidR="00FC1A9E" w:rsidRPr="00780937">
        <w:rPr>
          <w:rFonts w:ascii="David" w:hAnsi="David" w:cs="David"/>
          <w:rtl/>
        </w:rPr>
        <w:t>מתחייב</w:t>
      </w:r>
      <w:r w:rsidR="00B00AB3" w:rsidRPr="00780937">
        <w:rPr>
          <w:rFonts w:ascii="David" w:hAnsi="David" w:cs="David"/>
          <w:rtl/>
        </w:rPr>
        <w:t>ים</w:t>
      </w:r>
      <w:r w:rsidR="00FC1A9E" w:rsidRPr="00780937">
        <w:rPr>
          <w:rFonts w:ascii="David" w:hAnsi="David" w:cs="David"/>
          <w:rtl/>
        </w:rPr>
        <w:t xml:space="preserve"> </w:t>
      </w:r>
      <w:r w:rsidR="00715EB0" w:rsidRPr="00780937">
        <w:rPr>
          <w:rFonts w:ascii="David" w:hAnsi="David" w:cs="David"/>
          <w:rtl/>
        </w:rPr>
        <w:t>כלפי</w:t>
      </w:r>
      <w:r w:rsidR="00682B0E" w:rsidRPr="00780937">
        <w:rPr>
          <w:rFonts w:ascii="David" w:hAnsi="David" w:cs="David"/>
          <w:rtl/>
        </w:rPr>
        <w:t>כם</w:t>
      </w:r>
      <w:r w:rsidR="00715EB0" w:rsidRPr="00780937">
        <w:rPr>
          <w:rFonts w:ascii="David" w:hAnsi="David" w:cs="David"/>
          <w:rtl/>
        </w:rPr>
        <w:t xml:space="preserve"> </w:t>
      </w:r>
      <w:r w:rsidR="00FC1A9E" w:rsidRPr="00780937">
        <w:rPr>
          <w:rFonts w:ascii="David" w:hAnsi="David" w:cs="David"/>
          <w:rtl/>
        </w:rPr>
        <w:t>לתת את מלוא הגיבוי למציע בארץ</w:t>
      </w:r>
      <w:r w:rsidR="00F76BC9" w:rsidRPr="00780937">
        <w:rPr>
          <w:rFonts w:ascii="David" w:hAnsi="David" w:cs="David"/>
          <w:rtl/>
        </w:rPr>
        <w:t>,</w:t>
      </w:r>
      <w:r w:rsidR="00FC1A9E" w:rsidRPr="00780937">
        <w:rPr>
          <w:rFonts w:ascii="David" w:hAnsi="David" w:cs="David"/>
          <w:rtl/>
        </w:rPr>
        <w:t xml:space="preserve"> </w:t>
      </w:r>
      <w:r w:rsidR="00B00AB3" w:rsidRPr="00780937">
        <w:rPr>
          <w:rFonts w:ascii="David" w:hAnsi="David" w:cs="David"/>
          <w:rtl/>
        </w:rPr>
        <w:t>ו</w:t>
      </w:r>
      <w:r w:rsidR="00FC1A9E" w:rsidRPr="00780937">
        <w:rPr>
          <w:rFonts w:ascii="David" w:hAnsi="David" w:cs="David"/>
          <w:rtl/>
        </w:rPr>
        <w:t xml:space="preserve">לספק </w:t>
      </w:r>
      <w:r w:rsidR="00B00AB3" w:rsidRPr="00780937">
        <w:rPr>
          <w:rFonts w:ascii="David" w:hAnsi="David" w:cs="David"/>
          <w:rtl/>
        </w:rPr>
        <w:t xml:space="preserve">לו </w:t>
      </w:r>
      <w:r w:rsidR="00FC1A9E" w:rsidRPr="00780937">
        <w:rPr>
          <w:rFonts w:ascii="David" w:hAnsi="David" w:cs="David"/>
          <w:rtl/>
        </w:rPr>
        <w:t>חלקי חילוף במהלך כל תקופת הרכש והשירות</w:t>
      </w:r>
      <w:r w:rsidR="00B00AB3" w:rsidRPr="00780937">
        <w:rPr>
          <w:rFonts w:ascii="David" w:hAnsi="David" w:cs="David"/>
          <w:rtl/>
        </w:rPr>
        <w:t xml:space="preserve"> כמוגדר במכרז</w:t>
      </w:r>
      <w:r w:rsidR="00FC1A9E" w:rsidRPr="00780937">
        <w:rPr>
          <w:rFonts w:ascii="David" w:hAnsi="David" w:cs="David"/>
          <w:rtl/>
        </w:rPr>
        <w:t xml:space="preserve">, </w:t>
      </w:r>
      <w:r w:rsidR="002667BA" w:rsidRPr="00780937">
        <w:rPr>
          <w:rFonts w:ascii="David" w:hAnsi="David" w:cs="David"/>
          <w:rtl/>
        </w:rPr>
        <w:t>ולסייע בשמירה על</w:t>
      </w:r>
      <w:r w:rsidR="00B00AB3" w:rsidRPr="00780937">
        <w:rPr>
          <w:rFonts w:ascii="David" w:hAnsi="David" w:cs="David"/>
          <w:rtl/>
        </w:rPr>
        <w:t xml:space="preserve"> </w:t>
      </w:r>
      <w:r w:rsidR="00F76BC9" w:rsidRPr="00780937">
        <w:rPr>
          <w:rFonts w:ascii="David" w:hAnsi="David" w:cs="David"/>
          <w:rtl/>
        </w:rPr>
        <w:t>רציפות במתן האחריות לציוד מתוצרת</w:t>
      </w:r>
      <w:r w:rsidR="00B00AB3" w:rsidRPr="00780937">
        <w:rPr>
          <w:rFonts w:ascii="David" w:hAnsi="David" w:cs="David"/>
          <w:rtl/>
        </w:rPr>
        <w:t>נ</w:t>
      </w:r>
      <w:r w:rsidR="00F76BC9" w:rsidRPr="00780937">
        <w:rPr>
          <w:rFonts w:ascii="David" w:hAnsi="David" w:cs="David"/>
          <w:rtl/>
        </w:rPr>
        <w:t>ו</w:t>
      </w:r>
      <w:r w:rsidR="00056484" w:rsidRPr="00780937">
        <w:rPr>
          <w:rFonts w:ascii="David" w:hAnsi="David" w:cs="David"/>
          <w:rtl/>
        </w:rPr>
        <w:t xml:space="preserve"> על ידי שיתוף פעולה בהעברת השירותים לספק חדש שיבחר וזאת במקרה</w:t>
      </w:r>
      <w:r w:rsidR="00FC1A9E" w:rsidRPr="00780937">
        <w:rPr>
          <w:rFonts w:ascii="David" w:hAnsi="David" w:cs="David"/>
          <w:rtl/>
        </w:rPr>
        <w:t xml:space="preserve"> בו יבצר </w:t>
      </w:r>
      <w:proofErr w:type="spellStart"/>
      <w:r w:rsidR="00FC1A9E" w:rsidRPr="00780937">
        <w:rPr>
          <w:rFonts w:ascii="David" w:hAnsi="David" w:cs="David"/>
          <w:rtl/>
        </w:rPr>
        <w:t>מהמציע</w:t>
      </w:r>
      <w:proofErr w:type="spellEnd"/>
      <w:r w:rsidR="00FC1A9E" w:rsidRPr="00780937">
        <w:rPr>
          <w:rFonts w:ascii="David" w:hAnsi="David" w:cs="David"/>
          <w:rtl/>
        </w:rPr>
        <w:t xml:space="preserve"> להמשיך לתת את השירותים</w:t>
      </w:r>
      <w:r w:rsidR="00056484" w:rsidRPr="00780937">
        <w:rPr>
          <w:rFonts w:ascii="David" w:hAnsi="David" w:cs="David"/>
          <w:rtl/>
        </w:rPr>
        <w:t xml:space="preserve"> כנדרש</w:t>
      </w:r>
      <w:r w:rsidR="00FC1A9E" w:rsidRPr="00780937">
        <w:rPr>
          <w:rFonts w:ascii="David" w:hAnsi="David" w:cs="David"/>
          <w:rtl/>
        </w:rPr>
        <w:t>.</w:t>
      </w:r>
    </w:p>
    <w:p w14:paraId="68D53CFE" w14:textId="77777777" w:rsidR="00FC1A9E" w:rsidRPr="00780937" w:rsidRDefault="00FC1A9E" w:rsidP="00686289">
      <w:pPr>
        <w:spacing w:line="360" w:lineRule="auto"/>
        <w:jc w:val="both"/>
        <w:rPr>
          <w:rFonts w:ascii="David" w:hAnsi="David" w:cs="David"/>
        </w:rPr>
      </w:pPr>
    </w:p>
    <w:p w14:paraId="5791CC37" w14:textId="77777777" w:rsidR="00FC1A9E" w:rsidRPr="00780937" w:rsidRDefault="00FC1A9E" w:rsidP="00686289">
      <w:pPr>
        <w:spacing w:line="360" w:lineRule="auto"/>
        <w:jc w:val="both"/>
        <w:rPr>
          <w:rFonts w:ascii="David" w:hAnsi="David" w:cs="David"/>
        </w:rPr>
      </w:pPr>
      <w:r w:rsidRPr="00780937">
        <w:rPr>
          <w:rFonts w:ascii="David" w:hAnsi="David" w:cs="David"/>
        </w:rPr>
        <w:t xml:space="preserve"> </w:t>
      </w:r>
      <w:r w:rsidRPr="00780937">
        <w:rPr>
          <w:rFonts w:ascii="David" w:hAnsi="David" w:cs="David"/>
          <w:rtl/>
        </w:rPr>
        <w:t xml:space="preserve">שם היצרן: </w:t>
      </w:r>
      <w:r w:rsidRPr="00780937">
        <w:rPr>
          <w:rFonts w:ascii="David" w:hAnsi="David" w:cs="David"/>
        </w:rPr>
        <w:t xml:space="preserve"> _______________</w:t>
      </w:r>
      <w:r w:rsidRPr="00780937">
        <w:rPr>
          <w:rFonts w:ascii="David" w:hAnsi="David" w:cs="David"/>
        </w:rPr>
        <w:tab/>
      </w:r>
      <w:r w:rsidRPr="00780937">
        <w:rPr>
          <w:rFonts w:ascii="David" w:hAnsi="David" w:cs="David"/>
          <w:rtl/>
        </w:rPr>
        <w:t xml:space="preserve">תפקיד החותם אצל היצרן: </w:t>
      </w:r>
      <w:r w:rsidRPr="00780937">
        <w:rPr>
          <w:rFonts w:ascii="David" w:hAnsi="David" w:cs="David"/>
        </w:rPr>
        <w:t xml:space="preserve"> __________________</w:t>
      </w:r>
    </w:p>
    <w:p w14:paraId="0F54420F" w14:textId="77777777" w:rsidR="00FC1A9E" w:rsidRPr="00780937" w:rsidRDefault="00FC1A9E" w:rsidP="00686289">
      <w:pPr>
        <w:bidi w:val="0"/>
        <w:spacing w:line="360" w:lineRule="auto"/>
        <w:jc w:val="both"/>
        <w:rPr>
          <w:rFonts w:ascii="David" w:hAnsi="David" w:cs="David"/>
        </w:rPr>
      </w:pPr>
    </w:p>
    <w:p w14:paraId="2E76F864" w14:textId="77777777" w:rsidR="00FC1A9E" w:rsidRPr="00780937" w:rsidRDefault="00FC1A9E" w:rsidP="00686289">
      <w:pPr>
        <w:spacing w:line="360" w:lineRule="auto"/>
        <w:jc w:val="both"/>
        <w:rPr>
          <w:rFonts w:ascii="David" w:hAnsi="David" w:cs="David"/>
          <w:rtl/>
        </w:rPr>
      </w:pPr>
      <w:r w:rsidRPr="00780937">
        <w:rPr>
          <w:rFonts w:ascii="David" w:hAnsi="David" w:cs="David"/>
          <w:rtl/>
        </w:rPr>
        <w:t xml:space="preserve"> תאריך: </w:t>
      </w:r>
      <w:r w:rsidRPr="00780937">
        <w:rPr>
          <w:rFonts w:ascii="David" w:hAnsi="David" w:cs="David"/>
        </w:rPr>
        <w:t xml:space="preserve"> __________________</w:t>
      </w:r>
      <w:r w:rsidRPr="00780937">
        <w:rPr>
          <w:rFonts w:ascii="David" w:hAnsi="David" w:cs="David"/>
        </w:rPr>
        <w:tab/>
      </w:r>
      <w:r w:rsidRPr="00780937">
        <w:rPr>
          <w:rFonts w:ascii="David" w:hAnsi="David" w:cs="David"/>
          <w:rtl/>
        </w:rPr>
        <w:t xml:space="preserve">חתימה וחותמת: </w:t>
      </w:r>
      <w:r w:rsidRPr="00780937">
        <w:rPr>
          <w:rFonts w:ascii="David" w:hAnsi="David" w:cs="David"/>
        </w:rPr>
        <w:t xml:space="preserve"> __________________</w:t>
      </w:r>
    </w:p>
    <w:p w14:paraId="2523DDFC" w14:textId="77777777" w:rsidR="0062165E" w:rsidRPr="00780937" w:rsidRDefault="0062165E" w:rsidP="0058739B">
      <w:pPr>
        <w:pStyle w:val="affffb"/>
        <w:bidi w:val="0"/>
        <w:spacing w:line="360" w:lineRule="auto"/>
        <w:jc w:val="left"/>
        <w:rPr>
          <w:rFonts w:ascii="David" w:hAnsi="David"/>
          <w:sz w:val="24"/>
          <w:szCs w:val="24"/>
        </w:rPr>
      </w:pPr>
      <w:bookmarkStart w:id="570" w:name="_Toc359958321"/>
      <w:bookmarkStart w:id="571" w:name="_Toc481668358"/>
      <w:proofErr w:type="spellStart"/>
      <w:r w:rsidRPr="00780937">
        <w:rPr>
          <w:rFonts w:ascii="David" w:hAnsi="David"/>
          <w:sz w:val="24"/>
          <w:szCs w:val="24"/>
        </w:rPr>
        <w:lastRenderedPageBreak/>
        <w:t>ppendix</w:t>
      </w:r>
      <w:proofErr w:type="spellEnd"/>
      <w:r w:rsidRPr="00780937">
        <w:rPr>
          <w:rFonts w:ascii="David" w:hAnsi="David"/>
          <w:sz w:val="24"/>
          <w:szCs w:val="24"/>
        </w:rPr>
        <w:t xml:space="preserve"> </w:t>
      </w:r>
      <w:r w:rsidRPr="00780937">
        <w:rPr>
          <w:rFonts w:ascii="David" w:hAnsi="David"/>
          <w:sz w:val="24"/>
          <w:szCs w:val="24"/>
          <w:rtl/>
        </w:rPr>
        <w:t>2</w:t>
      </w:r>
      <w:r w:rsidRPr="00780937">
        <w:rPr>
          <w:rFonts w:ascii="David" w:hAnsi="David"/>
          <w:sz w:val="24"/>
          <w:szCs w:val="24"/>
        </w:rPr>
        <w:t xml:space="preserve"> – Manufacturer's Declaration and Commitment</w:t>
      </w:r>
      <w:bookmarkEnd w:id="570"/>
      <w:bookmarkEnd w:id="571"/>
    </w:p>
    <w:p w14:paraId="6C07D53A" w14:textId="77777777" w:rsidR="0062165E" w:rsidRPr="00780937" w:rsidRDefault="0062165E" w:rsidP="00686289">
      <w:pPr>
        <w:bidi w:val="0"/>
        <w:spacing w:before="240" w:line="360" w:lineRule="auto"/>
        <w:rPr>
          <w:rFonts w:ascii="David" w:hAnsi="David" w:cs="David"/>
          <w:b/>
          <w:bCs/>
        </w:rPr>
      </w:pPr>
      <w:r w:rsidRPr="00780937">
        <w:rPr>
          <w:rFonts w:ascii="David" w:hAnsi="David" w:cs="David"/>
          <w:b/>
          <w:bCs/>
        </w:rPr>
        <w:t xml:space="preserve">To: </w:t>
      </w:r>
    </w:p>
    <w:p w14:paraId="038BF342" w14:textId="77777777" w:rsidR="0062165E" w:rsidRPr="00780937" w:rsidRDefault="0062165E" w:rsidP="00686289">
      <w:pPr>
        <w:bidi w:val="0"/>
        <w:spacing w:line="360" w:lineRule="auto"/>
        <w:rPr>
          <w:rFonts w:ascii="David" w:hAnsi="David" w:cs="David"/>
          <w:b/>
          <w:bCs/>
        </w:rPr>
      </w:pPr>
      <w:r w:rsidRPr="00780937">
        <w:rPr>
          <w:rFonts w:ascii="David" w:hAnsi="David" w:cs="David"/>
          <w:b/>
          <w:bCs/>
        </w:rPr>
        <w:t xml:space="preserve">Government Purchasing Administration, Accountant General, Ministry of Finance </w:t>
      </w:r>
    </w:p>
    <w:p w14:paraId="2AFFCEB8" w14:textId="77777777" w:rsidR="0062165E" w:rsidRPr="00780937" w:rsidRDefault="0062165E" w:rsidP="00E91A1B">
      <w:pPr>
        <w:bidi w:val="0"/>
        <w:spacing w:before="360" w:line="360" w:lineRule="auto"/>
        <w:rPr>
          <w:rFonts w:ascii="David" w:hAnsi="David" w:cs="David"/>
          <w:u w:val="single"/>
        </w:rPr>
      </w:pPr>
      <w:r w:rsidRPr="00780937">
        <w:rPr>
          <w:rFonts w:ascii="David" w:hAnsi="David" w:cs="David"/>
          <w:u w:val="single"/>
        </w:rPr>
        <w:t xml:space="preserve">Re: Central Tender </w:t>
      </w:r>
      <w:r w:rsidR="002667BA" w:rsidRPr="00780937">
        <w:rPr>
          <w:rFonts w:ascii="David" w:hAnsi="David" w:cs="David"/>
          <w:u w:val="single"/>
        </w:rPr>
        <w:t>No</w:t>
      </w:r>
      <w:r w:rsidR="00E91A1B" w:rsidRPr="00780937">
        <w:rPr>
          <w:rFonts w:ascii="David" w:hAnsi="David" w:cs="David"/>
          <w:u w:val="single"/>
        </w:rPr>
        <w:t xml:space="preserve"> </w:t>
      </w:r>
      <w:r w:rsidR="00E91A1B" w:rsidRPr="00780937">
        <w:rPr>
          <w:rFonts w:ascii="David" w:hAnsi="David" w:cs="David"/>
          <w:u w:val="single"/>
          <w:rtl/>
        </w:rPr>
        <w:t>17-2017</w:t>
      </w:r>
      <w:r w:rsidR="002667BA" w:rsidRPr="00780937">
        <w:rPr>
          <w:rFonts w:ascii="David" w:hAnsi="David" w:cs="David"/>
          <w:u w:val="single"/>
        </w:rPr>
        <w:t xml:space="preserve"> </w:t>
      </w:r>
      <w:r w:rsidRPr="00780937">
        <w:rPr>
          <w:rFonts w:ascii="David" w:hAnsi="David" w:cs="David"/>
          <w:u w:val="single"/>
        </w:rPr>
        <w:t>for Suppl</w:t>
      </w:r>
      <w:r w:rsidR="00597BFF" w:rsidRPr="00780937">
        <w:rPr>
          <w:rFonts w:ascii="David" w:hAnsi="David" w:cs="David"/>
          <w:u w:val="single"/>
        </w:rPr>
        <w:t>ing</w:t>
      </w:r>
      <w:r w:rsidRPr="00780937">
        <w:rPr>
          <w:rFonts w:ascii="David" w:hAnsi="David" w:cs="David"/>
          <w:u w:val="single"/>
        </w:rPr>
        <w:t xml:space="preserve"> </w:t>
      </w:r>
      <w:r w:rsidR="002667BA" w:rsidRPr="00780937">
        <w:rPr>
          <w:rFonts w:ascii="David" w:hAnsi="David" w:cs="David"/>
          <w:u w:val="single"/>
        </w:rPr>
        <w:t>computer monitors</w:t>
      </w:r>
      <w:r w:rsidR="00597BFF" w:rsidRPr="00780937">
        <w:rPr>
          <w:rFonts w:ascii="David" w:hAnsi="David" w:cs="David"/>
          <w:u w:val="single"/>
        </w:rPr>
        <w:t xml:space="preserve"> </w:t>
      </w:r>
      <w:r w:rsidRPr="00780937">
        <w:rPr>
          <w:rFonts w:ascii="David" w:hAnsi="David" w:cs="David"/>
          <w:u w:val="single"/>
        </w:rPr>
        <w:t>to Government Ministries (hereinafter: the "</w:t>
      </w:r>
      <w:r w:rsidRPr="00780937">
        <w:rPr>
          <w:rFonts w:ascii="David" w:hAnsi="David" w:cs="David"/>
          <w:b/>
          <w:bCs/>
          <w:u w:val="single"/>
        </w:rPr>
        <w:t>Tender</w:t>
      </w:r>
      <w:r w:rsidRPr="00780937">
        <w:rPr>
          <w:rFonts w:ascii="David" w:hAnsi="David" w:cs="David"/>
          <w:u w:val="single"/>
        </w:rPr>
        <w:t xml:space="preserve">") </w:t>
      </w:r>
    </w:p>
    <w:p w14:paraId="32AA34F9" w14:textId="77777777" w:rsidR="0062165E" w:rsidRPr="00780937" w:rsidRDefault="0062165E" w:rsidP="00686289">
      <w:pPr>
        <w:bidi w:val="0"/>
        <w:spacing w:before="360" w:line="360" w:lineRule="auto"/>
        <w:jc w:val="both"/>
        <w:rPr>
          <w:rFonts w:ascii="David" w:hAnsi="David" w:cs="David"/>
        </w:rPr>
      </w:pPr>
      <w:r w:rsidRPr="00780937">
        <w:rPr>
          <w:rFonts w:ascii="David" w:hAnsi="David" w:cs="David"/>
        </w:rPr>
        <w:t>I the undersigned, _________________________, ID number _______________________, of the company ________________________, which is the manufacturer of the equipment offered in the Tender (hereinafter: the "</w:t>
      </w:r>
      <w:r w:rsidRPr="00780937">
        <w:rPr>
          <w:rFonts w:ascii="David" w:hAnsi="David" w:cs="David"/>
          <w:b/>
          <w:bCs/>
        </w:rPr>
        <w:t>Manufacturer</w:t>
      </w:r>
      <w:r w:rsidRPr="00780937">
        <w:rPr>
          <w:rFonts w:ascii="David" w:hAnsi="David" w:cs="David"/>
        </w:rPr>
        <w:t>") by the bidder _______________________ (hereinafter: the "</w:t>
      </w:r>
      <w:r w:rsidRPr="00780937">
        <w:rPr>
          <w:rFonts w:ascii="David" w:hAnsi="David" w:cs="David"/>
          <w:b/>
          <w:bCs/>
        </w:rPr>
        <w:t>Bidder</w:t>
      </w:r>
      <w:r w:rsidRPr="00780937">
        <w:rPr>
          <w:rFonts w:ascii="David" w:hAnsi="David" w:cs="David"/>
        </w:rPr>
        <w:t xml:space="preserve">"), having been advised that I must tell the truth and that I will be subject to the penalties stipulated by law if I fail to do so, hereby declare that: </w:t>
      </w:r>
    </w:p>
    <w:p w14:paraId="46BEFCEA" w14:textId="77777777" w:rsidR="0062165E" w:rsidRPr="00780937" w:rsidRDefault="0062165E" w:rsidP="00686289">
      <w:pPr>
        <w:bidi w:val="0"/>
        <w:spacing w:before="240" w:line="360" w:lineRule="auto"/>
        <w:ind w:left="720" w:right="40" w:hanging="360"/>
        <w:jc w:val="both"/>
        <w:rPr>
          <w:rFonts w:ascii="David" w:hAnsi="David" w:cs="David"/>
        </w:rPr>
      </w:pPr>
      <w:r w:rsidRPr="00780937">
        <w:rPr>
          <w:rFonts w:ascii="David" w:hAnsi="David" w:cs="David"/>
        </w:rPr>
        <w:t xml:space="preserve">1. </w:t>
      </w:r>
      <w:r w:rsidRPr="00780937">
        <w:rPr>
          <w:rFonts w:ascii="David" w:hAnsi="David" w:cs="David"/>
        </w:rPr>
        <w:tab/>
        <w:t>The Bidder, offering the Equipment manufactured by us, in the Tender, is a</w:t>
      </w:r>
      <w:r w:rsidR="002667BA" w:rsidRPr="00780937">
        <w:rPr>
          <w:rFonts w:ascii="David" w:hAnsi="David" w:cs="David"/>
        </w:rPr>
        <w:t xml:space="preserve">n authorized dealer/supplier by </w:t>
      </w:r>
      <w:r w:rsidRPr="00780937">
        <w:rPr>
          <w:rFonts w:ascii="David" w:hAnsi="David" w:cs="David"/>
        </w:rPr>
        <w:t xml:space="preserve"> the Manufacture</w:t>
      </w:r>
      <w:r w:rsidR="002667BA" w:rsidRPr="00780937">
        <w:rPr>
          <w:rFonts w:ascii="David" w:hAnsi="David" w:cs="David"/>
        </w:rPr>
        <w:t xml:space="preserve"> to </w:t>
      </w:r>
      <w:r w:rsidRPr="00780937">
        <w:rPr>
          <w:rFonts w:ascii="David" w:hAnsi="David" w:cs="David"/>
        </w:rPr>
        <w:t>sale its products</w:t>
      </w:r>
      <w:r w:rsidR="002667BA" w:rsidRPr="00780937">
        <w:rPr>
          <w:rFonts w:ascii="David" w:hAnsi="David" w:cs="David"/>
        </w:rPr>
        <w:t xml:space="preserve"> in Israel</w:t>
      </w:r>
      <w:r w:rsidRPr="00780937">
        <w:rPr>
          <w:rFonts w:ascii="David" w:hAnsi="David" w:cs="David"/>
        </w:rPr>
        <w:t xml:space="preserve">. The Bidder is </w:t>
      </w:r>
      <w:r w:rsidRPr="00780937">
        <w:rPr>
          <w:rFonts w:ascii="David" w:hAnsi="David" w:cs="David"/>
          <w:i/>
          <w:iCs/>
        </w:rPr>
        <w:t>[check appropriate box]</w:t>
      </w:r>
      <w:r w:rsidRPr="00780937">
        <w:rPr>
          <w:rFonts w:ascii="David" w:hAnsi="David" w:cs="David"/>
        </w:rPr>
        <w:t>:</w:t>
      </w:r>
    </w:p>
    <w:p w14:paraId="27F96949" w14:textId="77777777" w:rsidR="00B00AB3" w:rsidRPr="00780937" w:rsidRDefault="00B00AB3" w:rsidP="00686289">
      <w:pPr>
        <w:bidi w:val="0"/>
        <w:spacing w:before="240" w:line="360" w:lineRule="auto"/>
        <w:ind w:left="720"/>
        <w:jc w:val="both"/>
        <w:rPr>
          <w:rFonts w:ascii="David" w:hAnsi="David" w:cs="David"/>
        </w:rPr>
      </w:pPr>
      <w:r w:rsidRPr="00780937">
        <w:rPr>
          <w:rFonts w:ascii="Arial" w:hAnsi="Arial" w:cs="Arial"/>
        </w:rPr>
        <w:t>□</w:t>
      </w:r>
      <w:r w:rsidRPr="00780937">
        <w:rPr>
          <w:rFonts w:ascii="David" w:hAnsi="David" w:cs="David"/>
        </w:rPr>
        <w:t xml:space="preserve"> </w:t>
      </w:r>
      <w:r w:rsidR="000E0ED3" w:rsidRPr="00780937">
        <w:rPr>
          <w:rFonts w:ascii="David" w:hAnsi="David" w:cs="David"/>
        </w:rPr>
        <w:t>The manufacturer or a</w:t>
      </w:r>
      <w:r w:rsidRPr="00780937">
        <w:rPr>
          <w:rFonts w:ascii="David" w:hAnsi="David" w:cs="David"/>
        </w:rPr>
        <w:t xml:space="preserve"> subsidiary of the Company in Israel. </w:t>
      </w:r>
    </w:p>
    <w:p w14:paraId="2648EBEA" w14:textId="77777777" w:rsidR="0062165E" w:rsidRPr="00780937" w:rsidRDefault="0062165E" w:rsidP="00686289">
      <w:pPr>
        <w:bidi w:val="0"/>
        <w:spacing w:before="240" w:line="360" w:lineRule="auto"/>
        <w:ind w:left="720"/>
        <w:jc w:val="both"/>
        <w:rPr>
          <w:rFonts w:ascii="David" w:hAnsi="David" w:cs="David"/>
        </w:rPr>
      </w:pPr>
      <w:r w:rsidRPr="00780937">
        <w:rPr>
          <w:rFonts w:ascii="Arial" w:hAnsi="Arial" w:cs="Arial"/>
        </w:rPr>
        <w:t>□</w:t>
      </w:r>
      <w:r w:rsidRPr="00780937">
        <w:rPr>
          <w:rFonts w:ascii="David" w:hAnsi="David" w:cs="David"/>
        </w:rPr>
        <w:t xml:space="preserve"> A licensed</w:t>
      </w:r>
      <w:r w:rsidR="000E0CC1" w:rsidRPr="00780937">
        <w:rPr>
          <w:rFonts w:ascii="David" w:hAnsi="David" w:cs="David"/>
        </w:rPr>
        <w:t>/Authorized</w:t>
      </w:r>
      <w:r w:rsidRPr="00780937">
        <w:rPr>
          <w:rFonts w:ascii="David" w:hAnsi="David" w:cs="David"/>
        </w:rPr>
        <w:t xml:space="preserve"> supplier</w:t>
      </w:r>
      <w:r w:rsidR="000E0CC1" w:rsidRPr="00780937">
        <w:rPr>
          <w:rFonts w:ascii="David" w:hAnsi="David" w:cs="David"/>
        </w:rPr>
        <w:t>/</w:t>
      </w:r>
      <w:proofErr w:type="spellStart"/>
      <w:r w:rsidR="000E0CC1" w:rsidRPr="00780937">
        <w:rPr>
          <w:rFonts w:ascii="David" w:hAnsi="David" w:cs="David"/>
        </w:rPr>
        <w:t>Ressler</w:t>
      </w:r>
      <w:proofErr w:type="spellEnd"/>
      <w:r w:rsidRPr="00780937">
        <w:rPr>
          <w:rFonts w:ascii="David" w:hAnsi="David" w:cs="David"/>
        </w:rPr>
        <w:t xml:space="preserve"> of the Manufacturer for the equipment offered. </w:t>
      </w:r>
    </w:p>
    <w:p w14:paraId="568F340B" w14:textId="77777777" w:rsidR="0062165E" w:rsidRPr="00780937" w:rsidRDefault="0062165E" w:rsidP="00686289">
      <w:pPr>
        <w:bidi w:val="0"/>
        <w:spacing w:before="240" w:line="360" w:lineRule="auto"/>
        <w:ind w:left="720" w:right="40" w:hanging="360"/>
        <w:jc w:val="both"/>
        <w:rPr>
          <w:rFonts w:ascii="David" w:hAnsi="David" w:cs="David"/>
        </w:rPr>
      </w:pPr>
      <w:r w:rsidRPr="00780937">
        <w:rPr>
          <w:rFonts w:ascii="David" w:hAnsi="David" w:cs="David"/>
        </w:rPr>
        <w:t xml:space="preserve">2. </w:t>
      </w:r>
      <w:r w:rsidRPr="00780937">
        <w:rPr>
          <w:rFonts w:ascii="David" w:hAnsi="David" w:cs="David"/>
        </w:rPr>
        <w:tab/>
      </w:r>
      <w:r w:rsidR="00567A0B" w:rsidRPr="00780937">
        <w:rPr>
          <w:rFonts w:ascii="David" w:hAnsi="David" w:cs="David"/>
        </w:rPr>
        <w:t>The Bidder, offering the Equipment manufactured by us, in the Tender, is certified by us to sell and provide an equipment and services as required in the Tender</w:t>
      </w:r>
      <w:r w:rsidR="004602EB" w:rsidRPr="00780937">
        <w:rPr>
          <w:rFonts w:ascii="David" w:hAnsi="David" w:cs="David"/>
        </w:rPr>
        <w:t xml:space="preserve"> (see paragraph 0.12)</w:t>
      </w:r>
      <w:r w:rsidR="002667BA" w:rsidRPr="00780937">
        <w:rPr>
          <w:rFonts w:ascii="David" w:hAnsi="David" w:cs="David"/>
        </w:rPr>
        <w:t>.</w:t>
      </w:r>
      <w:r w:rsidR="00567A0B" w:rsidRPr="00780937" w:rsidDel="00567A0B">
        <w:rPr>
          <w:rFonts w:ascii="David" w:hAnsi="David" w:cs="David"/>
        </w:rPr>
        <w:t xml:space="preserve"> </w:t>
      </w:r>
    </w:p>
    <w:p w14:paraId="4ECC6123" w14:textId="77777777" w:rsidR="004602EB" w:rsidRPr="00780937" w:rsidRDefault="00FD4FA6" w:rsidP="00756271">
      <w:pPr>
        <w:bidi w:val="0"/>
        <w:spacing w:before="240" w:line="360" w:lineRule="auto"/>
        <w:ind w:left="720" w:right="40" w:hanging="360"/>
        <w:jc w:val="both"/>
        <w:rPr>
          <w:rFonts w:ascii="David" w:hAnsi="David" w:cs="David"/>
        </w:rPr>
      </w:pPr>
      <w:r w:rsidRPr="00780937">
        <w:rPr>
          <w:rFonts w:ascii="David" w:hAnsi="David" w:cs="David"/>
        </w:rPr>
        <w:t>3.</w:t>
      </w:r>
      <w:r w:rsidRPr="00780937">
        <w:rPr>
          <w:rFonts w:ascii="David" w:hAnsi="David" w:cs="David"/>
        </w:rPr>
        <w:tab/>
        <w:t xml:space="preserve">During the years: </w:t>
      </w:r>
      <w:r w:rsidR="00810936" w:rsidRPr="00780937">
        <w:rPr>
          <w:rFonts w:ascii="David" w:hAnsi="David" w:cs="David"/>
        </w:rPr>
        <w:t>2015</w:t>
      </w:r>
      <w:r w:rsidRPr="00780937">
        <w:rPr>
          <w:rFonts w:ascii="David" w:hAnsi="David" w:cs="David"/>
        </w:rPr>
        <w:t>-</w:t>
      </w:r>
      <w:r w:rsidR="00810936" w:rsidRPr="00780937">
        <w:rPr>
          <w:rFonts w:ascii="David" w:hAnsi="David" w:cs="David"/>
        </w:rPr>
        <w:t xml:space="preserve">2016 </w:t>
      </w:r>
      <w:r w:rsidRPr="00780937">
        <w:rPr>
          <w:rFonts w:ascii="David" w:hAnsi="David" w:cs="David"/>
        </w:rPr>
        <w:t xml:space="preserve">the manufacturer has been produced at least </w:t>
      </w:r>
      <w:r w:rsidR="00756271">
        <w:rPr>
          <w:rFonts w:ascii="David" w:hAnsi="David" w:cs="David" w:hint="cs"/>
          <w:rtl/>
        </w:rPr>
        <w:t>200</w:t>
      </w:r>
      <w:r w:rsidRPr="00780937">
        <w:rPr>
          <w:rFonts w:ascii="David" w:hAnsi="David" w:cs="David"/>
        </w:rPr>
        <w:t xml:space="preserve">,000 computer monitors under the tender's submitted brand name. </w:t>
      </w:r>
    </w:p>
    <w:p w14:paraId="11B75F13" w14:textId="77777777" w:rsidR="0062165E" w:rsidRPr="00780937" w:rsidRDefault="004602EB" w:rsidP="00686289">
      <w:pPr>
        <w:bidi w:val="0"/>
        <w:spacing w:before="240" w:line="360" w:lineRule="auto"/>
        <w:ind w:left="720" w:right="40" w:hanging="360"/>
        <w:jc w:val="both"/>
        <w:rPr>
          <w:rFonts w:ascii="David" w:hAnsi="David" w:cs="David"/>
          <w:i/>
          <w:iCs/>
        </w:rPr>
      </w:pPr>
      <w:r w:rsidRPr="00780937">
        <w:rPr>
          <w:rFonts w:ascii="David" w:hAnsi="David" w:cs="David"/>
        </w:rPr>
        <w:t>4</w:t>
      </w:r>
      <w:r w:rsidR="0062165E" w:rsidRPr="00780937">
        <w:rPr>
          <w:rFonts w:ascii="David" w:hAnsi="David" w:cs="David"/>
        </w:rPr>
        <w:t xml:space="preserve">. </w:t>
      </w:r>
      <w:r w:rsidR="0062165E" w:rsidRPr="00780937">
        <w:rPr>
          <w:rFonts w:ascii="David" w:hAnsi="David" w:cs="David"/>
        </w:rPr>
        <w:tab/>
        <w:t xml:space="preserve">The Manufacturer undertakes a commitment towards you to give full support to the Bidder, to supply </w:t>
      </w:r>
      <w:r w:rsidR="00B00AB3" w:rsidRPr="00780937">
        <w:rPr>
          <w:rFonts w:ascii="David" w:hAnsi="David" w:cs="David"/>
        </w:rPr>
        <w:t xml:space="preserve">the bidder </w:t>
      </w:r>
      <w:r w:rsidR="0062165E" w:rsidRPr="00780937">
        <w:rPr>
          <w:rFonts w:ascii="David" w:hAnsi="David" w:cs="David"/>
        </w:rPr>
        <w:t>warranty parts during the entire Purchase and Services Period</w:t>
      </w:r>
      <w:r w:rsidR="001C6013" w:rsidRPr="00780937">
        <w:rPr>
          <w:rFonts w:ascii="David" w:hAnsi="David" w:cs="David"/>
        </w:rPr>
        <w:t xml:space="preserve"> (As </w:t>
      </w:r>
      <w:r w:rsidR="00056484" w:rsidRPr="00780937">
        <w:rPr>
          <w:rFonts w:ascii="David" w:hAnsi="David" w:cs="David"/>
        </w:rPr>
        <w:t>defines</w:t>
      </w:r>
      <w:r w:rsidR="001C6013" w:rsidRPr="00780937">
        <w:rPr>
          <w:rFonts w:ascii="David" w:hAnsi="David" w:cs="David"/>
        </w:rPr>
        <w:t xml:space="preserve"> in the tender)</w:t>
      </w:r>
      <w:r w:rsidR="0062165E" w:rsidRPr="00780937">
        <w:rPr>
          <w:rFonts w:ascii="David" w:hAnsi="David" w:cs="David"/>
        </w:rPr>
        <w:t xml:space="preserve">, and to </w:t>
      </w:r>
      <w:r w:rsidR="00056484" w:rsidRPr="00780937">
        <w:rPr>
          <w:rFonts w:ascii="David" w:hAnsi="David" w:cs="David"/>
        </w:rPr>
        <w:t xml:space="preserve">assist in providing a </w:t>
      </w:r>
      <w:r w:rsidR="0062165E" w:rsidRPr="00780937">
        <w:rPr>
          <w:rFonts w:ascii="David" w:hAnsi="David" w:cs="David"/>
        </w:rPr>
        <w:t xml:space="preserve">continuous </w:t>
      </w:r>
      <w:r w:rsidR="00016157" w:rsidRPr="00780937">
        <w:rPr>
          <w:rFonts w:ascii="David" w:hAnsi="David" w:cs="David"/>
        </w:rPr>
        <w:t xml:space="preserve">warranty </w:t>
      </w:r>
      <w:r w:rsidR="00DE334F" w:rsidRPr="00780937">
        <w:rPr>
          <w:rFonts w:ascii="David" w:hAnsi="David" w:cs="David"/>
        </w:rPr>
        <w:t xml:space="preserve">by cooperating with the transfer of the Services to another supplier, </w:t>
      </w:r>
      <w:r w:rsidR="0062165E" w:rsidRPr="00780937">
        <w:rPr>
          <w:rFonts w:ascii="David" w:hAnsi="David" w:cs="David"/>
        </w:rPr>
        <w:t>In the event that the Bidder will be prevented from continuing to provide the Services</w:t>
      </w:r>
      <w:r w:rsidR="00DE334F" w:rsidRPr="00780937">
        <w:rPr>
          <w:rFonts w:ascii="David" w:hAnsi="David" w:cs="David"/>
        </w:rPr>
        <w:t>.</w:t>
      </w:r>
    </w:p>
    <w:p w14:paraId="42C709D5" w14:textId="77777777" w:rsidR="00567A0B" w:rsidRPr="00780937" w:rsidRDefault="00567A0B" w:rsidP="00686289">
      <w:pPr>
        <w:bidi w:val="0"/>
        <w:spacing w:before="240" w:line="360" w:lineRule="auto"/>
        <w:rPr>
          <w:rFonts w:ascii="David" w:hAnsi="David" w:cs="David"/>
        </w:rPr>
      </w:pPr>
    </w:p>
    <w:p w14:paraId="68D1177A" w14:textId="77777777" w:rsidR="00567A0B" w:rsidRPr="00780937" w:rsidRDefault="00567A0B" w:rsidP="00686289">
      <w:pPr>
        <w:bidi w:val="0"/>
        <w:spacing w:before="240" w:line="360" w:lineRule="auto"/>
        <w:rPr>
          <w:rFonts w:ascii="David" w:hAnsi="David" w:cs="David"/>
        </w:rPr>
      </w:pPr>
    </w:p>
    <w:p w14:paraId="387EA120" w14:textId="77777777" w:rsidR="0062165E" w:rsidRPr="00780937" w:rsidRDefault="0062165E" w:rsidP="00686289">
      <w:pPr>
        <w:bidi w:val="0"/>
        <w:spacing w:before="240" w:line="360" w:lineRule="auto"/>
        <w:rPr>
          <w:rFonts w:ascii="David" w:hAnsi="David" w:cs="David"/>
        </w:rPr>
      </w:pPr>
      <w:r w:rsidRPr="00780937">
        <w:rPr>
          <w:rFonts w:ascii="David" w:hAnsi="David" w:cs="David"/>
          <w:i/>
          <w:iCs/>
        </w:rPr>
        <w:t>[All terms – as defined in the Tender]</w:t>
      </w:r>
    </w:p>
    <w:p w14:paraId="6CF8217D" w14:textId="77777777" w:rsidR="0062165E" w:rsidRPr="00780937" w:rsidRDefault="0062165E" w:rsidP="00686289">
      <w:pPr>
        <w:bidi w:val="0"/>
        <w:spacing w:before="240" w:line="360" w:lineRule="auto"/>
        <w:rPr>
          <w:rFonts w:ascii="David" w:hAnsi="David" w:cs="David"/>
        </w:rPr>
      </w:pPr>
      <w:r w:rsidRPr="00780937">
        <w:rPr>
          <w:rFonts w:ascii="David" w:hAnsi="David" w:cs="David"/>
        </w:rPr>
        <w:t>Name of manufacturer: _________________</w:t>
      </w:r>
      <w:r w:rsidRPr="00780937">
        <w:rPr>
          <w:rFonts w:ascii="David" w:hAnsi="David" w:cs="David"/>
        </w:rPr>
        <w:tab/>
      </w:r>
    </w:p>
    <w:p w14:paraId="0629A296" w14:textId="77777777" w:rsidR="0062165E" w:rsidRPr="00780937" w:rsidRDefault="0062165E" w:rsidP="00686289">
      <w:pPr>
        <w:bidi w:val="0"/>
        <w:spacing w:before="240" w:line="360" w:lineRule="auto"/>
        <w:rPr>
          <w:rFonts w:ascii="David" w:hAnsi="David" w:cs="David"/>
        </w:rPr>
      </w:pPr>
      <w:r w:rsidRPr="00780937">
        <w:rPr>
          <w:rFonts w:ascii="David" w:hAnsi="David" w:cs="David"/>
        </w:rPr>
        <w:t>Position with manufacturer: ______________</w:t>
      </w:r>
    </w:p>
    <w:p w14:paraId="064F16CF" w14:textId="77777777" w:rsidR="0062165E" w:rsidRPr="00780937" w:rsidRDefault="0062165E" w:rsidP="00686289">
      <w:pPr>
        <w:bidi w:val="0"/>
        <w:spacing w:before="240" w:line="360" w:lineRule="auto"/>
        <w:rPr>
          <w:rFonts w:ascii="David" w:hAnsi="David" w:cs="David"/>
        </w:rPr>
      </w:pPr>
      <w:r w:rsidRPr="00780937">
        <w:rPr>
          <w:rFonts w:ascii="David" w:hAnsi="David" w:cs="David"/>
        </w:rPr>
        <w:t>Date: _____________________________</w:t>
      </w:r>
      <w:r w:rsidRPr="00780937">
        <w:rPr>
          <w:rFonts w:ascii="David" w:hAnsi="David" w:cs="David"/>
        </w:rPr>
        <w:tab/>
      </w:r>
    </w:p>
    <w:p w14:paraId="232AAD29" w14:textId="77777777" w:rsidR="0062165E" w:rsidRPr="00780937" w:rsidRDefault="0062165E" w:rsidP="00686289">
      <w:pPr>
        <w:bidi w:val="0"/>
        <w:spacing w:line="360" w:lineRule="auto"/>
        <w:rPr>
          <w:rFonts w:ascii="David" w:hAnsi="David" w:cs="David"/>
        </w:rPr>
      </w:pPr>
    </w:p>
    <w:p w14:paraId="3741CCF2" w14:textId="77777777" w:rsidR="00EF416A" w:rsidRPr="00780937" w:rsidRDefault="0062165E" w:rsidP="00686289">
      <w:pPr>
        <w:bidi w:val="0"/>
        <w:spacing w:line="360" w:lineRule="auto"/>
        <w:rPr>
          <w:rFonts w:ascii="David" w:hAnsi="David" w:cs="David"/>
        </w:rPr>
      </w:pPr>
      <w:r w:rsidRPr="00780937">
        <w:rPr>
          <w:rFonts w:ascii="David" w:hAnsi="David" w:cs="David"/>
        </w:rPr>
        <w:t>Signature and seal: _____________________</w:t>
      </w:r>
    </w:p>
    <w:p w14:paraId="72602B97" w14:textId="77777777" w:rsidR="00810936" w:rsidRPr="00780937" w:rsidRDefault="00EF416A" w:rsidP="00810936">
      <w:pPr>
        <w:spacing w:line="360" w:lineRule="auto"/>
        <w:jc w:val="center"/>
        <w:rPr>
          <w:rFonts w:ascii="David" w:hAnsi="David" w:cs="David"/>
          <w:b/>
          <w:bCs/>
          <w:u w:val="single"/>
          <w:rtl/>
        </w:rPr>
      </w:pPr>
      <w:r w:rsidRPr="00780937">
        <w:rPr>
          <w:rFonts w:ascii="David" w:hAnsi="David" w:cs="David"/>
        </w:rPr>
        <w:br w:type="page"/>
      </w:r>
      <w:r w:rsidR="00810936" w:rsidRPr="00780937">
        <w:rPr>
          <w:rFonts w:ascii="David" w:hAnsi="David" w:cs="David"/>
          <w:b/>
          <w:bCs/>
          <w:u w:val="single"/>
          <w:rtl/>
        </w:rPr>
        <w:lastRenderedPageBreak/>
        <w:t>הצהרת יבואן מורשה</w:t>
      </w:r>
    </w:p>
    <w:p w14:paraId="6E752B3A" w14:textId="77777777" w:rsidR="00810936" w:rsidRPr="00780937" w:rsidRDefault="00810936" w:rsidP="00810936">
      <w:pPr>
        <w:spacing w:line="360" w:lineRule="auto"/>
        <w:jc w:val="center"/>
        <w:rPr>
          <w:rFonts w:ascii="David" w:hAnsi="David" w:cs="David"/>
          <w:b/>
          <w:bCs/>
          <w:u w:val="single"/>
          <w:rtl/>
        </w:rPr>
      </w:pPr>
    </w:p>
    <w:p w14:paraId="20083527" w14:textId="77777777" w:rsidR="00810936" w:rsidRPr="00780937" w:rsidRDefault="00810936" w:rsidP="00810936">
      <w:pPr>
        <w:spacing w:line="360" w:lineRule="auto"/>
        <w:jc w:val="both"/>
        <w:rPr>
          <w:rFonts w:ascii="David" w:hAnsi="David" w:cs="David"/>
          <w:b/>
          <w:bCs/>
          <w:rtl/>
        </w:rPr>
      </w:pPr>
    </w:p>
    <w:p w14:paraId="75EBCDFD" w14:textId="77777777" w:rsidR="00810936" w:rsidRPr="00780937" w:rsidRDefault="00810936" w:rsidP="00810936">
      <w:pPr>
        <w:spacing w:line="360" w:lineRule="auto"/>
        <w:jc w:val="both"/>
        <w:rPr>
          <w:rFonts w:ascii="David" w:hAnsi="David" w:cs="David"/>
          <w:b/>
          <w:bCs/>
          <w:rtl/>
        </w:rPr>
      </w:pPr>
      <w:r w:rsidRPr="00780937">
        <w:rPr>
          <w:rFonts w:ascii="David" w:hAnsi="David" w:cs="David"/>
          <w:b/>
          <w:bCs/>
          <w:rtl/>
        </w:rPr>
        <w:t>לכבוד</w:t>
      </w:r>
    </w:p>
    <w:p w14:paraId="724A6548" w14:textId="77777777" w:rsidR="00810936" w:rsidRPr="00780937" w:rsidRDefault="00810936" w:rsidP="00810936">
      <w:pPr>
        <w:spacing w:line="360" w:lineRule="auto"/>
        <w:jc w:val="both"/>
        <w:rPr>
          <w:rFonts w:ascii="David" w:hAnsi="David" w:cs="David"/>
          <w:b/>
          <w:bCs/>
          <w:rtl/>
        </w:rPr>
      </w:pPr>
      <w:proofErr w:type="spellStart"/>
      <w:r w:rsidRPr="00780937">
        <w:rPr>
          <w:rFonts w:ascii="David" w:hAnsi="David" w:cs="David"/>
          <w:b/>
          <w:bCs/>
          <w:rtl/>
        </w:rPr>
        <w:t>מינהל</w:t>
      </w:r>
      <w:proofErr w:type="spellEnd"/>
      <w:r w:rsidRPr="00780937">
        <w:rPr>
          <w:rFonts w:ascii="David" w:hAnsi="David" w:cs="David"/>
          <w:b/>
          <w:bCs/>
          <w:rtl/>
        </w:rPr>
        <w:t xml:space="preserve"> הרכש הממשלתי, החשב הכללי משרד האוצר </w:t>
      </w:r>
    </w:p>
    <w:p w14:paraId="2B1C7D75" w14:textId="77777777" w:rsidR="00810936" w:rsidRPr="00780937" w:rsidRDefault="00810936" w:rsidP="00810936">
      <w:pPr>
        <w:spacing w:line="360" w:lineRule="auto"/>
        <w:jc w:val="both"/>
        <w:rPr>
          <w:rFonts w:ascii="David" w:hAnsi="David" w:cs="David"/>
          <w:b/>
          <w:bCs/>
          <w:rtl/>
        </w:rPr>
      </w:pPr>
    </w:p>
    <w:p w14:paraId="7F05C68B" w14:textId="77777777" w:rsidR="00810936" w:rsidRPr="00780937" w:rsidRDefault="00810936" w:rsidP="00810936">
      <w:pPr>
        <w:spacing w:before="40" w:after="40" w:line="360" w:lineRule="auto"/>
        <w:jc w:val="both"/>
        <w:rPr>
          <w:rFonts w:ascii="David" w:hAnsi="David" w:cs="David"/>
          <w:u w:val="single"/>
          <w:rtl/>
        </w:rPr>
      </w:pPr>
      <w:r w:rsidRPr="00780937">
        <w:rPr>
          <w:rFonts w:ascii="David" w:hAnsi="David" w:cs="David"/>
          <w:u w:val="single"/>
          <w:rtl/>
        </w:rPr>
        <w:t xml:space="preserve">הנדון: מכרז מרכזי </w:t>
      </w:r>
      <w:proofErr w:type="spellStart"/>
      <w:r w:rsidRPr="00780937">
        <w:rPr>
          <w:rFonts w:ascii="David" w:hAnsi="David" w:cs="David"/>
          <w:u w:val="single"/>
          <w:rtl/>
        </w:rPr>
        <w:t>מממ</w:t>
      </w:r>
      <w:proofErr w:type="spellEnd"/>
      <w:r w:rsidRPr="00780937">
        <w:rPr>
          <w:rFonts w:ascii="David" w:hAnsi="David" w:cs="David"/>
          <w:u w:val="single"/>
          <w:rtl/>
        </w:rPr>
        <w:t xml:space="preserve"> 17-2017 לאספקת מסכי מחשב עבור משרדי הממשלה</w:t>
      </w:r>
      <w:r w:rsidRPr="00780937" w:rsidDel="00AD369B">
        <w:rPr>
          <w:rFonts w:ascii="David" w:hAnsi="David" w:cs="David"/>
          <w:u w:val="single"/>
          <w:rtl/>
        </w:rPr>
        <w:t xml:space="preserve"> </w:t>
      </w:r>
      <w:r w:rsidRPr="00780937">
        <w:rPr>
          <w:rFonts w:ascii="David" w:hAnsi="David" w:cs="David"/>
          <w:u w:val="single"/>
          <w:rtl/>
        </w:rPr>
        <w:t>(להלן: "</w:t>
      </w:r>
      <w:r w:rsidRPr="00780937">
        <w:rPr>
          <w:rFonts w:ascii="David" w:hAnsi="David" w:cs="David"/>
          <w:b/>
          <w:bCs/>
          <w:u w:val="single"/>
          <w:rtl/>
        </w:rPr>
        <w:t>המכרז</w:t>
      </w:r>
      <w:r w:rsidRPr="00780937">
        <w:rPr>
          <w:rFonts w:ascii="David" w:hAnsi="David" w:cs="David"/>
          <w:u w:val="single"/>
          <w:rtl/>
        </w:rPr>
        <w:t>")</w:t>
      </w:r>
    </w:p>
    <w:p w14:paraId="1B9EC8EC" w14:textId="77777777" w:rsidR="00810936" w:rsidRPr="00780937" w:rsidRDefault="00810936" w:rsidP="00810936">
      <w:pPr>
        <w:spacing w:line="360" w:lineRule="auto"/>
        <w:jc w:val="both"/>
        <w:rPr>
          <w:rFonts w:ascii="David" w:hAnsi="David" w:cs="David"/>
          <w:rtl/>
        </w:rPr>
      </w:pPr>
    </w:p>
    <w:p w14:paraId="358EB41E" w14:textId="77777777" w:rsidR="00810936" w:rsidRPr="00780937" w:rsidRDefault="00810936" w:rsidP="00810936">
      <w:pPr>
        <w:spacing w:line="360" w:lineRule="auto"/>
        <w:jc w:val="both"/>
        <w:rPr>
          <w:rFonts w:ascii="David" w:hAnsi="David" w:cs="David"/>
          <w:rtl/>
        </w:rPr>
      </w:pPr>
      <w:r w:rsidRPr="00780937">
        <w:rPr>
          <w:rFonts w:ascii="David" w:hAnsi="David" w:cs="David"/>
          <w:rtl/>
        </w:rPr>
        <w:t>אני הח"מ ________________ ת.ז. _______________ מחברת _______________</w:t>
      </w:r>
      <w:r w:rsidR="00D379A1" w:rsidRPr="00780937">
        <w:rPr>
          <w:rFonts w:ascii="David" w:hAnsi="David" w:cs="David"/>
          <w:rtl/>
        </w:rPr>
        <w:t xml:space="preserve"> (להלן </w:t>
      </w:r>
      <w:r w:rsidR="00D379A1" w:rsidRPr="00780937">
        <w:rPr>
          <w:rFonts w:ascii="David" w:hAnsi="David" w:cs="David"/>
          <w:b/>
          <w:bCs/>
          <w:rtl/>
        </w:rPr>
        <w:t>"היבואן"</w:t>
      </w:r>
      <w:r w:rsidR="00D379A1" w:rsidRPr="00780937">
        <w:rPr>
          <w:rFonts w:ascii="David" w:hAnsi="David" w:cs="David"/>
          <w:rtl/>
        </w:rPr>
        <w:t>)</w:t>
      </w:r>
      <w:r w:rsidRPr="00780937">
        <w:rPr>
          <w:rFonts w:ascii="David" w:hAnsi="David" w:cs="David"/>
          <w:rtl/>
        </w:rPr>
        <w:t>, אשר הינה יבואן מורשה מטעם יצרן הציוד המוצע במכרז (להלן: "</w:t>
      </w:r>
      <w:r w:rsidRPr="00780937">
        <w:rPr>
          <w:rFonts w:ascii="David" w:hAnsi="David" w:cs="David"/>
          <w:b/>
          <w:bCs/>
          <w:rtl/>
        </w:rPr>
        <w:t>היצרן</w:t>
      </w:r>
      <w:r w:rsidRPr="00780937">
        <w:rPr>
          <w:rFonts w:ascii="David" w:hAnsi="David" w:cs="David"/>
          <w:rtl/>
        </w:rPr>
        <w:t>") על ידי המציע _________________ (להלן: "</w:t>
      </w:r>
      <w:r w:rsidRPr="00780937">
        <w:rPr>
          <w:rFonts w:ascii="David" w:hAnsi="David" w:cs="David"/>
          <w:b/>
          <w:bCs/>
          <w:rtl/>
        </w:rPr>
        <w:t>המציע</w:t>
      </w:r>
      <w:r w:rsidRPr="00780937">
        <w:rPr>
          <w:rFonts w:ascii="David" w:hAnsi="David" w:cs="David"/>
          <w:rtl/>
        </w:rPr>
        <w:t>") במכרז, לאחר שהוזהרתי כי עלי לומר את האמת וכי אהיה צפוי לעונשים הקבועים בחוק אם לא אעשה כן, מצהיר/ה בזה כדלקמן:</w:t>
      </w:r>
    </w:p>
    <w:p w14:paraId="3EA0A715" w14:textId="77777777" w:rsidR="00810936" w:rsidRPr="00780937" w:rsidRDefault="00810936" w:rsidP="00810936">
      <w:pPr>
        <w:spacing w:line="360" w:lineRule="auto"/>
        <w:jc w:val="both"/>
        <w:rPr>
          <w:rFonts w:ascii="David" w:hAnsi="David" w:cs="David"/>
          <w:rtl/>
        </w:rPr>
      </w:pPr>
    </w:p>
    <w:p w14:paraId="3436B5B5" w14:textId="77777777" w:rsidR="00810936" w:rsidRPr="00780937" w:rsidRDefault="00810936" w:rsidP="0058739B">
      <w:pPr>
        <w:pStyle w:val="affff6"/>
        <w:spacing w:line="360" w:lineRule="auto"/>
        <w:ind w:hanging="360"/>
        <w:jc w:val="both"/>
        <w:rPr>
          <w:rFonts w:ascii="David" w:hAnsi="David" w:cs="David"/>
          <w:rtl/>
        </w:rPr>
      </w:pPr>
      <w:r w:rsidRPr="00780937">
        <w:rPr>
          <w:rFonts w:ascii="David" w:hAnsi="David" w:cs="David"/>
          <w:rtl/>
        </w:rPr>
        <w:t>1.</w:t>
      </w:r>
      <w:r w:rsidRPr="00780937">
        <w:rPr>
          <w:rFonts w:ascii="David" w:hAnsi="David" w:cs="David"/>
          <w:rtl/>
        </w:rPr>
        <w:tab/>
      </w:r>
      <w:r w:rsidR="00D379A1" w:rsidRPr="00780937">
        <w:rPr>
          <w:rFonts w:ascii="David" w:hAnsi="David" w:cs="David"/>
          <w:rtl/>
        </w:rPr>
        <w:t xml:space="preserve">חברתנו מורשית על ידי היצרן לייבא ולשווק דרך משווקי משנה את מוצרי היצרן בתחום נשוא המכרז. </w:t>
      </w:r>
      <w:r w:rsidR="00D379A1" w:rsidRPr="00780937">
        <w:rPr>
          <w:rFonts w:ascii="David" w:hAnsi="David" w:cs="David"/>
          <w:b/>
          <w:bCs/>
          <w:rtl/>
        </w:rPr>
        <w:t>יש לצרף אישור כאמור במענה לנספח זה</w:t>
      </w:r>
    </w:p>
    <w:p w14:paraId="31E5BBDE" w14:textId="77777777" w:rsidR="00810936" w:rsidRPr="00780937" w:rsidRDefault="00810936" w:rsidP="00810936">
      <w:pPr>
        <w:spacing w:line="360" w:lineRule="auto"/>
        <w:ind w:left="716" w:hanging="420"/>
        <w:jc w:val="both"/>
        <w:rPr>
          <w:rFonts w:ascii="David" w:hAnsi="David" w:cs="David"/>
          <w:rtl/>
        </w:rPr>
      </w:pPr>
    </w:p>
    <w:p w14:paraId="556508B1" w14:textId="77777777" w:rsidR="00810936" w:rsidRPr="00780937" w:rsidRDefault="00810936" w:rsidP="00810936">
      <w:pPr>
        <w:spacing w:line="360" w:lineRule="auto"/>
        <w:ind w:left="716" w:hanging="420"/>
        <w:jc w:val="both"/>
        <w:rPr>
          <w:rFonts w:ascii="David" w:hAnsi="David" w:cs="David"/>
          <w:b/>
          <w:bCs/>
          <w:rtl/>
        </w:rPr>
      </w:pPr>
      <w:r w:rsidRPr="00780937">
        <w:rPr>
          <w:rFonts w:ascii="David" w:hAnsi="David" w:cs="David"/>
          <w:rtl/>
        </w:rPr>
        <w:t>2.</w:t>
      </w:r>
      <w:r w:rsidRPr="00780937">
        <w:rPr>
          <w:rFonts w:ascii="David" w:hAnsi="David" w:cs="David"/>
          <w:rtl/>
        </w:rPr>
        <w:tab/>
        <w:t xml:space="preserve">המציע, אשר מציע ציוד מתוצרתנו למכרז, מוסמך למכור, להתקין ולתת שירות למערכות </w:t>
      </w:r>
      <w:r w:rsidRPr="00780937">
        <w:rPr>
          <w:rFonts w:ascii="David" w:hAnsi="David" w:cs="David"/>
          <w:b/>
          <w:bCs/>
          <w:rtl/>
        </w:rPr>
        <w:t>בתחום האמור (מהתחומים בסעיף 0.1.2), כמורשה מטעמנו</w:t>
      </w:r>
      <w:r w:rsidR="00D379A1" w:rsidRPr="00780937">
        <w:rPr>
          <w:rFonts w:ascii="David" w:hAnsi="David" w:cs="David"/>
          <w:b/>
          <w:bCs/>
          <w:rtl/>
        </w:rPr>
        <w:t xml:space="preserve"> או מטעם היצרן</w:t>
      </w:r>
      <w:r w:rsidRPr="00780937">
        <w:rPr>
          <w:rFonts w:ascii="David" w:hAnsi="David" w:cs="David"/>
          <w:b/>
          <w:bCs/>
          <w:rtl/>
        </w:rPr>
        <w:t xml:space="preserve">. </w:t>
      </w:r>
    </w:p>
    <w:p w14:paraId="200B4E5C" w14:textId="77777777" w:rsidR="00810936" w:rsidRPr="00780937" w:rsidRDefault="00810936" w:rsidP="00810936">
      <w:pPr>
        <w:spacing w:line="360" w:lineRule="auto"/>
        <w:ind w:left="716" w:hanging="420"/>
        <w:jc w:val="both"/>
        <w:rPr>
          <w:rFonts w:ascii="David" w:hAnsi="David" w:cs="David"/>
          <w:rtl/>
        </w:rPr>
      </w:pPr>
    </w:p>
    <w:p w14:paraId="6CC9F403" w14:textId="77777777" w:rsidR="00810936" w:rsidRPr="00780937" w:rsidRDefault="00810936" w:rsidP="00756271">
      <w:pPr>
        <w:spacing w:line="360" w:lineRule="auto"/>
        <w:ind w:left="716" w:hanging="420"/>
        <w:jc w:val="both"/>
        <w:rPr>
          <w:rFonts w:ascii="David" w:hAnsi="David" w:cs="David"/>
          <w:rtl/>
        </w:rPr>
      </w:pPr>
      <w:r w:rsidRPr="00780937">
        <w:rPr>
          <w:rFonts w:ascii="David" w:hAnsi="David" w:cs="David"/>
          <w:rtl/>
        </w:rPr>
        <w:t>3</w:t>
      </w:r>
      <w:r w:rsidRPr="00780937">
        <w:rPr>
          <w:rFonts w:ascii="David" w:hAnsi="David" w:cs="David"/>
          <w:rtl/>
        </w:rPr>
        <w:tab/>
        <w:t xml:space="preserve"> היצרן ייצר, תחת שם המותג המוצע, במהלך השנים 2015 עד 2016 (במצטבר) </w:t>
      </w:r>
      <w:r w:rsidR="00756271">
        <w:rPr>
          <w:rFonts w:ascii="David" w:hAnsi="David" w:cs="David" w:hint="cs"/>
          <w:rtl/>
        </w:rPr>
        <w:t>200</w:t>
      </w:r>
      <w:r w:rsidRPr="00780937">
        <w:rPr>
          <w:rFonts w:ascii="David" w:hAnsi="David" w:cs="David"/>
          <w:rtl/>
        </w:rPr>
        <w:t>,000 מסכי מחשב.</w:t>
      </w:r>
    </w:p>
    <w:p w14:paraId="1AA31A11" w14:textId="77777777" w:rsidR="00810936" w:rsidRPr="00780937" w:rsidRDefault="00810936" w:rsidP="00810936">
      <w:pPr>
        <w:pStyle w:val="affff6"/>
        <w:spacing w:line="360" w:lineRule="auto"/>
        <w:ind w:left="360"/>
        <w:jc w:val="both"/>
        <w:rPr>
          <w:rFonts w:ascii="David" w:hAnsi="David" w:cs="David"/>
          <w:rtl/>
        </w:rPr>
      </w:pPr>
    </w:p>
    <w:p w14:paraId="7E2BC521" w14:textId="77777777" w:rsidR="00810936" w:rsidRPr="00780937" w:rsidRDefault="00810936" w:rsidP="00810936">
      <w:pPr>
        <w:spacing w:line="360" w:lineRule="auto"/>
        <w:ind w:left="716" w:hanging="420"/>
        <w:jc w:val="both"/>
        <w:rPr>
          <w:rFonts w:ascii="David" w:hAnsi="David" w:cs="David"/>
          <w:rtl/>
        </w:rPr>
      </w:pPr>
      <w:r w:rsidRPr="00780937">
        <w:rPr>
          <w:rFonts w:ascii="David" w:hAnsi="David" w:cs="David"/>
          <w:rtl/>
        </w:rPr>
        <w:t>4.</w:t>
      </w:r>
      <w:r w:rsidRPr="00780937">
        <w:rPr>
          <w:rFonts w:ascii="David" w:hAnsi="David" w:cs="David"/>
          <w:rtl/>
        </w:rPr>
        <w:tab/>
        <w:t>אנו, כי</w:t>
      </w:r>
      <w:r w:rsidR="00D379A1" w:rsidRPr="00780937">
        <w:rPr>
          <w:rFonts w:ascii="David" w:hAnsi="David" w:cs="David"/>
          <w:rtl/>
        </w:rPr>
        <w:t>בואן מורשה</w:t>
      </w:r>
      <w:r w:rsidRPr="00780937">
        <w:rPr>
          <w:rFonts w:ascii="David" w:hAnsi="David" w:cs="David"/>
          <w:rtl/>
        </w:rPr>
        <w:t>, מתחייבים כלפיכם לתת את מלוא הגיבוי למציע בארץ, ולספק לו חלקי חילוף במהלך כל תקופת הרכש והשירות כמוגדר במכרז, ולסייע בשמירה על רציפות במתן האחריות לציוד מתוצרת</w:t>
      </w:r>
      <w:r w:rsidR="00D379A1" w:rsidRPr="00780937">
        <w:rPr>
          <w:rFonts w:ascii="David" w:hAnsi="David" w:cs="David"/>
          <w:rtl/>
        </w:rPr>
        <w:t xml:space="preserve"> היצרן</w:t>
      </w:r>
      <w:r w:rsidRPr="00780937">
        <w:rPr>
          <w:rFonts w:ascii="David" w:hAnsi="David" w:cs="David"/>
          <w:rtl/>
        </w:rPr>
        <w:t xml:space="preserve"> על ידי שיתוף פעולה בהעברת השירותים לספק חדש שיבחר וזאת במקרה בו יבצר </w:t>
      </w:r>
      <w:proofErr w:type="spellStart"/>
      <w:r w:rsidRPr="00780937">
        <w:rPr>
          <w:rFonts w:ascii="David" w:hAnsi="David" w:cs="David"/>
          <w:rtl/>
        </w:rPr>
        <w:t>מהמציע</w:t>
      </w:r>
      <w:proofErr w:type="spellEnd"/>
      <w:r w:rsidRPr="00780937">
        <w:rPr>
          <w:rFonts w:ascii="David" w:hAnsi="David" w:cs="David"/>
          <w:rtl/>
        </w:rPr>
        <w:t xml:space="preserve"> להמשיך לתת את השירותים כנדרש.</w:t>
      </w:r>
    </w:p>
    <w:p w14:paraId="703683B6" w14:textId="77777777" w:rsidR="00810936" w:rsidRPr="00780937" w:rsidRDefault="00810936" w:rsidP="00810936">
      <w:pPr>
        <w:spacing w:line="360" w:lineRule="auto"/>
        <w:jc w:val="both"/>
        <w:rPr>
          <w:rFonts w:ascii="David" w:hAnsi="David" w:cs="David"/>
        </w:rPr>
      </w:pPr>
    </w:p>
    <w:p w14:paraId="7667DFB7" w14:textId="77777777" w:rsidR="00810936" w:rsidRPr="00780937" w:rsidRDefault="00810936" w:rsidP="00810936">
      <w:pPr>
        <w:spacing w:line="360" w:lineRule="auto"/>
        <w:jc w:val="both"/>
        <w:rPr>
          <w:rFonts w:ascii="David" w:hAnsi="David" w:cs="David"/>
          <w:rtl/>
        </w:rPr>
      </w:pPr>
      <w:r w:rsidRPr="00780937">
        <w:rPr>
          <w:rFonts w:ascii="David" w:hAnsi="David" w:cs="David"/>
        </w:rPr>
        <w:t xml:space="preserve"> </w:t>
      </w:r>
      <w:r w:rsidRPr="00780937">
        <w:rPr>
          <w:rFonts w:ascii="David" w:hAnsi="David" w:cs="David"/>
          <w:rtl/>
        </w:rPr>
        <w:t xml:space="preserve">שם היצרן: </w:t>
      </w:r>
      <w:r w:rsidRPr="00780937">
        <w:rPr>
          <w:rFonts w:ascii="David" w:hAnsi="David" w:cs="David"/>
        </w:rPr>
        <w:t xml:space="preserve"> _______________</w:t>
      </w:r>
      <w:r w:rsidRPr="00780937">
        <w:rPr>
          <w:rFonts w:ascii="David" w:hAnsi="David" w:cs="David"/>
        </w:rPr>
        <w:tab/>
      </w:r>
      <w:r w:rsidRPr="00780937">
        <w:rPr>
          <w:rFonts w:ascii="David" w:hAnsi="David" w:cs="David"/>
          <w:rtl/>
        </w:rPr>
        <w:t xml:space="preserve">תפקיד החותם אצל היצרן: </w:t>
      </w:r>
      <w:r w:rsidRPr="00780937">
        <w:rPr>
          <w:rFonts w:ascii="David" w:hAnsi="David" w:cs="David"/>
        </w:rPr>
        <w:t xml:space="preserve"> __________________</w:t>
      </w:r>
    </w:p>
    <w:p w14:paraId="09FE6067" w14:textId="77777777" w:rsidR="00810936" w:rsidRPr="00780937" w:rsidRDefault="00810936" w:rsidP="00810936">
      <w:pPr>
        <w:bidi w:val="0"/>
        <w:spacing w:line="360" w:lineRule="auto"/>
        <w:jc w:val="both"/>
        <w:rPr>
          <w:rFonts w:ascii="David" w:hAnsi="David" w:cs="David"/>
        </w:rPr>
      </w:pPr>
    </w:p>
    <w:p w14:paraId="7EC4F8B3" w14:textId="77777777" w:rsidR="00810936" w:rsidRPr="00780937" w:rsidRDefault="00810936" w:rsidP="00810936">
      <w:pPr>
        <w:spacing w:line="360" w:lineRule="auto"/>
        <w:jc w:val="both"/>
        <w:rPr>
          <w:rFonts w:ascii="David" w:hAnsi="David" w:cs="David"/>
          <w:rtl/>
        </w:rPr>
      </w:pPr>
      <w:r w:rsidRPr="00780937">
        <w:rPr>
          <w:rFonts w:ascii="David" w:hAnsi="David" w:cs="David"/>
          <w:rtl/>
        </w:rPr>
        <w:t xml:space="preserve"> תאריך: </w:t>
      </w:r>
      <w:r w:rsidRPr="00780937">
        <w:rPr>
          <w:rFonts w:ascii="David" w:hAnsi="David" w:cs="David"/>
        </w:rPr>
        <w:t xml:space="preserve"> __________________</w:t>
      </w:r>
      <w:r w:rsidRPr="00780937">
        <w:rPr>
          <w:rFonts w:ascii="David" w:hAnsi="David" w:cs="David"/>
        </w:rPr>
        <w:tab/>
      </w:r>
      <w:r w:rsidRPr="00780937">
        <w:rPr>
          <w:rFonts w:ascii="David" w:hAnsi="David" w:cs="David"/>
          <w:rtl/>
        </w:rPr>
        <w:t xml:space="preserve">חתימה וחותמת: </w:t>
      </w:r>
      <w:r w:rsidRPr="00780937">
        <w:rPr>
          <w:rFonts w:ascii="David" w:hAnsi="David" w:cs="David"/>
        </w:rPr>
        <w:t xml:space="preserve"> __________________</w:t>
      </w:r>
    </w:p>
    <w:p w14:paraId="6585EE73" w14:textId="77777777" w:rsidR="00810936" w:rsidRPr="00780937" w:rsidRDefault="00810936" w:rsidP="00810936">
      <w:pPr>
        <w:bidi w:val="0"/>
        <w:spacing w:line="360" w:lineRule="auto"/>
        <w:rPr>
          <w:rFonts w:ascii="David" w:hAnsi="David" w:cs="David"/>
          <w:b/>
          <w:bCs/>
          <w:u w:val="single"/>
        </w:rPr>
      </w:pPr>
      <w:r w:rsidRPr="00780937">
        <w:rPr>
          <w:rFonts w:ascii="David" w:hAnsi="David" w:cs="David"/>
        </w:rPr>
        <w:br w:type="page"/>
      </w:r>
    </w:p>
    <w:p w14:paraId="5E19A2B1" w14:textId="77777777" w:rsidR="00EF416A" w:rsidRPr="00780937" w:rsidRDefault="00EF416A" w:rsidP="00686289">
      <w:pPr>
        <w:bidi w:val="0"/>
        <w:spacing w:line="360" w:lineRule="auto"/>
        <w:rPr>
          <w:rFonts w:ascii="David" w:hAnsi="David" w:cs="David"/>
        </w:rPr>
      </w:pPr>
    </w:p>
    <w:p w14:paraId="1883563E" w14:textId="77777777" w:rsidR="00FC1A9E" w:rsidRPr="00780937" w:rsidRDefault="00FC1A9E" w:rsidP="00686289">
      <w:pPr>
        <w:pStyle w:val="affffb"/>
        <w:spacing w:line="360" w:lineRule="auto"/>
        <w:rPr>
          <w:rFonts w:ascii="David" w:hAnsi="David"/>
          <w:sz w:val="24"/>
          <w:szCs w:val="24"/>
          <w:rtl/>
        </w:rPr>
      </w:pPr>
      <w:bookmarkStart w:id="572" w:name="_Toc481668359"/>
      <w:r w:rsidRPr="00780937">
        <w:rPr>
          <w:rFonts w:ascii="David" w:hAnsi="David"/>
          <w:sz w:val="24"/>
          <w:szCs w:val="24"/>
          <w:rtl/>
        </w:rPr>
        <w:t>נספח 3 - תצהיר המציע</w:t>
      </w:r>
      <w:bookmarkEnd w:id="572"/>
    </w:p>
    <w:p w14:paraId="01903842" w14:textId="77777777" w:rsidR="00FC1A9E" w:rsidRPr="00780937" w:rsidRDefault="00FC1A9E" w:rsidP="00686289">
      <w:pPr>
        <w:spacing w:line="360" w:lineRule="auto"/>
        <w:jc w:val="center"/>
        <w:rPr>
          <w:rFonts w:ascii="David" w:hAnsi="David" w:cs="David"/>
          <w:b/>
          <w:bCs/>
          <w:u w:val="single"/>
          <w:rtl/>
        </w:rPr>
      </w:pPr>
    </w:p>
    <w:p w14:paraId="14CAE424" w14:textId="77777777" w:rsidR="00FC1A9E" w:rsidRPr="00780937" w:rsidRDefault="00FC1A9E" w:rsidP="00686289">
      <w:pPr>
        <w:spacing w:before="60" w:after="60" w:line="360" w:lineRule="auto"/>
        <w:rPr>
          <w:rFonts w:ascii="David" w:hAnsi="David" w:cs="David"/>
          <w:b/>
          <w:bCs/>
          <w:rtl/>
        </w:rPr>
      </w:pPr>
      <w:r w:rsidRPr="00780937">
        <w:rPr>
          <w:rFonts w:ascii="David" w:hAnsi="David" w:cs="David"/>
          <w:b/>
          <w:bCs/>
          <w:rtl/>
        </w:rPr>
        <w:t>לכבוד</w:t>
      </w:r>
    </w:p>
    <w:p w14:paraId="469EFA57" w14:textId="77777777" w:rsidR="00FC1A9E" w:rsidRPr="00780937" w:rsidRDefault="00FC1A9E" w:rsidP="00686289">
      <w:pPr>
        <w:spacing w:before="60" w:after="60" w:line="360" w:lineRule="auto"/>
        <w:rPr>
          <w:rFonts w:ascii="David" w:hAnsi="David" w:cs="David"/>
          <w:b/>
          <w:bCs/>
          <w:rtl/>
        </w:rPr>
      </w:pPr>
      <w:proofErr w:type="spellStart"/>
      <w:r w:rsidRPr="00780937">
        <w:rPr>
          <w:rFonts w:ascii="David" w:hAnsi="David" w:cs="David"/>
          <w:b/>
          <w:bCs/>
          <w:rtl/>
        </w:rPr>
        <w:t>מינהל</w:t>
      </w:r>
      <w:proofErr w:type="spellEnd"/>
      <w:r w:rsidRPr="00780937">
        <w:rPr>
          <w:rFonts w:ascii="David" w:hAnsi="David" w:cs="David"/>
          <w:b/>
          <w:bCs/>
          <w:rtl/>
        </w:rPr>
        <w:t xml:space="preserve"> הרכש הממשלתי</w:t>
      </w:r>
    </w:p>
    <w:p w14:paraId="5BF6C8F6" w14:textId="77777777" w:rsidR="00FC1A9E" w:rsidRPr="00780937" w:rsidRDefault="00FC1A9E" w:rsidP="00686289">
      <w:pPr>
        <w:spacing w:before="60" w:after="60" w:line="360" w:lineRule="auto"/>
        <w:rPr>
          <w:rFonts w:ascii="David" w:hAnsi="David" w:cs="David"/>
          <w:b/>
          <w:bCs/>
        </w:rPr>
      </w:pPr>
      <w:r w:rsidRPr="00780937">
        <w:rPr>
          <w:rFonts w:ascii="David" w:hAnsi="David" w:cs="David"/>
          <w:b/>
          <w:bCs/>
          <w:rtl/>
        </w:rPr>
        <w:t>החשב הכללי</w:t>
      </w:r>
    </w:p>
    <w:p w14:paraId="2588765C" w14:textId="77777777" w:rsidR="00FC1A9E" w:rsidRPr="00780937" w:rsidRDefault="00FC1A9E" w:rsidP="00686289">
      <w:pPr>
        <w:spacing w:before="60" w:after="60" w:line="360" w:lineRule="auto"/>
        <w:rPr>
          <w:rFonts w:ascii="David" w:hAnsi="David" w:cs="David"/>
          <w:b/>
          <w:bCs/>
          <w:rtl/>
        </w:rPr>
      </w:pPr>
      <w:r w:rsidRPr="00780937">
        <w:rPr>
          <w:rFonts w:ascii="David" w:hAnsi="David" w:cs="David"/>
          <w:b/>
          <w:bCs/>
          <w:rtl/>
        </w:rPr>
        <w:t>משרד האוצר</w:t>
      </w:r>
    </w:p>
    <w:p w14:paraId="7F317DF6" w14:textId="77777777" w:rsidR="00FC1A9E" w:rsidRPr="00780937" w:rsidRDefault="00FC1A9E" w:rsidP="00686289">
      <w:pPr>
        <w:spacing w:line="360" w:lineRule="auto"/>
        <w:ind w:left="-180" w:right="-180"/>
        <w:jc w:val="center"/>
        <w:rPr>
          <w:rFonts w:ascii="David" w:hAnsi="David" w:cs="David"/>
          <w:b/>
          <w:bCs/>
          <w:u w:val="single"/>
          <w:rtl/>
        </w:rPr>
      </w:pPr>
      <w:r w:rsidRPr="00780937">
        <w:rPr>
          <w:rFonts w:ascii="David" w:hAnsi="David" w:cs="David"/>
          <w:b/>
          <w:bCs/>
          <w:u w:val="single"/>
          <w:rtl/>
        </w:rPr>
        <w:t>תצהיר</w:t>
      </w:r>
    </w:p>
    <w:p w14:paraId="28BA3EB4" w14:textId="77777777" w:rsidR="00FC1A9E" w:rsidRPr="00780937" w:rsidRDefault="00FC1A9E" w:rsidP="00686289">
      <w:pPr>
        <w:spacing w:line="360" w:lineRule="auto"/>
        <w:ind w:left="-180" w:right="-180"/>
        <w:jc w:val="center"/>
        <w:rPr>
          <w:rFonts w:ascii="David" w:hAnsi="David" w:cs="David"/>
          <w:rtl/>
        </w:rPr>
      </w:pPr>
    </w:p>
    <w:p w14:paraId="0C044E72" w14:textId="77777777" w:rsidR="00FE3826" w:rsidRPr="00780937" w:rsidRDefault="00FC1A9E" w:rsidP="00686289">
      <w:pPr>
        <w:spacing w:line="360" w:lineRule="auto"/>
        <w:ind w:left="33"/>
        <w:jc w:val="both"/>
        <w:rPr>
          <w:rFonts w:ascii="David" w:hAnsi="David" w:cs="David"/>
          <w:rtl/>
        </w:rPr>
      </w:pPr>
      <w:r w:rsidRPr="00780937">
        <w:rPr>
          <w:rFonts w:ascii="David" w:hAnsi="David" w:cs="David"/>
          <w:rtl/>
        </w:rPr>
        <w:t>אני הח"מ</w:t>
      </w:r>
      <w:r w:rsidR="009D1B93" w:rsidRPr="00780937">
        <w:rPr>
          <w:rFonts w:ascii="David" w:hAnsi="David" w:cs="David"/>
          <w:rtl/>
        </w:rPr>
        <w:t>,</w:t>
      </w:r>
    </w:p>
    <w:p w14:paraId="1C4210BB" w14:textId="77777777" w:rsidR="00FE3826" w:rsidRPr="00780937" w:rsidRDefault="002667BA" w:rsidP="00B552F0">
      <w:pPr>
        <w:pStyle w:val="affff6"/>
        <w:numPr>
          <w:ilvl w:val="0"/>
          <w:numId w:val="76"/>
        </w:numPr>
        <w:spacing w:line="360" w:lineRule="auto"/>
        <w:jc w:val="both"/>
        <w:rPr>
          <w:rFonts w:ascii="David" w:hAnsi="David" w:cs="David"/>
        </w:rPr>
      </w:pPr>
      <w:r w:rsidRPr="00780937">
        <w:rPr>
          <w:rFonts w:ascii="David" w:hAnsi="David" w:cs="David"/>
          <w:rtl/>
        </w:rPr>
        <w:t>שם</w:t>
      </w:r>
      <w:r w:rsidR="00FC1A9E" w:rsidRPr="00780937">
        <w:rPr>
          <w:rFonts w:ascii="David" w:hAnsi="David" w:cs="David"/>
          <w:rtl/>
        </w:rPr>
        <w:t xml:space="preserve"> __________</w:t>
      </w:r>
      <w:r w:rsidRPr="00780937">
        <w:rPr>
          <w:rFonts w:ascii="David" w:hAnsi="David" w:cs="David"/>
          <w:rtl/>
        </w:rPr>
        <w:t>____</w:t>
      </w:r>
      <w:r w:rsidR="00FC1A9E" w:rsidRPr="00780937">
        <w:rPr>
          <w:rFonts w:ascii="David" w:hAnsi="David" w:cs="David"/>
          <w:rtl/>
        </w:rPr>
        <w:t xml:space="preserve"> ת.ז. ___</w:t>
      </w:r>
      <w:r w:rsidRPr="00780937">
        <w:rPr>
          <w:rFonts w:ascii="David" w:hAnsi="David" w:cs="David"/>
          <w:rtl/>
        </w:rPr>
        <w:t>__</w:t>
      </w:r>
      <w:r w:rsidR="00FC1A9E" w:rsidRPr="00780937">
        <w:rPr>
          <w:rFonts w:ascii="David" w:hAnsi="David" w:cs="David"/>
          <w:rtl/>
        </w:rPr>
        <w:t>____________</w:t>
      </w:r>
    </w:p>
    <w:p w14:paraId="2D889AF2" w14:textId="77777777" w:rsidR="00FC1A9E" w:rsidRPr="00780937" w:rsidRDefault="002667BA" w:rsidP="00B552F0">
      <w:pPr>
        <w:pStyle w:val="affff6"/>
        <w:numPr>
          <w:ilvl w:val="0"/>
          <w:numId w:val="76"/>
        </w:numPr>
        <w:spacing w:line="360" w:lineRule="auto"/>
        <w:jc w:val="both"/>
        <w:rPr>
          <w:rFonts w:ascii="David" w:hAnsi="David" w:cs="David"/>
          <w:rtl/>
        </w:rPr>
      </w:pPr>
      <w:r w:rsidRPr="00780937">
        <w:rPr>
          <w:rFonts w:ascii="David" w:hAnsi="David" w:cs="David"/>
          <w:rtl/>
        </w:rPr>
        <w:t xml:space="preserve">שם______________ ת.ז. _________________  </w:t>
      </w:r>
      <w:r w:rsidRPr="00780937">
        <w:rPr>
          <w:rFonts w:ascii="David" w:hAnsi="David" w:cs="David"/>
          <w:rtl/>
        </w:rPr>
        <w:br/>
      </w:r>
      <w:r w:rsidR="00FC1A9E" w:rsidRPr="00780937">
        <w:rPr>
          <w:rFonts w:ascii="David" w:hAnsi="David" w:cs="David"/>
          <w:rtl/>
        </w:rPr>
        <w:t>לאחר שהוזהרתי כי עלי לומר את האמת וכי אהיה צפוי לעונשים הקבועים בחוק אם לא אעשה כן, מצהיר/ה בזה כדלקמן:</w:t>
      </w:r>
    </w:p>
    <w:p w14:paraId="6CACF48D" w14:textId="77777777" w:rsidR="00FC1A9E" w:rsidRPr="00780937" w:rsidRDefault="00FC1A9E" w:rsidP="00686289">
      <w:pPr>
        <w:spacing w:line="360" w:lineRule="auto"/>
        <w:ind w:left="33"/>
        <w:jc w:val="both"/>
        <w:rPr>
          <w:rFonts w:ascii="David" w:hAnsi="David" w:cs="David"/>
          <w:rtl/>
        </w:rPr>
      </w:pPr>
      <w:r w:rsidRPr="00780937">
        <w:rPr>
          <w:rFonts w:ascii="David" w:hAnsi="David" w:cs="David"/>
          <w:rtl/>
        </w:rPr>
        <w:t xml:space="preserve">הנני נותן תצהיר זה בשם ___________________ שהוא מציע </w:t>
      </w:r>
      <w:r w:rsidR="005A49FF" w:rsidRPr="00780937">
        <w:rPr>
          <w:rFonts w:ascii="David" w:hAnsi="David" w:cs="David"/>
          <w:rtl/>
        </w:rPr>
        <w:t xml:space="preserve">מכרז מרכזי </w:t>
      </w:r>
      <w:proofErr w:type="spellStart"/>
      <w:r w:rsidR="005A49FF" w:rsidRPr="00780937">
        <w:rPr>
          <w:rFonts w:ascii="David" w:hAnsi="David" w:cs="David"/>
          <w:rtl/>
        </w:rPr>
        <w:t>מממ</w:t>
      </w:r>
      <w:proofErr w:type="spellEnd"/>
      <w:r w:rsidR="00FE3826" w:rsidRPr="00780937">
        <w:rPr>
          <w:rFonts w:ascii="David" w:hAnsi="David" w:cs="David"/>
          <w:rtl/>
        </w:rPr>
        <w:t xml:space="preserve"> </w:t>
      </w:r>
      <w:r w:rsidR="00A20DAA" w:rsidRPr="00780937">
        <w:rPr>
          <w:rFonts w:ascii="David" w:hAnsi="David" w:cs="David"/>
          <w:rtl/>
        </w:rPr>
        <w:t>17-2017</w:t>
      </w:r>
      <w:r w:rsidR="005A49FF" w:rsidRPr="00780937">
        <w:rPr>
          <w:rFonts w:ascii="David" w:hAnsi="David" w:cs="David"/>
          <w:rtl/>
        </w:rPr>
        <w:t xml:space="preserve"> לאספקת מסכי מחשב עבור משרדי הממשלה</w:t>
      </w:r>
      <w:r w:rsidR="005A49FF" w:rsidRPr="00780937" w:rsidDel="005A49FF">
        <w:rPr>
          <w:rFonts w:ascii="David" w:hAnsi="David" w:cs="David"/>
          <w:rtl/>
        </w:rPr>
        <w:t xml:space="preserve"> </w:t>
      </w:r>
      <w:r w:rsidRPr="00780937">
        <w:rPr>
          <w:rFonts w:ascii="David" w:hAnsi="David" w:cs="David"/>
          <w:rtl/>
        </w:rPr>
        <w:t>(להלן: "</w:t>
      </w:r>
      <w:r w:rsidRPr="00780937">
        <w:rPr>
          <w:rFonts w:ascii="David" w:hAnsi="David" w:cs="David"/>
          <w:b/>
          <w:bCs/>
          <w:rtl/>
        </w:rPr>
        <w:t>המכרז</w:t>
      </w:r>
      <w:r w:rsidRPr="00780937">
        <w:rPr>
          <w:rFonts w:ascii="David" w:hAnsi="David" w:cs="David"/>
          <w:rtl/>
        </w:rPr>
        <w:t>"), המבקש להתקשר עם עורך המכרז (להלן: "</w:t>
      </w:r>
      <w:r w:rsidRPr="00780937">
        <w:rPr>
          <w:rFonts w:ascii="David" w:hAnsi="David" w:cs="David"/>
          <w:b/>
          <w:bCs/>
          <w:rtl/>
        </w:rPr>
        <w:t>המציע</w:t>
      </w:r>
      <w:r w:rsidRPr="00780937">
        <w:rPr>
          <w:rFonts w:ascii="David" w:hAnsi="David" w:cs="David"/>
          <w:rtl/>
        </w:rPr>
        <w:t xml:space="preserve">"). </w:t>
      </w:r>
    </w:p>
    <w:p w14:paraId="422EBFBB" w14:textId="77777777" w:rsidR="00FC1A9E" w:rsidRPr="00780937" w:rsidRDefault="00FC1A9E" w:rsidP="00686289">
      <w:pPr>
        <w:spacing w:line="360" w:lineRule="auto"/>
        <w:ind w:left="33" w:right="-180"/>
        <w:rPr>
          <w:rFonts w:ascii="David" w:hAnsi="David" w:cs="David"/>
          <w:rtl/>
        </w:rPr>
      </w:pPr>
      <w:r w:rsidRPr="00780937">
        <w:rPr>
          <w:rFonts w:ascii="David" w:hAnsi="David" w:cs="David"/>
          <w:rtl/>
        </w:rPr>
        <w:t>תפקידי במציע: _____________________________________.</w:t>
      </w:r>
    </w:p>
    <w:p w14:paraId="167E422D" w14:textId="77777777" w:rsidR="00FC1A9E" w:rsidRPr="00780937" w:rsidRDefault="00FC1A9E" w:rsidP="00686289">
      <w:pPr>
        <w:spacing w:line="360" w:lineRule="auto"/>
        <w:ind w:left="33" w:right="-180"/>
        <w:rPr>
          <w:rFonts w:ascii="David" w:hAnsi="David" w:cs="David"/>
          <w:rtl/>
        </w:rPr>
      </w:pPr>
      <w:r w:rsidRPr="00780937">
        <w:rPr>
          <w:rFonts w:ascii="David" w:hAnsi="David" w:cs="David"/>
          <w:rtl/>
        </w:rPr>
        <w:t>אני מצהיר/ה כי הנני מוסמך/ת לתת תצהיר זה בשם המציע.</w:t>
      </w:r>
    </w:p>
    <w:p w14:paraId="04BD78A4" w14:textId="77777777" w:rsidR="00FC1A9E" w:rsidRPr="00780937" w:rsidRDefault="00FC1A9E" w:rsidP="00686289">
      <w:pPr>
        <w:spacing w:line="360" w:lineRule="auto"/>
        <w:ind w:left="33" w:right="-180"/>
        <w:rPr>
          <w:rFonts w:ascii="David" w:hAnsi="David" w:cs="David"/>
          <w:rtl/>
        </w:rPr>
      </w:pPr>
      <w:r w:rsidRPr="00780937">
        <w:rPr>
          <w:rFonts w:ascii="David" w:hAnsi="David" w:cs="David"/>
          <w:rtl/>
        </w:rPr>
        <w:t>האמור בתצהיר זה בלשון רבים נאמר בשמי ובשם המציע.</w:t>
      </w:r>
    </w:p>
    <w:p w14:paraId="73C9D935" w14:textId="77777777" w:rsidR="00FC1A9E" w:rsidRPr="00780937" w:rsidRDefault="00FC1A9E" w:rsidP="00686289">
      <w:pPr>
        <w:spacing w:line="360" w:lineRule="auto"/>
        <w:ind w:left="-180" w:right="-180"/>
        <w:rPr>
          <w:rFonts w:ascii="David" w:hAnsi="David" w:cs="David"/>
          <w:rtl/>
        </w:rPr>
      </w:pPr>
    </w:p>
    <w:p w14:paraId="219EB7D9" w14:textId="77777777" w:rsidR="005A49FF" w:rsidRPr="00780937" w:rsidRDefault="00FC1A9E" w:rsidP="00686289">
      <w:pPr>
        <w:spacing w:line="360" w:lineRule="auto"/>
        <w:ind w:left="33" w:right="-180"/>
        <w:rPr>
          <w:rFonts w:ascii="David" w:hAnsi="David" w:cs="David"/>
        </w:rPr>
      </w:pPr>
      <w:r w:rsidRPr="00780937">
        <w:rPr>
          <w:rFonts w:ascii="David" w:hAnsi="David" w:cs="David"/>
          <w:u w:val="single"/>
          <w:rtl/>
        </w:rPr>
        <w:t>פרק 1 – פרטים אודות המציע</w:t>
      </w:r>
    </w:p>
    <w:tbl>
      <w:tblPr>
        <w:tblStyle w:val="afffd"/>
        <w:bidiVisual/>
        <w:tblW w:w="5000" w:type="pct"/>
        <w:tblLayout w:type="fixed"/>
        <w:tblLook w:val="04A0" w:firstRow="1" w:lastRow="0" w:firstColumn="1" w:lastColumn="0" w:noHBand="0" w:noVBand="1"/>
      </w:tblPr>
      <w:tblGrid>
        <w:gridCol w:w="462"/>
        <w:gridCol w:w="3384"/>
        <w:gridCol w:w="4424"/>
      </w:tblGrid>
      <w:tr w:rsidR="00F06875" w:rsidRPr="00780937" w14:paraId="69695A43" w14:textId="77777777" w:rsidTr="009D1B93">
        <w:trPr>
          <w:trHeight w:val="20"/>
        </w:trPr>
        <w:tc>
          <w:tcPr>
            <w:tcW w:w="279" w:type="pct"/>
            <w:vAlign w:val="center"/>
          </w:tcPr>
          <w:p w14:paraId="60FFC165" w14:textId="77777777" w:rsidR="005A49FF" w:rsidRPr="00780937" w:rsidRDefault="005A49FF" w:rsidP="00686289">
            <w:pPr>
              <w:spacing w:before="120" w:after="120" w:line="360" w:lineRule="auto"/>
              <w:rPr>
                <w:rFonts w:ascii="David" w:hAnsi="David" w:cs="David"/>
                <w:rtl/>
              </w:rPr>
            </w:pPr>
            <w:r w:rsidRPr="00780937">
              <w:rPr>
                <w:rFonts w:ascii="David" w:hAnsi="David" w:cs="David"/>
                <w:rtl/>
              </w:rPr>
              <w:t>1</w:t>
            </w:r>
          </w:p>
        </w:tc>
        <w:tc>
          <w:tcPr>
            <w:tcW w:w="2045" w:type="pct"/>
            <w:vAlign w:val="center"/>
          </w:tcPr>
          <w:p w14:paraId="4EAB170F" w14:textId="77777777" w:rsidR="005A49FF" w:rsidRPr="00780937" w:rsidRDefault="005A49FF" w:rsidP="00686289">
            <w:pPr>
              <w:spacing w:before="120" w:after="120" w:line="360" w:lineRule="auto"/>
              <w:rPr>
                <w:rFonts w:ascii="David" w:hAnsi="David" w:cs="David"/>
                <w:rtl/>
              </w:rPr>
            </w:pPr>
            <w:r w:rsidRPr="00780937">
              <w:rPr>
                <w:rFonts w:ascii="David" w:hAnsi="David" w:cs="David"/>
                <w:rtl/>
              </w:rPr>
              <w:t xml:space="preserve">שם המציע כפי שהוא רשום </w:t>
            </w:r>
            <w:r w:rsidR="009D1B93" w:rsidRPr="00780937">
              <w:rPr>
                <w:rFonts w:ascii="David" w:hAnsi="David" w:cs="David"/>
                <w:rtl/>
              </w:rPr>
              <w:t>במרשם</w:t>
            </w:r>
          </w:p>
        </w:tc>
        <w:tc>
          <w:tcPr>
            <w:tcW w:w="2676" w:type="pct"/>
            <w:vAlign w:val="center"/>
          </w:tcPr>
          <w:p w14:paraId="14A06C59" w14:textId="77777777" w:rsidR="005A49FF" w:rsidRPr="00780937" w:rsidRDefault="005A49FF" w:rsidP="00686289">
            <w:pPr>
              <w:spacing w:before="120" w:after="120" w:line="360" w:lineRule="auto"/>
              <w:rPr>
                <w:rFonts w:ascii="David" w:hAnsi="David" w:cs="David"/>
                <w:rtl/>
              </w:rPr>
            </w:pPr>
          </w:p>
        </w:tc>
      </w:tr>
      <w:tr w:rsidR="00F06875" w:rsidRPr="00780937" w14:paraId="2542416F" w14:textId="77777777" w:rsidTr="009D1B93">
        <w:trPr>
          <w:trHeight w:val="20"/>
        </w:trPr>
        <w:tc>
          <w:tcPr>
            <w:tcW w:w="279" w:type="pct"/>
            <w:vAlign w:val="center"/>
          </w:tcPr>
          <w:p w14:paraId="09B8A492" w14:textId="77777777" w:rsidR="005A49FF" w:rsidRPr="00780937" w:rsidRDefault="005A49FF" w:rsidP="00686289">
            <w:pPr>
              <w:spacing w:before="120" w:after="120" w:line="360" w:lineRule="auto"/>
              <w:rPr>
                <w:rFonts w:ascii="David" w:hAnsi="David" w:cs="David"/>
                <w:rtl/>
              </w:rPr>
            </w:pPr>
            <w:r w:rsidRPr="00780937">
              <w:rPr>
                <w:rFonts w:ascii="David" w:hAnsi="David" w:cs="David"/>
                <w:rtl/>
              </w:rPr>
              <w:t>2</w:t>
            </w:r>
          </w:p>
        </w:tc>
        <w:tc>
          <w:tcPr>
            <w:tcW w:w="2045" w:type="pct"/>
            <w:vAlign w:val="center"/>
          </w:tcPr>
          <w:p w14:paraId="0B8E1B8E" w14:textId="77777777" w:rsidR="005A49FF" w:rsidRPr="00780937" w:rsidRDefault="005A49FF" w:rsidP="00686289">
            <w:pPr>
              <w:spacing w:before="120" w:after="120" w:line="360" w:lineRule="auto"/>
              <w:rPr>
                <w:rFonts w:ascii="David" w:hAnsi="David" w:cs="David"/>
                <w:rtl/>
              </w:rPr>
            </w:pPr>
            <w:r w:rsidRPr="00780937">
              <w:rPr>
                <w:rFonts w:ascii="David" w:hAnsi="David" w:cs="David"/>
                <w:rtl/>
              </w:rPr>
              <w:t>סוג התארגנות</w:t>
            </w:r>
          </w:p>
        </w:tc>
        <w:tc>
          <w:tcPr>
            <w:tcW w:w="2676" w:type="pct"/>
            <w:vAlign w:val="center"/>
          </w:tcPr>
          <w:p w14:paraId="65C3D7FF" w14:textId="77777777" w:rsidR="005A49FF" w:rsidRPr="00780937" w:rsidRDefault="005A49FF" w:rsidP="00686289">
            <w:pPr>
              <w:spacing w:before="120" w:after="120" w:line="360" w:lineRule="auto"/>
              <w:rPr>
                <w:rFonts w:ascii="David" w:hAnsi="David" w:cs="David"/>
                <w:rtl/>
              </w:rPr>
            </w:pPr>
          </w:p>
        </w:tc>
      </w:tr>
      <w:tr w:rsidR="00F06875" w:rsidRPr="00780937" w14:paraId="5D34223B" w14:textId="77777777" w:rsidTr="009D1B93">
        <w:trPr>
          <w:trHeight w:val="20"/>
        </w:trPr>
        <w:tc>
          <w:tcPr>
            <w:tcW w:w="279" w:type="pct"/>
            <w:vAlign w:val="center"/>
          </w:tcPr>
          <w:p w14:paraId="79D4F319" w14:textId="77777777" w:rsidR="005A49FF" w:rsidRPr="00780937" w:rsidRDefault="005A49FF" w:rsidP="00686289">
            <w:pPr>
              <w:spacing w:before="120" w:after="120" w:line="360" w:lineRule="auto"/>
              <w:rPr>
                <w:rFonts w:ascii="David" w:hAnsi="David" w:cs="David"/>
                <w:rtl/>
              </w:rPr>
            </w:pPr>
            <w:r w:rsidRPr="00780937">
              <w:rPr>
                <w:rFonts w:ascii="David" w:hAnsi="David" w:cs="David"/>
                <w:rtl/>
              </w:rPr>
              <w:t>3</w:t>
            </w:r>
          </w:p>
        </w:tc>
        <w:tc>
          <w:tcPr>
            <w:tcW w:w="2045" w:type="pct"/>
            <w:vAlign w:val="center"/>
          </w:tcPr>
          <w:p w14:paraId="797EF3A0" w14:textId="77777777" w:rsidR="005A49FF" w:rsidRPr="00780937" w:rsidRDefault="005A49FF" w:rsidP="00686289">
            <w:pPr>
              <w:spacing w:before="120" w:after="120" w:line="360" w:lineRule="auto"/>
              <w:rPr>
                <w:rFonts w:ascii="David" w:hAnsi="David" w:cs="David"/>
                <w:rtl/>
              </w:rPr>
            </w:pPr>
            <w:r w:rsidRPr="00780937">
              <w:rPr>
                <w:rFonts w:ascii="David" w:hAnsi="David" w:cs="David"/>
                <w:rtl/>
              </w:rPr>
              <w:t>תאריך הרישום</w:t>
            </w:r>
          </w:p>
        </w:tc>
        <w:tc>
          <w:tcPr>
            <w:tcW w:w="2676" w:type="pct"/>
            <w:vAlign w:val="center"/>
          </w:tcPr>
          <w:p w14:paraId="1655308C" w14:textId="77777777" w:rsidR="005A49FF" w:rsidRPr="00780937" w:rsidRDefault="005A49FF" w:rsidP="00686289">
            <w:pPr>
              <w:spacing w:before="120" w:after="120" w:line="360" w:lineRule="auto"/>
              <w:rPr>
                <w:rFonts w:ascii="David" w:hAnsi="David" w:cs="David"/>
                <w:rtl/>
              </w:rPr>
            </w:pPr>
          </w:p>
        </w:tc>
      </w:tr>
      <w:tr w:rsidR="00F06875" w:rsidRPr="00780937" w14:paraId="0E816C1A" w14:textId="77777777" w:rsidTr="009D1B93">
        <w:trPr>
          <w:trHeight w:val="20"/>
        </w:trPr>
        <w:tc>
          <w:tcPr>
            <w:tcW w:w="279" w:type="pct"/>
            <w:vAlign w:val="center"/>
          </w:tcPr>
          <w:p w14:paraId="34121431" w14:textId="77777777" w:rsidR="005A49FF" w:rsidRPr="00780937" w:rsidRDefault="005A49FF" w:rsidP="00686289">
            <w:pPr>
              <w:spacing w:before="120" w:after="120" w:line="360" w:lineRule="auto"/>
              <w:rPr>
                <w:rFonts w:ascii="David" w:hAnsi="David" w:cs="David"/>
                <w:rtl/>
              </w:rPr>
            </w:pPr>
            <w:r w:rsidRPr="00780937">
              <w:rPr>
                <w:rFonts w:ascii="David" w:hAnsi="David" w:cs="David"/>
                <w:rtl/>
              </w:rPr>
              <w:t>4</w:t>
            </w:r>
          </w:p>
        </w:tc>
        <w:tc>
          <w:tcPr>
            <w:tcW w:w="2045" w:type="pct"/>
            <w:vAlign w:val="center"/>
          </w:tcPr>
          <w:p w14:paraId="349D5EB6" w14:textId="77777777" w:rsidR="005A49FF" w:rsidRPr="00780937" w:rsidRDefault="005A49FF" w:rsidP="00686289">
            <w:pPr>
              <w:spacing w:before="120" w:after="120" w:line="360" w:lineRule="auto"/>
              <w:rPr>
                <w:rFonts w:ascii="David" w:hAnsi="David" w:cs="David"/>
                <w:rtl/>
              </w:rPr>
            </w:pPr>
            <w:r w:rsidRPr="00780937">
              <w:rPr>
                <w:rFonts w:ascii="David" w:hAnsi="David" w:cs="David"/>
                <w:rtl/>
              </w:rPr>
              <w:t>מספר מזהה</w:t>
            </w:r>
          </w:p>
        </w:tc>
        <w:tc>
          <w:tcPr>
            <w:tcW w:w="2676" w:type="pct"/>
            <w:vAlign w:val="center"/>
          </w:tcPr>
          <w:p w14:paraId="14474DD4" w14:textId="77777777" w:rsidR="005A49FF" w:rsidRPr="00780937" w:rsidRDefault="005A49FF" w:rsidP="00686289">
            <w:pPr>
              <w:spacing w:before="120" w:after="120" w:line="360" w:lineRule="auto"/>
              <w:rPr>
                <w:rFonts w:ascii="David" w:hAnsi="David" w:cs="David"/>
                <w:rtl/>
              </w:rPr>
            </w:pPr>
          </w:p>
        </w:tc>
      </w:tr>
      <w:tr w:rsidR="00F06875" w:rsidRPr="00780937" w14:paraId="6E2F15FF" w14:textId="77777777" w:rsidTr="009D1B93">
        <w:trPr>
          <w:trHeight w:val="20"/>
        </w:trPr>
        <w:tc>
          <w:tcPr>
            <w:tcW w:w="279" w:type="pct"/>
            <w:vAlign w:val="center"/>
          </w:tcPr>
          <w:p w14:paraId="161CC9C2" w14:textId="77777777" w:rsidR="005A49FF" w:rsidRPr="00780937" w:rsidRDefault="005A49FF" w:rsidP="00686289">
            <w:pPr>
              <w:spacing w:before="120" w:after="120" w:line="360" w:lineRule="auto"/>
              <w:rPr>
                <w:rFonts w:ascii="David" w:hAnsi="David" w:cs="David"/>
                <w:rtl/>
              </w:rPr>
            </w:pPr>
            <w:r w:rsidRPr="00780937">
              <w:rPr>
                <w:rFonts w:ascii="David" w:hAnsi="David" w:cs="David"/>
                <w:rtl/>
              </w:rPr>
              <w:t>5</w:t>
            </w:r>
          </w:p>
        </w:tc>
        <w:tc>
          <w:tcPr>
            <w:tcW w:w="2045" w:type="pct"/>
            <w:vAlign w:val="center"/>
          </w:tcPr>
          <w:p w14:paraId="6974E6AC" w14:textId="77777777" w:rsidR="005A49FF" w:rsidRPr="00780937" w:rsidRDefault="005A49FF" w:rsidP="00686289">
            <w:pPr>
              <w:spacing w:before="120" w:after="120" w:line="360" w:lineRule="auto"/>
              <w:rPr>
                <w:rFonts w:ascii="David" w:hAnsi="David" w:cs="David"/>
                <w:rtl/>
              </w:rPr>
            </w:pPr>
            <w:r w:rsidRPr="00780937">
              <w:rPr>
                <w:rFonts w:ascii="David" w:hAnsi="David" w:cs="David"/>
                <w:rtl/>
              </w:rPr>
              <w:t>מספר חשבון בנק</w:t>
            </w:r>
          </w:p>
        </w:tc>
        <w:tc>
          <w:tcPr>
            <w:tcW w:w="2676" w:type="pct"/>
            <w:vAlign w:val="center"/>
          </w:tcPr>
          <w:p w14:paraId="44C25476" w14:textId="77777777" w:rsidR="005A49FF" w:rsidRPr="00780937" w:rsidRDefault="005A49FF" w:rsidP="00686289">
            <w:pPr>
              <w:spacing w:before="120" w:after="120" w:line="360" w:lineRule="auto"/>
              <w:rPr>
                <w:rFonts w:ascii="David" w:hAnsi="David" w:cs="David"/>
                <w:rtl/>
              </w:rPr>
            </w:pPr>
          </w:p>
        </w:tc>
      </w:tr>
      <w:tr w:rsidR="00F06875" w:rsidRPr="00780937" w14:paraId="7E6FA701" w14:textId="77777777" w:rsidTr="009D1B93">
        <w:trPr>
          <w:trHeight w:val="420"/>
        </w:trPr>
        <w:tc>
          <w:tcPr>
            <w:tcW w:w="279" w:type="pct"/>
            <w:vMerge w:val="restart"/>
            <w:vAlign w:val="center"/>
          </w:tcPr>
          <w:p w14:paraId="1F6BBD64" w14:textId="77777777" w:rsidR="00F06875" w:rsidRPr="00780937" w:rsidRDefault="00F06875" w:rsidP="00686289">
            <w:pPr>
              <w:spacing w:before="120" w:after="120" w:line="360" w:lineRule="auto"/>
              <w:rPr>
                <w:rFonts w:ascii="David" w:hAnsi="David" w:cs="David"/>
                <w:rtl/>
              </w:rPr>
            </w:pPr>
            <w:r w:rsidRPr="00780937">
              <w:rPr>
                <w:rFonts w:ascii="David" w:hAnsi="David" w:cs="David"/>
                <w:rtl/>
              </w:rPr>
              <w:t>6</w:t>
            </w:r>
          </w:p>
        </w:tc>
        <w:tc>
          <w:tcPr>
            <w:tcW w:w="2046" w:type="pct"/>
            <w:vMerge w:val="restart"/>
            <w:vAlign w:val="center"/>
          </w:tcPr>
          <w:p w14:paraId="034D7295" w14:textId="77777777" w:rsidR="00F06875" w:rsidRPr="00780937" w:rsidRDefault="00F06875" w:rsidP="00686289">
            <w:pPr>
              <w:spacing w:before="120" w:after="120" w:line="360" w:lineRule="auto"/>
              <w:rPr>
                <w:rFonts w:ascii="David" w:hAnsi="David" w:cs="David"/>
                <w:rtl/>
              </w:rPr>
            </w:pPr>
            <w:r w:rsidRPr="00780937">
              <w:rPr>
                <w:rFonts w:ascii="David" w:hAnsi="David" w:cs="David"/>
                <w:rtl/>
              </w:rPr>
              <w:t>מנכ"ל המציע</w:t>
            </w:r>
          </w:p>
        </w:tc>
        <w:tc>
          <w:tcPr>
            <w:tcW w:w="2675" w:type="pct"/>
            <w:vAlign w:val="center"/>
          </w:tcPr>
          <w:p w14:paraId="4D317C05" w14:textId="77777777" w:rsidR="00F06875" w:rsidRPr="00780937" w:rsidRDefault="00F06875" w:rsidP="00686289">
            <w:pPr>
              <w:spacing w:before="120" w:after="120" w:line="360" w:lineRule="auto"/>
              <w:rPr>
                <w:rFonts w:ascii="David" w:hAnsi="David" w:cs="David"/>
                <w:rtl/>
              </w:rPr>
            </w:pPr>
            <w:r w:rsidRPr="00780937">
              <w:rPr>
                <w:rFonts w:ascii="David" w:hAnsi="David" w:cs="David"/>
                <w:rtl/>
              </w:rPr>
              <w:t>שם:</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p>
        </w:tc>
      </w:tr>
      <w:tr w:rsidR="00F06875" w:rsidRPr="00780937" w14:paraId="683AE1A2" w14:textId="77777777" w:rsidTr="009D1B93">
        <w:trPr>
          <w:trHeight w:val="20"/>
        </w:trPr>
        <w:tc>
          <w:tcPr>
            <w:tcW w:w="279" w:type="pct"/>
            <w:vMerge/>
            <w:vAlign w:val="center"/>
          </w:tcPr>
          <w:p w14:paraId="1C66C461" w14:textId="77777777" w:rsidR="00F06875" w:rsidRPr="00780937" w:rsidRDefault="00F06875" w:rsidP="00686289">
            <w:pPr>
              <w:spacing w:before="120" w:after="120" w:line="360" w:lineRule="auto"/>
              <w:rPr>
                <w:rFonts w:ascii="David" w:hAnsi="David" w:cs="David"/>
                <w:rtl/>
              </w:rPr>
            </w:pPr>
          </w:p>
        </w:tc>
        <w:tc>
          <w:tcPr>
            <w:tcW w:w="2046" w:type="pct"/>
            <w:vMerge/>
            <w:vAlign w:val="center"/>
          </w:tcPr>
          <w:p w14:paraId="2D88902F" w14:textId="77777777" w:rsidR="00F06875" w:rsidRPr="00780937" w:rsidRDefault="00F06875" w:rsidP="00686289">
            <w:pPr>
              <w:spacing w:before="120" w:after="120" w:line="360" w:lineRule="auto"/>
              <w:rPr>
                <w:rFonts w:ascii="David" w:hAnsi="David" w:cs="David"/>
                <w:rtl/>
              </w:rPr>
            </w:pPr>
          </w:p>
        </w:tc>
        <w:tc>
          <w:tcPr>
            <w:tcW w:w="2675" w:type="pct"/>
            <w:vAlign w:val="center"/>
          </w:tcPr>
          <w:p w14:paraId="6B1037D5" w14:textId="77777777" w:rsidR="00F06875" w:rsidRPr="00780937" w:rsidRDefault="00F06875" w:rsidP="00686289">
            <w:pPr>
              <w:spacing w:before="120" w:after="120" w:line="360" w:lineRule="auto"/>
              <w:rPr>
                <w:rFonts w:ascii="David" w:hAnsi="David" w:cs="David"/>
                <w:rtl/>
              </w:rPr>
            </w:pPr>
            <w:r w:rsidRPr="00780937">
              <w:rPr>
                <w:rFonts w:ascii="David" w:hAnsi="David" w:cs="David"/>
                <w:rtl/>
              </w:rPr>
              <w:t>מספר טלפון:</w:t>
            </w:r>
            <w:r w:rsidRPr="00780937">
              <w:rPr>
                <w:rFonts w:ascii="David" w:hAnsi="David" w:cs="David"/>
                <w:rtl/>
              </w:rPr>
              <w:tab/>
            </w:r>
            <w:r w:rsidRPr="00780937">
              <w:rPr>
                <w:rFonts w:ascii="David" w:hAnsi="David" w:cs="David"/>
                <w:rtl/>
              </w:rPr>
              <w:tab/>
            </w:r>
            <w:r w:rsidRPr="00780937">
              <w:rPr>
                <w:rFonts w:ascii="David" w:hAnsi="David" w:cs="David"/>
                <w:rtl/>
              </w:rPr>
              <w:tab/>
              <w:t xml:space="preserve"> </w:t>
            </w:r>
          </w:p>
        </w:tc>
      </w:tr>
      <w:tr w:rsidR="00F06875" w:rsidRPr="00780937" w14:paraId="4E254B31" w14:textId="77777777" w:rsidTr="009D1B93">
        <w:trPr>
          <w:trHeight w:val="20"/>
        </w:trPr>
        <w:tc>
          <w:tcPr>
            <w:tcW w:w="279" w:type="pct"/>
            <w:vMerge/>
            <w:vAlign w:val="center"/>
          </w:tcPr>
          <w:p w14:paraId="35EEFC6A" w14:textId="77777777" w:rsidR="00F06875" w:rsidRPr="00780937" w:rsidRDefault="00F06875" w:rsidP="00686289">
            <w:pPr>
              <w:spacing w:before="120" w:after="120" w:line="360" w:lineRule="auto"/>
              <w:rPr>
                <w:rFonts w:ascii="David" w:hAnsi="David" w:cs="David"/>
                <w:rtl/>
              </w:rPr>
            </w:pPr>
          </w:p>
        </w:tc>
        <w:tc>
          <w:tcPr>
            <w:tcW w:w="2046" w:type="pct"/>
            <w:vMerge/>
            <w:vAlign w:val="center"/>
          </w:tcPr>
          <w:p w14:paraId="2C562BF3" w14:textId="77777777" w:rsidR="00F06875" w:rsidRPr="00780937" w:rsidRDefault="00F06875" w:rsidP="00686289">
            <w:pPr>
              <w:spacing w:before="120" w:after="120" w:line="360" w:lineRule="auto"/>
              <w:rPr>
                <w:rFonts w:ascii="David" w:hAnsi="David" w:cs="David"/>
                <w:rtl/>
              </w:rPr>
            </w:pPr>
          </w:p>
        </w:tc>
        <w:tc>
          <w:tcPr>
            <w:tcW w:w="2675" w:type="pct"/>
            <w:vAlign w:val="center"/>
          </w:tcPr>
          <w:p w14:paraId="00E0E106" w14:textId="77777777" w:rsidR="00F06875" w:rsidRPr="00780937" w:rsidRDefault="00F06875" w:rsidP="00686289">
            <w:pPr>
              <w:spacing w:before="120" w:after="120" w:line="360" w:lineRule="auto"/>
              <w:rPr>
                <w:rFonts w:ascii="David" w:hAnsi="David" w:cs="David"/>
                <w:rtl/>
              </w:rPr>
            </w:pPr>
            <w:r w:rsidRPr="00780937">
              <w:rPr>
                <w:rFonts w:ascii="David" w:hAnsi="David" w:cs="David"/>
                <w:rtl/>
              </w:rPr>
              <w:t>דוא"ל:</w:t>
            </w:r>
          </w:p>
        </w:tc>
      </w:tr>
      <w:tr w:rsidR="00F06875" w:rsidRPr="00780937" w14:paraId="4DA237AB" w14:textId="77777777" w:rsidTr="009D1B93">
        <w:trPr>
          <w:trHeight w:val="20"/>
        </w:trPr>
        <w:tc>
          <w:tcPr>
            <w:tcW w:w="279" w:type="pct"/>
            <w:vMerge w:val="restart"/>
            <w:vAlign w:val="center"/>
          </w:tcPr>
          <w:p w14:paraId="07C2707F" w14:textId="77777777" w:rsidR="00F06875" w:rsidRPr="00780937" w:rsidRDefault="00F06875" w:rsidP="00686289">
            <w:pPr>
              <w:spacing w:before="120" w:after="120" w:line="360" w:lineRule="auto"/>
              <w:rPr>
                <w:rFonts w:ascii="David" w:hAnsi="David" w:cs="David"/>
                <w:rtl/>
              </w:rPr>
            </w:pPr>
            <w:r w:rsidRPr="00780937">
              <w:rPr>
                <w:rFonts w:ascii="David" w:hAnsi="David" w:cs="David"/>
                <w:rtl/>
              </w:rPr>
              <w:lastRenderedPageBreak/>
              <w:t>7</w:t>
            </w:r>
          </w:p>
        </w:tc>
        <w:tc>
          <w:tcPr>
            <w:tcW w:w="2046" w:type="pct"/>
            <w:vMerge w:val="restart"/>
            <w:vAlign w:val="center"/>
          </w:tcPr>
          <w:p w14:paraId="496260F9" w14:textId="77777777" w:rsidR="00F06875" w:rsidRPr="00780937" w:rsidRDefault="00F06875" w:rsidP="00686289">
            <w:pPr>
              <w:spacing w:before="120" w:after="120" w:line="360" w:lineRule="auto"/>
              <w:rPr>
                <w:rFonts w:ascii="David" w:hAnsi="David" w:cs="David"/>
                <w:rtl/>
              </w:rPr>
            </w:pPr>
            <w:r w:rsidRPr="00780937">
              <w:rPr>
                <w:rFonts w:ascii="David" w:hAnsi="David" w:cs="David"/>
                <w:rtl/>
              </w:rPr>
              <w:t>איש הקשר מטעם המציע</w:t>
            </w:r>
          </w:p>
        </w:tc>
        <w:tc>
          <w:tcPr>
            <w:tcW w:w="2675" w:type="pct"/>
            <w:vAlign w:val="center"/>
          </w:tcPr>
          <w:p w14:paraId="5E2F0A12" w14:textId="77777777" w:rsidR="00F06875" w:rsidRPr="00780937" w:rsidRDefault="00F06875" w:rsidP="00686289">
            <w:pPr>
              <w:spacing w:before="120" w:after="120" w:line="360" w:lineRule="auto"/>
              <w:rPr>
                <w:rFonts w:ascii="David" w:hAnsi="David" w:cs="David"/>
                <w:rtl/>
              </w:rPr>
            </w:pPr>
            <w:r w:rsidRPr="00780937">
              <w:rPr>
                <w:rFonts w:ascii="David" w:hAnsi="David" w:cs="David"/>
                <w:rtl/>
              </w:rPr>
              <w:t>שם:</w:t>
            </w:r>
          </w:p>
        </w:tc>
      </w:tr>
      <w:tr w:rsidR="00F06875" w:rsidRPr="00780937" w14:paraId="0CED84A6" w14:textId="77777777" w:rsidTr="00F06875">
        <w:trPr>
          <w:trHeight w:val="20"/>
        </w:trPr>
        <w:tc>
          <w:tcPr>
            <w:tcW w:w="279" w:type="pct"/>
            <w:vMerge/>
            <w:vAlign w:val="center"/>
          </w:tcPr>
          <w:p w14:paraId="633E80DF" w14:textId="77777777" w:rsidR="00F06875" w:rsidRPr="00780937" w:rsidRDefault="00F06875" w:rsidP="00686289">
            <w:pPr>
              <w:spacing w:before="120" w:after="120" w:line="360" w:lineRule="auto"/>
              <w:rPr>
                <w:rFonts w:ascii="David" w:hAnsi="David" w:cs="David"/>
                <w:rtl/>
              </w:rPr>
            </w:pPr>
          </w:p>
        </w:tc>
        <w:tc>
          <w:tcPr>
            <w:tcW w:w="2046" w:type="pct"/>
            <w:vMerge/>
            <w:vAlign w:val="center"/>
          </w:tcPr>
          <w:p w14:paraId="6FE2DE79" w14:textId="77777777" w:rsidR="00F06875" w:rsidRPr="00780937" w:rsidRDefault="00F06875" w:rsidP="00686289">
            <w:pPr>
              <w:spacing w:before="120" w:after="120" w:line="360" w:lineRule="auto"/>
              <w:rPr>
                <w:rFonts w:ascii="David" w:hAnsi="David" w:cs="David"/>
                <w:rtl/>
              </w:rPr>
            </w:pPr>
          </w:p>
        </w:tc>
        <w:tc>
          <w:tcPr>
            <w:tcW w:w="2675" w:type="pct"/>
            <w:vAlign w:val="center"/>
          </w:tcPr>
          <w:p w14:paraId="6D7DC4A3" w14:textId="77777777" w:rsidR="00F06875" w:rsidRPr="00780937" w:rsidRDefault="00F06875" w:rsidP="00686289">
            <w:pPr>
              <w:spacing w:before="120" w:after="120" w:line="360" w:lineRule="auto"/>
              <w:rPr>
                <w:rFonts w:ascii="David" w:hAnsi="David" w:cs="David"/>
                <w:rtl/>
              </w:rPr>
            </w:pPr>
            <w:r w:rsidRPr="00780937">
              <w:rPr>
                <w:rFonts w:ascii="David" w:hAnsi="David" w:cs="David"/>
                <w:rtl/>
              </w:rPr>
              <w:t>כתובת:</w:t>
            </w:r>
          </w:p>
        </w:tc>
      </w:tr>
      <w:tr w:rsidR="00F06875" w:rsidRPr="00780937" w14:paraId="47306690" w14:textId="77777777" w:rsidTr="00F06875">
        <w:trPr>
          <w:trHeight w:val="20"/>
        </w:trPr>
        <w:tc>
          <w:tcPr>
            <w:tcW w:w="279" w:type="pct"/>
            <w:vMerge/>
            <w:vAlign w:val="center"/>
          </w:tcPr>
          <w:p w14:paraId="0F068948" w14:textId="77777777" w:rsidR="00F06875" w:rsidRPr="00780937" w:rsidRDefault="00F06875" w:rsidP="00686289">
            <w:pPr>
              <w:spacing w:before="120" w:after="120" w:line="360" w:lineRule="auto"/>
              <w:rPr>
                <w:rFonts w:ascii="David" w:hAnsi="David" w:cs="David"/>
                <w:rtl/>
              </w:rPr>
            </w:pPr>
          </w:p>
        </w:tc>
        <w:tc>
          <w:tcPr>
            <w:tcW w:w="2046" w:type="pct"/>
            <w:vMerge/>
            <w:vAlign w:val="center"/>
          </w:tcPr>
          <w:p w14:paraId="08CD52BF" w14:textId="77777777" w:rsidR="00F06875" w:rsidRPr="00780937" w:rsidRDefault="00F06875" w:rsidP="00686289">
            <w:pPr>
              <w:spacing w:before="120" w:after="120" w:line="360" w:lineRule="auto"/>
              <w:rPr>
                <w:rFonts w:ascii="David" w:hAnsi="David" w:cs="David"/>
                <w:rtl/>
              </w:rPr>
            </w:pPr>
          </w:p>
        </w:tc>
        <w:tc>
          <w:tcPr>
            <w:tcW w:w="2675" w:type="pct"/>
            <w:vAlign w:val="center"/>
          </w:tcPr>
          <w:p w14:paraId="47EC16B8" w14:textId="77777777" w:rsidR="00F06875" w:rsidRPr="00780937" w:rsidRDefault="00F06875" w:rsidP="00686289">
            <w:pPr>
              <w:spacing w:before="120" w:after="120" w:line="360" w:lineRule="auto"/>
              <w:rPr>
                <w:rFonts w:ascii="David" w:hAnsi="David" w:cs="David"/>
                <w:rtl/>
              </w:rPr>
            </w:pPr>
            <w:r w:rsidRPr="00780937">
              <w:rPr>
                <w:rFonts w:ascii="David" w:hAnsi="David" w:cs="David"/>
                <w:rtl/>
              </w:rPr>
              <w:t>טלפון:</w:t>
            </w:r>
          </w:p>
        </w:tc>
      </w:tr>
      <w:tr w:rsidR="00F06875" w:rsidRPr="00780937" w14:paraId="62998B46" w14:textId="77777777" w:rsidTr="00F06875">
        <w:trPr>
          <w:trHeight w:val="20"/>
        </w:trPr>
        <w:tc>
          <w:tcPr>
            <w:tcW w:w="279" w:type="pct"/>
            <w:vMerge/>
            <w:vAlign w:val="center"/>
          </w:tcPr>
          <w:p w14:paraId="26DB745C" w14:textId="77777777" w:rsidR="00F06875" w:rsidRPr="00780937" w:rsidRDefault="00F06875" w:rsidP="00686289">
            <w:pPr>
              <w:spacing w:before="120" w:after="120" w:line="360" w:lineRule="auto"/>
              <w:rPr>
                <w:rFonts w:ascii="David" w:hAnsi="David" w:cs="David"/>
                <w:rtl/>
              </w:rPr>
            </w:pPr>
          </w:p>
        </w:tc>
        <w:tc>
          <w:tcPr>
            <w:tcW w:w="2046" w:type="pct"/>
            <w:vMerge/>
            <w:vAlign w:val="center"/>
          </w:tcPr>
          <w:p w14:paraId="4C0BC34A" w14:textId="77777777" w:rsidR="00F06875" w:rsidRPr="00780937" w:rsidRDefault="00F06875" w:rsidP="00686289">
            <w:pPr>
              <w:spacing w:before="120" w:after="120" w:line="360" w:lineRule="auto"/>
              <w:rPr>
                <w:rFonts w:ascii="David" w:hAnsi="David" w:cs="David"/>
                <w:rtl/>
              </w:rPr>
            </w:pPr>
          </w:p>
        </w:tc>
        <w:tc>
          <w:tcPr>
            <w:tcW w:w="2675" w:type="pct"/>
            <w:vAlign w:val="center"/>
          </w:tcPr>
          <w:p w14:paraId="7A4FCDDD" w14:textId="77777777" w:rsidR="00F06875" w:rsidRPr="00780937" w:rsidRDefault="00F06875" w:rsidP="00686289">
            <w:pPr>
              <w:spacing w:before="120" w:after="120" w:line="360" w:lineRule="auto"/>
              <w:rPr>
                <w:rFonts w:ascii="David" w:hAnsi="David" w:cs="David"/>
                <w:rtl/>
              </w:rPr>
            </w:pPr>
            <w:r w:rsidRPr="00780937">
              <w:rPr>
                <w:rFonts w:ascii="David" w:hAnsi="David" w:cs="David"/>
                <w:rtl/>
              </w:rPr>
              <w:t>פקס:</w:t>
            </w:r>
          </w:p>
        </w:tc>
      </w:tr>
      <w:tr w:rsidR="00F06875" w:rsidRPr="00780937" w14:paraId="1963259B" w14:textId="77777777" w:rsidTr="00F06875">
        <w:trPr>
          <w:trHeight w:val="20"/>
        </w:trPr>
        <w:tc>
          <w:tcPr>
            <w:tcW w:w="279" w:type="pct"/>
            <w:vMerge/>
            <w:vAlign w:val="center"/>
          </w:tcPr>
          <w:p w14:paraId="3780DD2A" w14:textId="77777777" w:rsidR="00F06875" w:rsidRPr="00780937" w:rsidRDefault="00F06875" w:rsidP="00686289">
            <w:pPr>
              <w:spacing w:before="120" w:after="120" w:line="360" w:lineRule="auto"/>
              <w:rPr>
                <w:rFonts w:ascii="David" w:hAnsi="David" w:cs="David"/>
                <w:rtl/>
              </w:rPr>
            </w:pPr>
          </w:p>
        </w:tc>
        <w:tc>
          <w:tcPr>
            <w:tcW w:w="2046" w:type="pct"/>
            <w:vMerge/>
            <w:vAlign w:val="center"/>
          </w:tcPr>
          <w:p w14:paraId="65B15AD7" w14:textId="77777777" w:rsidR="00F06875" w:rsidRPr="00780937" w:rsidRDefault="00F06875" w:rsidP="00686289">
            <w:pPr>
              <w:spacing w:before="120" w:after="120" w:line="360" w:lineRule="auto"/>
              <w:rPr>
                <w:rFonts w:ascii="David" w:hAnsi="David" w:cs="David"/>
                <w:rtl/>
              </w:rPr>
            </w:pPr>
          </w:p>
        </w:tc>
        <w:tc>
          <w:tcPr>
            <w:tcW w:w="2675" w:type="pct"/>
            <w:vAlign w:val="center"/>
          </w:tcPr>
          <w:p w14:paraId="5FF6C7FD" w14:textId="77777777" w:rsidR="00F06875" w:rsidRPr="00780937" w:rsidRDefault="00F06875" w:rsidP="00686289">
            <w:pPr>
              <w:spacing w:before="120" w:after="120" w:line="360" w:lineRule="auto"/>
              <w:rPr>
                <w:rFonts w:ascii="David" w:hAnsi="David" w:cs="David"/>
                <w:rtl/>
              </w:rPr>
            </w:pPr>
            <w:r w:rsidRPr="00780937">
              <w:rPr>
                <w:rFonts w:ascii="David" w:hAnsi="David" w:cs="David"/>
                <w:rtl/>
              </w:rPr>
              <w:t>דוא"ל:</w:t>
            </w:r>
          </w:p>
        </w:tc>
      </w:tr>
    </w:tbl>
    <w:p w14:paraId="0BA665FB" w14:textId="77777777" w:rsidR="00FC1A9E" w:rsidRPr="00780937" w:rsidRDefault="00F06875" w:rsidP="00686289">
      <w:pPr>
        <w:spacing w:before="100" w:beforeAutospacing="1" w:after="100" w:afterAutospacing="1" w:line="360" w:lineRule="auto"/>
        <w:rPr>
          <w:rFonts w:ascii="David" w:hAnsi="David" w:cs="David"/>
        </w:rPr>
      </w:pPr>
      <w:r w:rsidRPr="00780937">
        <w:rPr>
          <w:rFonts w:ascii="David" w:hAnsi="David" w:cs="David"/>
        </w:rPr>
        <w:br/>
      </w:r>
      <w:r w:rsidR="00FC1A9E" w:rsidRPr="00780937">
        <w:rPr>
          <w:rFonts w:ascii="David" w:hAnsi="David" w:cs="David"/>
          <w:rtl/>
        </w:rPr>
        <w:t>פרטי המוסמכים לחתום ולהתחייב בשם המציע ודרישות נוספות כמו חותמת, אם ישנן:</w:t>
      </w:r>
    </w:p>
    <w:p w14:paraId="09A30A48" w14:textId="77777777" w:rsidR="00FC1A9E" w:rsidRPr="00780937" w:rsidRDefault="00FC1A9E" w:rsidP="00686289">
      <w:pPr>
        <w:spacing w:before="100" w:beforeAutospacing="1" w:after="100" w:afterAutospacing="1" w:line="360" w:lineRule="auto"/>
        <w:ind w:left="357" w:firstLine="45"/>
        <w:rPr>
          <w:rFonts w:ascii="David" w:hAnsi="David" w:cs="David"/>
          <w:rtl/>
        </w:rPr>
      </w:pPr>
      <w:r w:rsidRPr="00780937">
        <w:rPr>
          <w:rFonts w:ascii="David" w:hAnsi="David" w:cs="David"/>
          <w:rtl/>
        </w:rPr>
        <w:t xml:space="preserve">שם: </w:t>
      </w:r>
      <w:r w:rsidRPr="00780937">
        <w:rPr>
          <w:rFonts w:ascii="David" w:hAnsi="David" w:cs="David"/>
        </w:rPr>
        <w:t xml:space="preserve"> </w:t>
      </w:r>
      <w:r w:rsidRPr="00780937">
        <w:rPr>
          <w:rFonts w:ascii="David" w:hAnsi="David" w:cs="David"/>
          <w:rtl/>
        </w:rPr>
        <w:t>________________  ת"ז: _____________  דוגמת חתימה: _______________</w:t>
      </w:r>
    </w:p>
    <w:p w14:paraId="4ECE1331" w14:textId="77777777" w:rsidR="00FC1A9E" w:rsidRPr="00780937" w:rsidRDefault="00FC1A9E" w:rsidP="00686289">
      <w:pPr>
        <w:spacing w:before="100" w:beforeAutospacing="1" w:after="100" w:afterAutospacing="1" w:line="360" w:lineRule="auto"/>
        <w:ind w:left="357" w:firstLine="45"/>
        <w:rPr>
          <w:rFonts w:ascii="David" w:hAnsi="David" w:cs="David"/>
          <w:rtl/>
        </w:rPr>
      </w:pPr>
      <w:r w:rsidRPr="00780937">
        <w:rPr>
          <w:rFonts w:ascii="David" w:hAnsi="David" w:cs="David"/>
          <w:rtl/>
        </w:rPr>
        <w:t xml:space="preserve">שם: </w:t>
      </w:r>
      <w:r w:rsidRPr="00780937">
        <w:rPr>
          <w:rFonts w:ascii="David" w:hAnsi="David" w:cs="David"/>
        </w:rPr>
        <w:t xml:space="preserve"> </w:t>
      </w:r>
      <w:r w:rsidRPr="00780937">
        <w:rPr>
          <w:rFonts w:ascii="David" w:hAnsi="David" w:cs="David"/>
          <w:rtl/>
        </w:rPr>
        <w:t>________________  ת"ז: _____________  דוגמת חתימה: _______________</w:t>
      </w:r>
    </w:p>
    <w:p w14:paraId="52C330FE" w14:textId="77777777" w:rsidR="00F06875" w:rsidRPr="00780937" w:rsidRDefault="00F06875" w:rsidP="00686289">
      <w:pPr>
        <w:spacing w:before="100" w:beforeAutospacing="1" w:after="100" w:afterAutospacing="1" w:line="360" w:lineRule="auto"/>
        <w:ind w:left="357" w:firstLine="45"/>
        <w:rPr>
          <w:rFonts w:ascii="David" w:hAnsi="David" w:cs="David"/>
          <w:rtl/>
        </w:rPr>
      </w:pPr>
      <w:r w:rsidRPr="00780937">
        <w:rPr>
          <w:rFonts w:ascii="David" w:hAnsi="David" w:cs="David"/>
          <w:rtl/>
        </w:rPr>
        <w:t xml:space="preserve">שם: </w:t>
      </w:r>
      <w:r w:rsidRPr="00780937">
        <w:rPr>
          <w:rFonts w:ascii="David" w:hAnsi="David" w:cs="David"/>
        </w:rPr>
        <w:t xml:space="preserve"> </w:t>
      </w:r>
      <w:r w:rsidRPr="00780937">
        <w:rPr>
          <w:rFonts w:ascii="David" w:hAnsi="David" w:cs="David"/>
          <w:rtl/>
        </w:rPr>
        <w:t>________________  ת"ז: _____________  דוגמת חתימה: _______________</w:t>
      </w:r>
    </w:p>
    <w:p w14:paraId="253B5339" w14:textId="77777777" w:rsidR="00F52741" w:rsidRPr="00780937" w:rsidRDefault="00FC1A9E" w:rsidP="00686289">
      <w:pPr>
        <w:spacing w:line="360" w:lineRule="auto"/>
        <w:ind w:left="393" w:right="-180" w:hanging="573"/>
        <w:rPr>
          <w:rFonts w:ascii="David" w:hAnsi="David" w:cs="David"/>
          <w:b/>
          <w:bCs/>
          <w:rtl/>
        </w:rPr>
      </w:pPr>
      <w:r w:rsidRPr="00780937">
        <w:rPr>
          <w:rFonts w:ascii="David" w:hAnsi="David" w:cs="David"/>
          <w:rtl/>
        </w:rPr>
        <w:t xml:space="preserve"> </w:t>
      </w:r>
      <w:r w:rsidRPr="00780937">
        <w:rPr>
          <w:rFonts w:ascii="David" w:hAnsi="David" w:cs="David"/>
          <w:rtl/>
        </w:rPr>
        <w:tab/>
        <w:t>הנ"ל מוסמכים להתחייב בשם המציע</w:t>
      </w:r>
      <w:r w:rsidR="00F52741" w:rsidRPr="00780937">
        <w:rPr>
          <w:rFonts w:ascii="David" w:hAnsi="David" w:cs="David"/>
          <w:rtl/>
        </w:rPr>
        <w:t xml:space="preserve"> </w:t>
      </w:r>
      <w:r w:rsidR="00F52741" w:rsidRPr="00780937">
        <w:rPr>
          <w:rFonts w:ascii="David" w:hAnsi="David" w:cs="David"/>
          <w:b/>
          <w:bCs/>
          <w:u w:val="single"/>
          <w:rtl/>
        </w:rPr>
        <w:t>(יש לסמן בהתאם</w:t>
      </w:r>
      <w:r w:rsidR="00D42EF2" w:rsidRPr="00780937">
        <w:rPr>
          <w:rFonts w:ascii="David" w:hAnsi="David" w:cs="David"/>
          <w:b/>
          <w:bCs/>
          <w:u w:val="single"/>
          <w:rtl/>
        </w:rPr>
        <w:t xml:space="preserve"> – אין להשאיר ריק</w:t>
      </w:r>
      <w:r w:rsidR="00F52741" w:rsidRPr="00780937">
        <w:rPr>
          <w:rFonts w:ascii="David" w:hAnsi="David" w:cs="David"/>
          <w:b/>
          <w:bCs/>
          <w:u w:val="single"/>
          <w:rtl/>
        </w:rPr>
        <w:t>)</w:t>
      </w:r>
      <w:r w:rsidR="00F52741" w:rsidRPr="00780937">
        <w:rPr>
          <w:rFonts w:ascii="David" w:hAnsi="David" w:cs="David"/>
          <w:rtl/>
        </w:rPr>
        <w:t xml:space="preserve"> </w:t>
      </w:r>
    </w:p>
    <w:p w14:paraId="1D1BE51B" w14:textId="77777777" w:rsidR="00E31464" w:rsidRDefault="00E31464" w:rsidP="00E31464">
      <w:pPr>
        <w:pStyle w:val="affff6"/>
        <w:spacing w:line="360" w:lineRule="auto"/>
        <w:ind w:left="360" w:firstLine="360"/>
        <w:jc w:val="both"/>
        <w:rPr>
          <w:rFonts w:ascii="David" w:hAnsi="David" w:cs="David"/>
          <w:rtl/>
        </w:rPr>
      </w:pPr>
      <w:r w:rsidRPr="00780937">
        <w:rPr>
          <w:rFonts w:ascii="David" w:hAnsi="David" w:cs="David"/>
          <w:rtl/>
        </w:rPr>
        <w:fldChar w:fldCharType="begin">
          <w:ffData>
            <w:name w:val="Q6881B4_Xbox"/>
            <w:enabled/>
            <w:calcOnExit w:val="0"/>
            <w:helpText w:type="text" w:val="Q6881B4_Xbox"/>
            <w:checkBox>
              <w:sizeAuto/>
              <w:default w:val="0"/>
            </w:checkBox>
          </w:ffData>
        </w:fldChar>
      </w:r>
      <w:r w:rsidRPr="00780937">
        <w:rPr>
          <w:rFonts w:ascii="David" w:hAnsi="David" w:cs="David"/>
          <w:rtl/>
        </w:rPr>
        <w:instrText xml:space="preserve"> </w:instrText>
      </w:r>
      <w:r w:rsidRPr="00780937">
        <w:rPr>
          <w:rFonts w:ascii="David" w:hAnsi="David" w:cs="David"/>
        </w:rPr>
        <w:instrText>FORMCHECKBOX</w:instrText>
      </w:r>
      <w:r w:rsidRPr="00780937">
        <w:rPr>
          <w:rFonts w:ascii="David" w:hAnsi="David" w:cs="David"/>
          <w:rtl/>
        </w:rPr>
        <w:instrText xml:space="preserve"> </w:instrText>
      </w:r>
      <w:r w:rsidR="00AA51BA">
        <w:rPr>
          <w:rFonts w:ascii="David" w:hAnsi="David" w:cs="David"/>
          <w:rtl/>
        </w:rPr>
      </w:r>
      <w:r w:rsidR="00AA51BA">
        <w:rPr>
          <w:rFonts w:ascii="David" w:hAnsi="David" w:cs="David"/>
          <w:rtl/>
        </w:rPr>
        <w:fldChar w:fldCharType="separate"/>
      </w:r>
      <w:r w:rsidRPr="00780937">
        <w:rPr>
          <w:rFonts w:ascii="David" w:hAnsi="David" w:cs="David"/>
          <w:rtl/>
        </w:rPr>
        <w:fldChar w:fldCharType="end"/>
      </w:r>
      <w:r w:rsidRPr="00780937">
        <w:rPr>
          <w:rFonts w:ascii="David" w:hAnsi="David" w:cs="David"/>
          <w:rtl/>
        </w:rPr>
        <w:t xml:space="preserve"> ביחד</w:t>
      </w:r>
      <w:r>
        <w:rPr>
          <w:rFonts w:ascii="David" w:hAnsi="David" w:cs="David" w:hint="cs"/>
          <w:rtl/>
        </w:rPr>
        <w:t xml:space="preserve"> </w:t>
      </w:r>
    </w:p>
    <w:p w14:paraId="5231081C" w14:textId="77777777" w:rsidR="00E31464" w:rsidRDefault="00E31464" w:rsidP="00E31464">
      <w:pPr>
        <w:numPr>
          <w:ilvl w:val="12"/>
          <w:numId w:val="0"/>
        </w:numPr>
        <w:spacing w:line="360" w:lineRule="auto"/>
        <w:ind w:firstLine="720"/>
        <w:jc w:val="both"/>
        <w:rPr>
          <w:rFonts w:ascii="David" w:hAnsi="David" w:cs="David"/>
          <w:rtl/>
        </w:rPr>
      </w:pPr>
      <w:r w:rsidRPr="00780937">
        <w:rPr>
          <w:rFonts w:ascii="David" w:hAnsi="David" w:cs="David"/>
          <w:rtl/>
        </w:rPr>
        <w:fldChar w:fldCharType="begin">
          <w:ffData>
            <w:name w:val=""/>
            <w:enabled/>
            <w:calcOnExit w:val="0"/>
            <w:helpText w:type="text" w:val="Q6880B3_Xbox"/>
            <w:checkBox>
              <w:sizeAuto/>
              <w:default w:val="0"/>
            </w:checkBox>
          </w:ffData>
        </w:fldChar>
      </w:r>
      <w:r w:rsidRPr="00780937">
        <w:rPr>
          <w:rFonts w:ascii="David" w:hAnsi="David" w:cs="David"/>
          <w:rtl/>
        </w:rPr>
        <w:instrText xml:space="preserve"> </w:instrText>
      </w:r>
      <w:r w:rsidRPr="00780937">
        <w:rPr>
          <w:rFonts w:ascii="David" w:hAnsi="David" w:cs="David"/>
        </w:rPr>
        <w:instrText>FORMCHECKBOX</w:instrText>
      </w:r>
      <w:r w:rsidRPr="00780937">
        <w:rPr>
          <w:rFonts w:ascii="David" w:hAnsi="David" w:cs="David"/>
          <w:rtl/>
        </w:rPr>
        <w:instrText xml:space="preserve"> </w:instrText>
      </w:r>
      <w:r w:rsidR="00AA51BA">
        <w:rPr>
          <w:rFonts w:ascii="David" w:hAnsi="David" w:cs="David"/>
          <w:rtl/>
        </w:rPr>
      </w:r>
      <w:r w:rsidR="00AA51BA">
        <w:rPr>
          <w:rFonts w:ascii="David" w:hAnsi="David" w:cs="David"/>
          <w:rtl/>
        </w:rPr>
        <w:fldChar w:fldCharType="separate"/>
      </w:r>
      <w:r w:rsidRPr="00780937">
        <w:rPr>
          <w:rFonts w:ascii="David" w:hAnsi="David" w:cs="David"/>
          <w:rtl/>
        </w:rPr>
        <w:fldChar w:fldCharType="end"/>
      </w:r>
      <w:r>
        <w:rPr>
          <w:rFonts w:ascii="David" w:hAnsi="David" w:cs="David"/>
          <w:rtl/>
        </w:rPr>
        <w:t xml:space="preserve"> </w:t>
      </w:r>
      <w:r>
        <w:rPr>
          <w:rFonts w:ascii="David" w:hAnsi="David" w:cs="David" w:hint="cs"/>
          <w:rtl/>
        </w:rPr>
        <w:t>ביחד בצירוף חותמת החברה</w:t>
      </w:r>
    </w:p>
    <w:p w14:paraId="3E110911" w14:textId="77777777" w:rsidR="00E31464" w:rsidRPr="009A56BA" w:rsidRDefault="00E31464" w:rsidP="00E31464">
      <w:pPr>
        <w:numPr>
          <w:ilvl w:val="12"/>
          <w:numId w:val="0"/>
        </w:numPr>
        <w:spacing w:line="360" w:lineRule="auto"/>
        <w:ind w:firstLine="720"/>
        <w:jc w:val="both"/>
        <w:rPr>
          <w:rFonts w:ascii="David" w:hAnsi="David" w:cs="David"/>
          <w:rtl/>
        </w:rPr>
      </w:pPr>
      <w:r w:rsidRPr="00780937">
        <w:rPr>
          <w:rFonts w:ascii="David" w:hAnsi="David" w:cs="David"/>
          <w:rtl/>
        </w:rPr>
        <w:fldChar w:fldCharType="begin">
          <w:ffData>
            <w:name w:val=""/>
            <w:enabled/>
            <w:calcOnExit w:val="0"/>
            <w:helpText w:type="text" w:val="Q6880B3_Xbox"/>
            <w:checkBox>
              <w:sizeAuto/>
              <w:default w:val="0"/>
            </w:checkBox>
          </w:ffData>
        </w:fldChar>
      </w:r>
      <w:r w:rsidRPr="00780937">
        <w:rPr>
          <w:rFonts w:ascii="David" w:hAnsi="David" w:cs="David"/>
          <w:rtl/>
        </w:rPr>
        <w:instrText xml:space="preserve"> </w:instrText>
      </w:r>
      <w:r w:rsidRPr="00780937">
        <w:rPr>
          <w:rFonts w:ascii="David" w:hAnsi="David" w:cs="David"/>
        </w:rPr>
        <w:instrText>FORMCHECKBOX</w:instrText>
      </w:r>
      <w:r w:rsidRPr="00780937">
        <w:rPr>
          <w:rFonts w:ascii="David" w:hAnsi="David" w:cs="David"/>
          <w:rtl/>
        </w:rPr>
        <w:instrText xml:space="preserve"> </w:instrText>
      </w:r>
      <w:r w:rsidR="00AA51BA">
        <w:rPr>
          <w:rFonts w:ascii="David" w:hAnsi="David" w:cs="David"/>
          <w:rtl/>
        </w:rPr>
      </w:r>
      <w:r w:rsidR="00AA51BA">
        <w:rPr>
          <w:rFonts w:ascii="David" w:hAnsi="David" w:cs="David"/>
          <w:rtl/>
        </w:rPr>
        <w:fldChar w:fldCharType="separate"/>
      </w:r>
      <w:r w:rsidRPr="00780937">
        <w:rPr>
          <w:rFonts w:ascii="David" w:hAnsi="David" w:cs="David"/>
          <w:rtl/>
        </w:rPr>
        <w:fldChar w:fldCharType="end"/>
      </w:r>
      <w:r w:rsidRPr="00780937">
        <w:rPr>
          <w:rFonts w:ascii="David" w:hAnsi="David" w:cs="David"/>
          <w:rtl/>
        </w:rPr>
        <w:t xml:space="preserve"> לחוד</w:t>
      </w:r>
    </w:p>
    <w:p w14:paraId="2E95A46C" w14:textId="77777777" w:rsidR="00E31464" w:rsidRDefault="00E31464" w:rsidP="00E31464">
      <w:pPr>
        <w:ind w:firstLine="720"/>
      </w:pPr>
      <w:r w:rsidRPr="00780937">
        <w:rPr>
          <w:rFonts w:ascii="David" w:hAnsi="David" w:cs="David"/>
          <w:rtl/>
        </w:rPr>
        <w:fldChar w:fldCharType="begin">
          <w:ffData>
            <w:name w:val=""/>
            <w:enabled/>
            <w:calcOnExit w:val="0"/>
            <w:helpText w:type="text" w:val="Q6880B3_Xbox"/>
            <w:checkBox>
              <w:sizeAuto/>
              <w:default w:val="0"/>
            </w:checkBox>
          </w:ffData>
        </w:fldChar>
      </w:r>
      <w:r w:rsidRPr="00780937">
        <w:rPr>
          <w:rFonts w:ascii="David" w:hAnsi="David" w:cs="David"/>
          <w:rtl/>
        </w:rPr>
        <w:instrText xml:space="preserve"> </w:instrText>
      </w:r>
      <w:r w:rsidRPr="00780937">
        <w:rPr>
          <w:rFonts w:ascii="David" w:hAnsi="David" w:cs="David"/>
        </w:rPr>
        <w:instrText>FORMCHECKBOX</w:instrText>
      </w:r>
      <w:r w:rsidRPr="00780937">
        <w:rPr>
          <w:rFonts w:ascii="David" w:hAnsi="David" w:cs="David"/>
          <w:rtl/>
        </w:rPr>
        <w:instrText xml:space="preserve"> </w:instrText>
      </w:r>
      <w:r w:rsidR="00AA51BA">
        <w:rPr>
          <w:rFonts w:ascii="David" w:hAnsi="David" w:cs="David"/>
          <w:rtl/>
        </w:rPr>
      </w:r>
      <w:r w:rsidR="00AA51BA">
        <w:rPr>
          <w:rFonts w:ascii="David" w:hAnsi="David" w:cs="David"/>
          <w:rtl/>
        </w:rPr>
        <w:fldChar w:fldCharType="separate"/>
      </w:r>
      <w:r w:rsidRPr="00780937">
        <w:rPr>
          <w:rFonts w:ascii="David" w:hAnsi="David" w:cs="David"/>
          <w:rtl/>
        </w:rPr>
        <w:fldChar w:fldCharType="end"/>
      </w:r>
      <w:r w:rsidRPr="00780937">
        <w:rPr>
          <w:rFonts w:ascii="David" w:hAnsi="David" w:cs="David"/>
          <w:rtl/>
        </w:rPr>
        <w:t xml:space="preserve"> לחוד</w:t>
      </w:r>
      <w:r>
        <w:rPr>
          <w:rFonts w:ascii="David" w:hAnsi="David" w:cs="David" w:hint="cs"/>
          <w:rtl/>
        </w:rPr>
        <w:t xml:space="preserve"> בצירוף חותמת החברה</w:t>
      </w:r>
    </w:p>
    <w:p w14:paraId="0E4AA8B5" w14:textId="1BDC3CA7" w:rsidR="00F52741" w:rsidRDefault="00E31464" w:rsidP="00686289">
      <w:pPr>
        <w:numPr>
          <w:ilvl w:val="12"/>
          <w:numId w:val="0"/>
        </w:numPr>
        <w:spacing w:line="360" w:lineRule="auto"/>
        <w:ind w:firstLine="720"/>
        <w:jc w:val="both"/>
        <w:rPr>
          <w:rFonts w:ascii="David" w:hAnsi="David" w:cs="David"/>
          <w:rtl/>
        </w:rPr>
      </w:pPr>
      <w:r>
        <w:rPr>
          <w:rFonts w:ascii="David" w:hAnsi="David" w:cs="David"/>
          <w:rtl/>
        </w:rPr>
        <w:br/>
      </w:r>
    </w:p>
    <w:p w14:paraId="0F60054D" w14:textId="77777777" w:rsidR="00FC1A9E" w:rsidRPr="00780937" w:rsidRDefault="00FC1A9E" w:rsidP="00686289">
      <w:pPr>
        <w:spacing w:line="360" w:lineRule="auto"/>
        <w:ind w:left="-180" w:right="-180" w:firstLine="180"/>
        <w:rPr>
          <w:rFonts w:ascii="David" w:hAnsi="David" w:cs="David"/>
          <w:u w:val="single"/>
          <w:rtl/>
        </w:rPr>
      </w:pPr>
      <w:r w:rsidRPr="00780937">
        <w:rPr>
          <w:rFonts w:ascii="David" w:hAnsi="David" w:cs="David"/>
          <w:u w:val="single"/>
          <w:rtl/>
        </w:rPr>
        <w:t>פרק 2 – הצהרות המציע בגין מסמכי המכרז וההצעה</w:t>
      </w:r>
    </w:p>
    <w:p w14:paraId="71B80C59" w14:textId="77777777" w:rsidR="00FC1A9E" w:rsidRPr="00780937" w:rsidRDefault="00FC1A9E" w:rsidP="00B552F0">
      <w:pPr>
        <w:numPr>
          <w:ilvl w:val="0"/>
          <w:numId w:val="42"/>
        </w:numPr>
        <w:spacing w:before="60" w:after="60" w:line="360" w:lineRule="auto"/>
        <w:ind w:right="0"/>
        <w:jc w:val="both"/>
        <w:rPr>
          <w:rFonts w:ascii="David" w:hAnsi="David" w:cs="David"/>
        </w:rPr>
      </w:pPr>
      <w:r w:rsidRPr="00780937">
        <w:rPr>
          <w:rFonts w:ascii="David" w:hAnsi="David" w:cs="David"/>
          <w:rtl/>
        </w:rPr>
        <w:t>קראנו בעיון רב את מסמכי המכרז על כל נספחיו, תנאיו וחלקיו, הבנו את כל האמור בו וקבלנו הבהרות לגבי כל נושא שבספק.</w:t>
      </w:r>
    </w:p>
    <w:p w14:paraId="3CBEA712" w14:textId="77777777" w:rsidR="00FC1A9E" w:rsidRPr="00780937" w:rsidRDefault="00FC1A9E" w:rsidP="00B552F0">
      <w:pPr>
        <w:numPr>
          <w:ilvl w:val="0"/>
          <w:numId w:val="42"/>
        </w:numPr>
        <w:spacing w:before="60" w:after="60" w:line="360" w:lineRule="auto"/>
        <w:ind w:right="0"/>
        <w:jc w:val="both"/>
        <w:rPr>
          <w:rFonts w:ascii="David" w:hAnsi="David" w:cs="David"/>
        </w:rPr>
      </w:pPr>
      <w:r w:rsidRPr="00780937">
        <w:rPr>
          <w:rFonts w:ascii="David" w:hAnsi="David" w:cs="David"/>
          <w:rtl/>
        </w:rPr>
        <w:t>מבלי לגרוע מכלליות האמור לעיל, אנו מאשרים לגבי כל הרכיבים ה</w:t>
      </w:r>
      <w:r w:rsidR="00022621" w:rsidRPr="00780937">
        <w:rPr>
          <w:rFonts w:ascii="David" w:hAnsi="David" w:cs="David"/>
          <w:rtl/>
        </w:rPr>
        <w:t xml:space="preserve">מובאים לידיעה וללא דרישות </w:t>
      </w:r>
      <w:proofErr w:type="spellStart"/>
      <w:r w:rsidR="00022621" w:rsidRPr="00780937">
        <w:rPr>
          <w:rFonts w:ascii="David" w:hAnsi="David" w:cs="David"/>
          <w:rtl/>
        </w:rPr>
        <w:t>מהמציע</w:t>
      </w:r>
      <w:proofErr w:type="spellEnd"/>
      <w:r w:rsidRPr="00780937">
        <w:rPr>
          <w:rFonts w:ascii="David" w:hAnsi="David" w:cs="David"/>
          <w:rtl/>
        </w:rPr>
        <w:t xml:space="preserve"> כי: "קראנו, הבנו, והאמור מקובל עלינו</w:t>
      </w:r>
      <w:r w:rsidR="00026B13" w:rsidRPr="00780937">
        <w:rPr>
          <w:rFonts w:ascii="David" w:hAnsi="David" w:cs="David"/>
          <w:rtl/>
        </w:rPr>
        <w:t>, ונפעל בהתאם</w:t>
      </w:r>
      <w:r w:rsidRPr="00780937">
        <w:rPr>
          <w:rFonts w:ascii="David" w:hAnsi="David" w:cs="David"/>
          <w:rtl/>
        </w:rPr>
        <w:t xml:space="preserve">", ולגבי כל </w:t>
      </w:r>
      <w:r w:rsidR="00022621" w:rsidRPr="00780937">
        <w:rPr>
          <w:rFonts w:ascii="David" w:hAnsi="David" w:cs="David"/>
          <w:rtl/>
        </w:rPr>
        <w:t xml:space="preserve">יתר </w:t>
      </w:r>
      <w:r w:rsidRPr="00780937">
        <w:rPr>
          <w:rFonts w:ascii="David" w:hAnsi="David" w:cs="David"/>
          <w:rtl/>
        </w:rPr>
        <w:t>הרכיבים כי: "קראנו, הבנו, מקובל עלינו והצעתנו עונה על דרישות סעיף זה".</w:t>
      </w:r>
    </w:p>
    <w:p w14:paraId="791C3760" w14:textId="77777777" w:rsidR="00FC1A9E" w:rsidRPr="00780937" w:rsidRDefault="00FC1A9E" w:rsidP="00B552F0">
      <w:pPr>
        <w:numPr>
          <w:ilvl w:val="0"/>
          <w:numId w:val="42"/>
        </w:numPr>
        <w:spacing w:before="60" w:after="60" w:line="360" w:lineRule="auto"/>
        <w:ind w:right="0"/>
        <w:jc w:val="both"/>
        <w:rPr>
          <w:rFonts w:ascii="David" w:hAnsi="David" w:cs="David"/>
        </w:rPr>
      </w:pPr>
      <w:r w:rsidRPr="00780937">
        <w:rPr>
          <w:rFonts w:ascii="David" w:hAnsi="David" w:cs="David"/>
          <w:rtl/>
        </w:rPr>
        <w:t>אנו מצהירים ומאשרים שנושא הצעה זה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כלשהן של איזשהו פרט או תנאי הכלול במסמכי ההצעה או בהבהרות שניתנו לנו.</w:t>
      </w:r>
    </w:p>
    <w:p w14:paraId="4A8555E9" w14:textId="77777777" w:rsidR="00FC1A9E" w:rsidRPr="00780937" w:rsidRDefault="00FC1A9E" w:rsidP="00B552F0">
      <w:pPr>
        <w:numPr>
          <w:ilvl w:val="0"/>
          <w:numId w:val="42"/>
        </w:numPr>
        <w:spacing w:before="60" w:after="60" w:line="360" w:lineRule="auto"/>
        <w:ind w:right="0"/>
        <w:jc w:val="both"/>
        <w:rPr>
          <w:rFonts w:ascii="David" w:hAnsi="David" w:cs="David"/>
        </w:rPr>
      </w:pPr>
      <w:r w:rsidRPr="00780937">
        <w:rPr>
          <w:rFonts w:ascii="David" w:hAnsi="David" w:cs="David"/>
          <w:rtl/>
        </w:rPr>
        <w:t xml:space="preserve">אנו מסכימים לכל תנאי המכרז לרבות נוסח הסכם ההתקשרות (ככל שנזכה), ומתחייבים למלא את כל דרישות המכרז, ההצעה וההסכם בדייקנות, ביעילות, במומחיות ובמיומנות, </w:t>
      </w:r>
      <w:r w:rsidRPr="00780937">
        <w:rPr>
          <w:rFonts w:ascii="David" w:hAnsi="David" w:cs="David"/>
          <w:rtl/>
        </w:rPr>
        <w:lastRenderedPageBreak/>
        <w:t>לשביעות רצון עורך המכרז, ובמועדים אשר ייקבעו על ידו, והכל בכפוף להוראות המכרז והסכם ההתקשרות.</w:t>
      </w:r>
    </w:p>
    <w:p w14:paraId="783DA52E" w14:textId="77777777" w:rsidR="00FC1A9E" w:rsidRPr="00780937" w:rsidRDefault="00FC1A9E" w:rsidP="00B552F0">
      <w:pPr>
        <w:numPr>
          <w:ilvl w:val="0"/>
          <w:numId w:val="42"/>
        </w:numPr>
        <w:spacing w:before="60" w:after="60" w:line="360" w:lineRule="auto"/>
        <w:ind w:right="0"/>
        <w:jc w:val="both"/>
        <w:rPr>
          <w:rFonts w:ascii="David" w:hAnsi="David" w:cs="David"/>
        </w:rPr>
      </w:pPr>
      <w:r w:rsidRPr="00780937">
        <w:rPr>
          <w:rFonts w:ascii="David" w:hAnsi="David" w:cs="David"/>
          <w:rtl/>
        </w:rPr>
        <w:t xml:space="preserve">אנו מתחייבים להחזיק בעת בחירתנו כספק זוכה, מלאי רכיבים וחלקי חילוף של הציוד לצורך מתן השירותים באתרי המזמינים איתם נתקשר, בזמני תגובה ובאיכות הנדרשים. הננו </w:t>
      </w:r>
      <w:r w:rsidRPr="00780937">
        <w:rPr>
          <w:rFonts w:ascii="David" w:hAnsi="David" w:cs="David"/>
          <w:color w:val="000000"/>
          <w:rtl/>
        </w:rPr>
        <w:t>מתחייבים לספק את השירותים נשוא המכרז בכל עת, לרבות בשעת חירום</w:t>
      </w:r>
      <w:r w:rsidR="004869F7" w:rsidRPr="00780937">
        <w:rPr>
          <w:rFonts w:ascii="David" w:hAnsi="David" w:cs="David"/>
          <w:color w:val="000000"/>
          <w:rtl/>
        </w:rPr>
        <w:t>, בכפוף לנסיבות שעת החירום ובתיאום עם עורך המכרז</w:t>
      </w:r>
      <w:r w:rsidRPr="00780937">
        <w:rPr>
          <w:rFonts w:ascii="David" w:hAnsi="David" w:cs="David"/>
          <w:color w:val="000000"/>
          <w:rtl/>
        </w:rPr>
        <w:t>.</w:t>
      </w:r>
    </w:p>
    <w:p w14:paraId="6FF6D83C" w14:textId="77777777" w:rsidR="00FC1A9E" w:rsidRPr="00780937" w:rsidRDefault="00FC1A9E" w:rsidP="00B552F0">
      <w:pPr>
        <w:numPr>
          <w:ilvl w:val="0"/>
          <w:numId w:val="42"/>
        </w:numPr>
        <w:spacing w:before="60" w:after="60" w:line="360" w:lineRule="auto"/>
        <w:ind w:right="0"/>
        <w:jc w:val="both"/>
        <w:rPr>
          <w:rFonts w:ascii="David" w:hAnsi="David" w:cs="David"/>
        </w:rPr>
      </w:pPr>
      <w:r w:rsidRPr="00780937">
        <w:rPr>
          <w:rFonts w:ascii="David" w:hAnsi="David" w:cs="David"/>
          <w:rtl/>
        </w:rPr>
        <w:t>נכון ליום מתן תצהירי זה לא מתנהלות תביעות מהותיות נגד המציע (למעט כמפורט בנספח לתצהירי זה) והוא אינו נמצא בהליכי פשיטת רגל ו/או פירוק שעלולים לפגוע בתפקודו ככל שיזכה במכרז.</w:t>
      </w:r>
    </w:p>
    <w:p w14:paraId="6BD25FD1" w14:textId="77777777" w:rsidR="00AE738F" w:rsidRPr="00780937" w:rsidRDefault="00AE738F" w:rsidP="00B552F0">
      <w:pPr>
        <w:numPr>
          <w:ilvl w:val="0"/>
          <w:numId w:val="42"/>
        </w:numPr>
        <w:spacing w:before="60" w:after="60" w:line="360" w:lineRule="auto"/>
        <w:ind w:right="0"/>
        <w:jc w:val="both"/>
        <w:rPr>
          <w:rFonts w:ascii="David" w:hAnsi="David" w:cs="David"/>
          <w:rtl/>
        </w:rPr>
      </w:pPr>
      <w:r w:rsidRPr="00780937">
        <w:rPr>
          <w:rFonts w:ascii="David" w:hAnsi="David" w:cs="David"/>
          <w:rtl/>
        </w:rPr>
        <w:t xml:space="preserve">אין מניעה לפי כל דין להשתתפות המציע במכרז, ואין בביצוע האמור בהצעה על ידי או על ידי המציע כדי ליצור ניגוד אינטרסים כלשהו, בין במישרין ובין בעקיפין, בין מקצועי ובין עסקי שלי או של המציע, לבין עורך המכרז וכי בכל מקרה </w:t>
      </w:r>
      <w:r w:rsidR="00E91A1B" w:rsidRPr="00780937">
        <w:rPr>
          <w:rFonts w:ascii="David" w:hAnsi="David" w:cs="David"/>
          <w:rtl/>
        </w:rPr>
        <w:t>שייווצר</w:t>
      </w:r>
      <w:r w:rsidRPr="00780937">
        <w:rPr>
          <w:rFonts w:ascii="David" w:hAnsi="David" w:cs="David"/>
          <w:rtl/>
        </w:rPr>
        <w:t xml:space="preserve"> חשש כלשהו לניגוד אינטרסים כזה יהיה עלינו להודיע על כך לעורך המכרז, ללא כל שיהוי ונדאג </w:t>
      </w:r>
      <w:r w:rsidR="00E91A1B" w:rsidRPr="00780937">
        <w:rPr>
          <w:rFonts w:ascii="David" w:hAnsi="David" w:cs="David"/>
          <w:rtl/>
        </w:rPr>
        <w:t>מידית</w:t>
      </w:r>
      <w:r w:rsidRPr="00780937">
        <w:rPr>
          <w:rFonts w:ascii="David" w:hAnsi="David" w:cs="David"/>
          <w:rtl/>
        </w:rPr>
        <w:t xml:space="preserve"> להסרת ניגוד האינטרסים האמור.</w:t>
      </w:r>
    </w:p>
    <w:p w14:paraId="00B2D608" w14:textId="77777777" w:rsidR="00AE738F" w:rsidRPr="00780937" w:rsidRDefault="00AE738F" w:rsidP="00B552F0">
      <w:pPr>
        <w:numPr>
          <w:ilvl w:val="0"/>
          <w:numId w:val="42"/>
        </w:numPr>
        <w:spacing w:before="60" w:after="60" w:line="360" w:lineRule="auto"/>
        <w:ind w:right="0"/>
        <w:jc w:val="both"/>
        <w:rPr>
          <w:rFonts w:ascii="David" w:hAnsi="David" w:cs="David"/>
        </w:rPr>
      </w:pPr>
      <w:r w:rsidRPr="00780937">
        <w:rPr>
          <w:rFonts w:ascii="David" w:hAnsi="David" w:cs="David"/>
          <w:rtl/>
        </w:rPr>
        <w:t>המציע 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בקשר עם ביצוע השירותים במכרז זה (עם זאת, ידוע לנו שלפי כ</w:t>
      </w:r>
      <w:r w:rsidR="00682B0E" w:rsidRPr="00780937">
        <w:rPr>
          <w:rFonts w:ascii="David" w:hAnsi="David" w:cs="David"/>
          <w:rtl/>
        </w:rPr>
        <w:t>ל</w:t>
      </w:r>
      <w:r w:rsidRPr="00780937">
        <w:rPr>
          <w:rFonts w:ascii="David" w:hAnsi="David" w:cs="David"/>
          <w:rtl/>
        </w:rPr>
        <w:t xml:space="preserve">לי המכרז </w:t>
      </w:r>
      <w:r w:rsidR="00682B0E" w:rsidRPr="00780937">
        <w:rPr>
          <w:rFonts w:ascii="David" w:hAnsi="David" w:cs="David"/>
          <w:rtl/>
        </w:rPr>
        <w:t xml:space="preserve">לאחר הזכייה </w:t>
      </w:r>
      <w:r w:rsidRPr="00780937">
        <w:rPr>
          <w:rFonts w:ascii="David" w:hAnsi="David" w:cs="David"/>
          <w:rtl/>
        </w:rPr>
        <w:t>מציע זוכה יוכל להתקשר עם מציע שלא זכה לצורך שירותי קבלנות משנה).</w:t>
      </w:r>
    </w:p>
    <w:p w14:paraId="67C9A32E" w14:textId="77777777" w:rsidR="00FC1A9E" w:rsidRPr="00780937" w:rsidRDefault="004F4A0D" w:rsidP="00686289">
      <w:pPr>
        <w:spacing w:before="60" w:after="60" w:line="360" w:lineRule="auto"/>
        <w:rPr>
          <w:rFonts w:ascii="David" w:hAnsi="David" w:cs="David"/>
        </w:rPr>
      </w:pPr>
      <w:r w:rsidRPr="00780937" w:rsidDel="004F4A0D">
        <w:rPr>
          <w:rFonts w:ascii="David" w:hAnsi="David" w:cs="David"/>
          <w:rtl/>
        </w:rPr>
        <w:t xml:space="preserve"> </w:t>
      </w:r>
    </w:p>
    <w:p w14:paraId="3D861758" w14:textId="77777777" w:rsidR="00FC1A9E" w:rsidRPr="00780937" w:rsidRDefault="00FC1A9E" w:rsidP="00686289">
      <w:pPr>
        <w:spacing w:line="360" w:lineRule="auto"/>
        <w:ind w:left="33"/>
        <w:rPr>
          <w:rFonts w:ascii="David" w:hAnsi="David" w:cs="David"/>
          <w:u w:val="single"/>
          <w:rtl/>
        </w:rPr>
      </w:pPr>
      <w:r w:rsidRPr="00780937">
        <w:rPr>
          <w:rFonts w:ascii="David" w:hAnsi="David" w:cs="David"/>
          <w:u w:val="single"/>
          <w:rtl/>
        </w:rPr>
        <w:t>פרק 3 - אישורים לפי חוק עסקאות גופים ציבוריים</w:t>
      </w:r>
    </w:p>
    <w:p w14:paraId="5C3A6508" w14:textId="77777777" w:rsidR="00FC1A9E" w:rsidRPr="00780937" w:rsidRDefault="00FC1A9E" w:rsidP="00686289">
      <w:pPr>
        <w:spacing w:line="360" w:lineRule="auto"/>
        <w:ind w:left="33"/>
        <w:jc w:val="both"/>
        <w:rPr>
          <w:rFonts w:ascii="David" w:hAnsi="David" w:cs="David"/>
          <w:rtl/>
        </w:rPr>
      </w:pPr>
      <w:r w:rsidRPr="00780937">
        <w:rPr>
          <w:rFonts w:ascii="David" w:hAnsi="David" w:cs="David"/>
          <w:rtl/>
        </w:rPr>
        <w:t>בפרק זה לתצהירי, משמעותו של המונח</w:t>
      </w:r>
      <w:r w:rsidRPr="00780937">
        <w:rPr>
          <w:rFonts w:ascii="David" w:hAnsi="David" w:cs="David"/>
          <w:b/>
          <w:bCs/>
          <w:rtl/>
        </w:rPr>
        <w:t xml:space="preserve"> "בעל זיקה"</w:t>
      </w:r>
      <w:r w:rsidRPr="00780937">
        <w:rPr>
          <w:rFonts w:ascii="David" w:hAnsi="David" w:cs="David"/>
          <w:rtl/>
        </w:rPr>
        <w:t xml:space="preserve"> כהגדרתו בחוק עסקאות גופים ציבוריים התשל"ו-1976 (להלן: </w:t>
      </w:r>
      <w:r w:rsidRPr="00780937">
        <w:rPr>
          <w:rFonts w:ascii="David" w:hAnsi="David" w:cs="David"/>
          <w:b/>
          <w:bCs/>
          <w:rtl/>
        </w:rPr>
        <w:t>"חוק עסקאות גופים ציבוריים"</w:t>
      </w:r>
      <w:r w:rsidRPr="00780937">
        <w:rPr>
          <w:rFonts w:ascii="David" w:hAnsi="David" w:cs="David"/>
          <w:rtl/>
        </w:rPr>
        <w:t xml:space="preserve">). אני מאשר/ת כי הוסברה לי משמעותם של מונחים אלה וכי אני מבין/ה אותם. </w:t>
      </w:r>
    </w:p>
    <w:p w14:paraId="4742CA7C" w14:textId="77777777" w:rsidR="00FC1A9E" w:rsidRPr="00780937" w:rsidRDefault="00FC1A9E" w:rsidP="00686289">
      <w:pPr>
        <w:spacing w:line="360" w:lineRule="auto"/>
        <w:ind w:left="33"/>
        <w:rPr>
          <w:rFonts w:ascii="David" w:hAnsi="David" w:cs="David"/>
          <w:rtl/>
        </w:rPr>
      </w:pPr>
      <w:r w:rsidRPr="00780937">
        <w:rPr>
          <w:rFonts w:ascii="David" w:hAnsi="David" w:cs="David"/>
          <w:rtl/>
        </w:rPr>
        <w:t xml:space="preserve">המציע הינו תאגיד הרשום בישראל. </w:t>
      </w:r>
    </w:p>
    <w:p w14:paraId="685EC412" w14:textId="77777777" w:rsidR="00FC1A9E" w:rsidRPr="00780937" w:rsidRDefault="00FC1A9E" w:rsidP="00686289">
      <w:pPr>
        <w:numPr>
          <w:ilvl w:val="0"/>
          <w:numId w:val="41"/>
        </w:numPr>
        <w:tabs>
          <w:tab w:val="clear" w:pos="397"/>
          <w:tab w:val="num" w:pos="180"/>
          <w:tab w:val="left" w:pos="270"/>
          <w:tab w:val="left" w:pos="2699"/>
          <w:tab w:val="left" w:pos="8460"/>
          <w:tab w:val="left" w:pos="8490"/>
        </w:tabs>
        <w:spacing w:before="40" w:after="40" w:line="360" w:lineRule="auto"/>
        <w:ind w:left="270" w:right="0" w:hanging="270"/>
        <w:jc w:val="both"/>
        <w:rPr>
          <w:rFonts w:ascii="David" w:hAnsi="David" w:cs="David"/>
        </w:rPr>
      </w:pPr>
      <w:r w:rsidRPr="00780937">
        <w:rPr>
          <w:rFonts w:ascii="David" w:hAnsi="David" w:cs="David"/>
          <w:rtl/>
        </w:rPr>
        <w:t xml:space="preserve">רצ"ב </w:t>
      </w:r>
      <w:r w:rsidRPr="00780937">
        <w:rPr>
          <w:rFonts w:ascii="David" w:hAnsi="David" w:cs="David"/>
          <w:b/>
          <w:bCs/>
          <w:u w:val="single"/>
          <w:rtl/>
        </w:rPr>
        <w:t>כ</w:t>
      </w:r>
      <w:r w:rsidR="00EF416A" w:rsidRPr="00780937">
        <w:rPr>
          <w:rFonts w:ascii="David" w:hAnsi="David" w:cs="David"/>
          <w:b/>
          <w:bCs/>
          <w:u w:val="single"/>
          <w:rtl/>
        </w:rPr>
        <w:t>נספח 3.1</w:t>
      </w:r>
      <w:r w:rsidR="00EF416A" w:rsidRPr="00780937">
        <w:rPr>
          <w:rFonts w:ascii="David" w:hAnsi="David" w:cs="David"/>
          <w:rtl/>
        </w:rPr>
        <w:t xml:space="preserve"> לתצהירי,</w:t>
      </w:r>
      <w:r w:rsidRPr="00780937">
        <w:rPr>
          <w:rFonts w:ascii="David" w:hAnsi="David" w:cs="David"/>
          <w:rtl/>
        </w:rPr>
        <w:t xml:space="preserve">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1694DC41" w14:textId="77777777" w:rsidR="00FC1A9E" w:rsidRPr="00780937" w:rsidRDefault="00FC1A9E" w:rsidP="00686289">
      <w:pPr>
        <w:numPr>
          <w:ilvl w:val="0"/>
          <w:numId w:val="41"/>
        </w:numPr>
        <w:tabs>
          <w:tab w:val="clear" w:pos="397"/>
          <w:tab w:val="num" w:pos="180"/>
          <w:tab w:val="left" w:pos="270"/>
          <w:tab w:val="left" w:pos="2699"/>
          <w:tab w:val="left" w:pos="8460"/>
          <w:tab w:val="left" w:pos="8490"/>
        </w:tabs>
        <w:spacing w:before="40" w:after="40" w:line="360" w:lineRule="auto"/>
        <w:ind w:left="270" w:right="0" w:hanging="270"/>
        <w:jc w:val="both"/>
        <w:rPr>
          <w:rFonts w:ascii="David" w:hAnsi="David" w:cs="David"/>
        </w:rPr>
      </w:pPr>
      <w:r w:rsidRPr="00780937">
        <w:rPr>
          <w:rFonts w:ascii="David" w:hAnsi="David" w:cs="David"/>
          <w:rtl/>
        </w:rPr>
        <w:t xml:space="preserve">המציע ו"בעל זיקה" אליו </w:t>
      </w:r>
      <w:r w:rsidRPr="00780937">
        <w:rPr>
          <w:rFonts w:ascii="David" w:hAnsi="David" w:cs="David"/>
          <w:u w:val="single"/>
          <w:rtl/>
        </w:rPr>
        <w:t>לא הורשעו</w:t>
      </w:r>
      <w:r w:rsidRPr="00780937">
        <w:rPr>
          <w:rFonts w:ascii="David" w:hAnsi="David" w:cs="David"/>
          <w:rtl/>
        </w:rPr>
        <w:t xml:space="preserve"> ביותר משתי עבירות לפי חוק עובדים זרים </w:t>
      </w:r>
      <w:proofErr w:type="spellStart"/>
      <w:r w:rsidRPr="00780937">
        <w:rPr>
          <w:rFonts w:ascii="David" w:hAnsi="David" w:cs="David"/>
          <w:rtl/>
        </w:rPr>
        <w:t>התשנ"א</w:t>
      </w:r>
      <w:proofErr w:type="spellEnd"/>
      <w:r w:rsidRPr="00780937">
        <w:rPr>
          <w:rFonts w:ascii="David" w:hAnsi="David" w:cs="David"/>
          <w:rtl/>
        </w:rPr>
        <w:t xml:space="preserve">  - 1991 (להלן: "</w:t>
      </w:r>
      <w:r w:rsidRPr="00780937">
        <w:rPr>
          <w:rFonts w:ascii="David" w:hAnsi="David" w:cs="David"/>
          <w:b/>
          <w:bCs/>
          <w:rtl/>
        </w:rPr>
        <w:t>חוק עובדים זרים</w:t>
      </w:r>
      <w:r w:rsidRPr="00780937">
        <w:rPr>
          <w:rFonts w:ascii="David" w:hAnsi="David" w:cs="David"/>
          <w:rtl/>
        </w:rPr>
        <w:t xml:space="preserve">") וחוק שכר מינימום, </w:t>
      </w:r>
      <w:proofErr w:type="spellStart"/>
      <w:r w:rsidRPr="00780937">
        <w:rPr>
          <w:rFonts w:ascii="David" w:hAnsi="David" w:cs="David"/>
          <w:rtl/>
        </w:rPr>
        <w:t>התשמ"ז</w:t>
      </w:r>
      <w:proofErr w:type="spellEnd"/>
      <w:r w:rsidRPr="00780937">
        <w:rPr>
          <w:rFonts w:ascii="David" w:hAnsi="David" w:cs="David"/>
          <w:rtl/>
        </w:rPr>
        <w:t xml:space="preserve"> – 1987 (להלן: "</w:t>
      </w:r>
      <w:r w:rsidRPr="00780937">
        <w:rPr>
          <w:rFonts w:ascii="David" w:hAnsi="David" w:cs="David"/>
          <w:b/>
          <w:bCs/>
          <w:rtl/>
        </w:rPr>
        <w:t>חוק שכר מינימום</w:t>
      </w:r>
      <w:r w:rsidRPr="00780937">
        <w:rPr>
          <w:rFonts w:ascii="David" w:hAnsi="David" w:cs="David"/>
          <w:rtl/>
        </w:rPr>
        <w:t>") עד למועד האחרון להגשת ההצעות (להלן: "</w:t>
      </w:r>
      <w:r w:rsidRPr="00780937">
        <w:rPr>
          <w:rFonts w:ascii="David" w:hAnsi="David" w:cs="David"/>
          <w:b/>
          <w:bCs/>
          <w:rtl/>
        </w:rPr>
        <w:t>מועד להגשה</w:t>
      </w:r>
      <w:r w:rsidRPr="00780937">
        <w:rPr>
          <w:rFonts w:ascii="David" w:hAnsi="David" w:cs="David"/>
          <w:rtl/>
        </w:rPr>
        <w:t>") מטעם המציע במכרז, או ש</w:t>
      </w:r>
      <w:r w:rsidRPr="00780937">
        <w:rPr>
          <w:rFonts w:ascii="David" w:hAnsi="David" w:cs="David"/>
          <w:u w:val="single"/>
          <w:rtl/>
        </w:rPr>
        <w:t>הורשעו</w:t>
      </w:r>
      <w:r w:rsidRPr="00780937">
        <w:rPr>
          <w:rFonts w:ascii="David" w:hAnsi="David" w:cs="David"/>
          <w:rtl/>
        </w:rPr>
        <w:t xml:space="preserve"> כאמור </w:t>
      </w:r>
      <w:r w:rsidRPr="00780937">
        <w:rPr>
          <w:rFonts w:ascii="David" w:hAnsi="David" w:cs="David"/>
          <w:u w:val="single"/>
          <w:rtl/>
        </w:rPr>
        <w:t>אך כבר חלפה שנה אחת</w:t>
      </w:r>
      <w:r w:rsidRPr="00780937">
        <w:rPr>
          <w:rFonts w:ascii="David" w:hAnsi="David" w:cs="David"/>
          <w:rtl/>
        </w:rPr>
        <w:t xml:space="preserve"> לפחות ממועד ההרשעה האחרונה ועד למועד ההגשה. </w:t>
      </w:r>
      <w:r w:rsidRPr="00780937">
        <w:rPr>
          <w:rFonts w:ascii="David" w:hAnsi="David" w:cs="David"/>
          <w:b/>
          <w:bCs/>
          <w:rtl/>
        </w:rPr>
        <w:t xml:space="preserve">ככל שהיו הרשעות, </w:t>
      </w:r>
      <w:r w:rsidR="0075750F" w:rsidRPr="00780937">
        <w:rPr>
          <w:rFonts w:ascii="David" w:hAnsi="David" w:cs="David"/>
          <w:b/>
          <w:bCs/>
          <w:rtl/>
        </w:rPr>
        <w:t>הן</w:t>
      </w:r>
      <w:r w:rsidRPr="00780937">
        <w:rPr>
          <w:rFonts w:ascii="David" w:hAnsi="David" w:cs="David"/>
          <w:b/>
          <w:bCs/>
          <w:rtl/>
        </w:rPr>
        <w:t xml:space="preserve"> </w:t>
      </w:r>
      <w:r w:rsidR="0075750F" w:rsidRPr="00780937">
        <w:rPr>
          <w:rFonts w:ascii="David" w:hAnsi="David" w:cs="David"/>
          <w:b/>
          <w:bCs/>
          <w:rtl/>
        </w:rPr>
        <w:t>מפורטות</w:t>
      </w:r>
      <w:r w:rsidRPr="00780937">
        <w:rPr>
          <w:rFonts w:ascii="David" w:hAnsi="David" w:cs="David"/>
          <w:b/>
          <w:bCs/>
          <w:rtl/>
        </w:rPr>
        <w:t xml:space="preserve"> ב</w:t>
      </w:r>
      <w:r w:rsidRPr="00780937">
        <w:rPr>
          <w:rFonts w:ascii="David" w:hAnsi="David" w:cs="David"/>
          <w:b/>
          <w:bCs/>
          <w:u w:val="single"/>
          <w:rtl/>
        </w:rPr>
        <w:t>נספח</w:t>
      </w:r>
      <w:r w:rsidR="0075750F" w:rsidRPr="00780937">
        <w:rPr>
          <w:rFonts w:ascii="David" w:hAnsi="David" w:cs="David"/>
          <w:b/>
          <w:bCs/>
          <w:u w:val="single"/>
          <w:rtl/>
        </w:rPr>
        <w:t xml:space="preserve"> </w:t>
      </w:r>
      <w:r w:rsidR="009862F7" w:rsidRPr="00780937">
        <w:rPr>
          <w:rFonts w:ascii="David" w:hAnsi="David" w:cs="David"/>
          <w:b/>
          <w:bCs/>
          <w:u w:val="single"/>
          <w:rtl/>
        </w:rPr>
        <w:t>3.2</w:t>
      </w:r>
      <w:r w:rsidR="009862F7" w:rsidRPr="00780937">
        <w:rPr>
          <w:rFonts w:ascii="David" w:hAnsi="David" w:cs="David"/>
          <w:b/>
          <w:bCs/>
          <w:rtl/>
        </w:rPr>
        <w:t xml:space="preserve"> </w:t>
      </w:r>
      <w:r w:rsidR="0075750F" w:rsidRPr="00780937">
        <w:rPr>
          <w:rFonts w:ascii="David" w:hAnsi="David" w:cs="David"/>
          <w:b/>
          <w:bCs/>
          <w:rtl/>
        </w:rPr>
        <w:t>לתצהירי זה</w:t>
      </w:r>
      <w:r w:rsidR="0075750F" w:rsidRPr="00780937">
        <w:rPr>
          <w:rFonts w:ascii="David" w:hAnsi="David" w:cs="David"/>
          <w:rtl/>
        </w:rPr>
        <w:t xml:space="preserve"> </w:t>
      </w:r>
      <w:r w:rsidR="0075750F" w:rsidRPr="00780937">
        <w:rPr>
          <w:rFonts w:ascii="David" w:hAnsi="David" w:cs="David"/>
          <w:i/>
          <w:iCs/>
          <w:rtl/>
        </w:rPr>
        <w:t>[אי צירוף נספח כאמור מהווה הצהרה שאין הרשעות]</w:t>
      </w:r>
      <w:r w:rsidRPr="00780937">
        <w:rPr>
          <w:rFonts w:ascii="David" w:hAnsi="David" w:cs="David"/>
          <w:rtl/>
        </w:rPr>
        <w:t>.</w:t>
      </w:r>
    </w:p>
    <w:p w14:paraId="67D26ACC" w14:textId="77777777" w:rsidR="0075750F" w:rsidRPr="00780937" w:rsidRDefault="0075750F" w:rsidP="00686289">
      <w:pPr>
        <w:tabs>
          <w:tab w:val="left" w:pos="483"/>
          <w:tab w:val="left" w:pos="2699"/>
          <w:tab w:val="left" w:pos="8460"/>
          <w:tab w:val="left" w:pos="8490"/>
        </w:tabs>
        <w:spacing w:before="40" w:after="40" w:line="360" w:lineRule="auto"/>
        <w:ind w:left="180" w:right="397"/>
        <w:jc w:val="both"/>
        <w:rPr>
          <w:rFonts w:ascii="David" w:hAnsi="David" w:cs="David"/>
          <w:rtl/>
        </w:rPr>
      </w:pPr>
    </w:p>
    <w:p w14:paraId="0E58155D" w14:textId="77777777" w:rsidR="00FC1A9E" w:rsidRPr="00780937" w:rsidRDefault="00FC1A9E" w:rsidP="00686289">
      <w:pPr>
        <w:spacing w:line="360" w:lineRule="auto"/>
        <w:ind w:left="33"/>
        <w:rPr>
          <w:rFonts w:ascii="David" w:hAnsi="David" w:cs="David"/>
          <w:u w:val="single"/>
          <w:rtl/>
        </w:rPr>
      </w:pPr>
      <w:r w:rsidRPr="00780937">
        <w:rPr>
          <w:rFonts w:ascii="David" w:hAnsi="David" w:cs="David"/>
          <w:u w:val="single"/>
          <w:rtl/>
        </w:rPr>
        <w:lastRenderedPageBreak/>
        <w:t>פרק 4 – אישור והתחייבות לתשלום תנאים סוציאליים</w:t>
      </w:r>
    </w:p>
    <w:p w14:paraId="643850EC" w14:textId="77777777" w:rsidR="00FC1A9E" w:rsidRPr="00780937" w:rsidRDefault="00FC1A9E" w:rsidP="00686289">
      <w:pPr>
        <w:tabs>
          <w:tab w:val="left" w:pos="8551"/>
        </w:tabs>
        <w:spacing w:line="360" w:lineRule="auto"/>
        <w:ind w:left="33"/>
        <w:rPr>
          <w:rFonts w:ascii="David" w:hAnsi="David" w:cs="David"/>
          <w:rtl/>
        </w:rPr>
      </w:pPr>
      <w:r w:rsidRPr="00780937">
        <w:rPr>
          <w:rFonts w:ascii="David" w:hAnsi="David" w:cs="David"/>
          <w:rtl/>
        </w:rPr>
        <w:t>הנני מאשר בזאת כי המציע עומד בדרישות לתשלומים סוציאליים ושכר מינימום לעובדיו.</w:t>
      </w:r>
    </w:p>
    <w:p w14:paraId="5F855A27" w14:textId="77777777" w:rsidR="00FC1A9E" w:rsidRPr="00780937" w:rsidRDefault="00F8269E" w:rsidP="00686289">
      <w:pPr>
        <w:spacing w:line="360" w:lineRule="auto"/>
        <w:ind w:left="33"/>
        <w:jc w:val="both"/>
        <w:rPr>
          <w:rFonts w:ascii="David" w:hAnsi="David" w:cs="David"/>
          <w:rtl/>
        </w:rPr>
      </w:pPr>
      <w:r w:rsidRPr="00780937">
        <w:rPr>
          <w:rFonts w:ascii="David" w:hAnsi="David" w:cs="David"/>
          <w:rtl/>
        </w:rPr>
        <w:t xml:space="preserve">המציע </w:t>
      </w:r>
      <w:r w:rsidR="00FC1A9E" w:rsidRPr="00780937">
        <w:rPr>
          <w:rFonts w:ascii="David" w:hAnsi="David" w:cs="David"/>
          <w:rtl/>
        </w:rPr>
        <w:t>מתחייב בזאת לקיים בכל תקופת ההסכם שייחתם בעקבות זכיית המציע במכרז, לגבי העובדים שיועסקו על יד</w:t>
      </w:r>
      <w:r w:rsidRPr="00780937">
        <w:rPr>
          <w:rFonts w:ascii="David" w:hAnsi="David" w:cs="David"/>
          <w:rtl/>
        </w:rPr>
        <w:t>ו</w:t>
      </w:r>
      <w:r w:rsidR="00FC1A9E" w:rsidRPr="00780937">
        <w:rPr>
          <w:rFonts w:ascii="David" w:hAnsi="David" w:cs="David"/>
          <w:rtl/>
        </w:rPr>
        <w:t>, את האמור בחוקי העבודה המפורטים בהמשך לזה:</w:t>
      </w:r>
    </w:p>
    <w:p w14:paraId="19E08401" w14:textId="77777777" w:rsidR="00FC1A9E" w:rsidRPr="00780937" w:rsidRDefault="00FC1A9E" w:rsidP="00B552F0">
      <w:pPr>
        <w:numPr>
          <w:ilvl w:val="0"/>
          <w:numId w:val="60"/>
        </w:numPr>
        <w:spacing w:line="360" w:lineRule="auto"/>
        <w:jc w:val="both"/>
        <w:rPr>
          <w:rFonts w:ascii="David" w:hAnsi="David" w:cs="David"/>
          <w:rtl/>
        </w:rPr>
      </w:pPr>
      <w:r w:rsidRPr="00780937">
        <w:rPr>
          <w:rFonts w:ascii="David" w:hAnsi="David" w:cs="David"/>
          <w:rtl/>
        </w:rPr>
        <w:t xml:space="preserve">חוק שירות התעסוקה, </w:t>
      </w:r>
      <w:proofErr w:type="spellStart"/>
      <w:r w:rsidRPr="00780937">
        <w:rPr>
          <w:rFonts w:ascii="David" w:hAnsi="David" w:cs="David"/>
          <w:rtl/>
        </w:rPr>
        <w:t>התשי"ט</w:t>
      </w:r>
      <w:proofErr w:type="spellEnd"/>
      <w:r w:rsidRPr="00780937">
        <w:rPr>
          <w:rFonts w:ascii="David" w:hAnsi="David" w:cs="David"/>
          <w:rtl/>
        </w:rPr>
        <w:t>- 1959</w:t>
      </w:r>
    </w:p>
    <w:p w14:paraId="5534DB2D" w14:textId="77777777" w:rsidR="00FC1A9E" w:rsidRPr="00780937" w:rsidRDefault="00FC1A9E" w:rsidP="00B552F0">
      <w:pPr>
        <w:numPr>
          <w:ilvl w:val="0"/>
          <w:numId w:val="60"/>
        </w:numPr>
        <w:spacing w:line="360" w:lineRule="auto"/>
        <w:jc w:val="both"/>
        <w:rPr>
          <w:rFonts w:ascii="David" w:hAnsi="David" w:cs="David"/>
          <w:rtl/>
        </w:rPr>
      </w:pPr>
      <w:r w:rsidRPr="00780937">
        <w:rPr>
          <w:rFonts w:ascii="David" w:hAnsi="David" w:cs="David"/>
          <w:rtl/>
        </w:rPr>
        <w:t xml:space="preserve">חוק שעות העבודה והמנוחה, </w:t>
      </w:r>
      <w:proofErr w:type="spellStart"/>
      <w:r w:rsidRPr="00780937">
        <w:rPr>
          <w:rFonts w:ascii="David" w:hAnsi="David" w:cs="David"/>
          <w:rtl/>
        </w:rPr>
        <w:t>התשי"א</w:t>
      </w:r>
      <w:proofErr w:type="spellEnd"/>
      <w:r w:rsidRPr="00780937">
        <w:rPr>
          <w:rFonts w:ascii="David" w:hAnsi="David" w:cs="David"/>
          <w:rtl/>
        </w:rPr>
        <w:t>- 1951</w:t>
      </w:r>
    </w:p>
    <w:p w14:paraId="67C92BC1" w14:textId="77777777" w:rsidR="00FC1A9E" w:rsidRPr="00780937" w:rsidRDefault="00FC1A9E" w:rsidP="00B552F0">
      <w:pPr>
        <w:numPr>
          <w:ilvl w:val="0"/>
          <w:numId w:val="60"/>
        </w:numPr>
        <w:spacing w:line="360" w:lineRule="auto"/>
        <w:jc w:val="both"/>
        <w:rPr>
          <w:rFonts w:ascii="David" w:hAnsi="David" w:cs="David"/>
          <w:rtl/>
        </w:rPr>
      </w:pPr>
      <w:r w:rsidRPr="00780937">
        <w:rPr>
          <w:rFonts w:ascii="David" w:hAnsi="David" w:cs="David"/>
          <w:rtl/>
        </w:rPr>
        <w:t xml:space="preserve">חוק דמי מחלה, </w:t>
      </w:r>
      <w:proofErr w:type="spellStart"/>
      <w:r w:rsidRPr="00780937">
        <w:rPr>
          <w:rFonts w:ascii="David" w:hAnsi="David" w:cs="David"/>
          <w:rtl/>
        </w:rPr>
        <w:t>התשל"ו</w:t>
      </w:r>
      <w:proofErr w:type="spellEnd"/>
      <w:r w:rsidRPr="00780937">
        <w:rPr>
          <w:rFonts w:ascii="David" w:hAnsi="David" w:cs="David"/>
          <w:rtl/>
        </w:rPr>
        <w:t>- 1976</w:t>
      </w:r>
    </w:p>
    <w:p w14:paraId="2BA08639" w14:textId="77777777" w:rsidR="00FC1A9E" w:rsidRPr="00780937" w:rsidRDefault="00FC1A9E" w:rsidP="00B552F0">
      <w:pPr>
        <w:numPr>
          <w:ilvl w:val="0"/>
          <w:numId w:val="60"/>
        </w:numPr>
        <w:spacing w:line="360" w:lineRule="auto"/>
        <w:jc w:val="both"/>
        <w:rPr>
          <w:rFonts w:ascii="David" w:hAnsi="David" w:cs="David"/>
          <w:rtl/>
        </w:rPr>
      </w:pPr>
      <w:r w:rsidRPr="00780937">
        <w:rPr>
          <w:rFonts w:ascii="David" w:hAnsi="David" w:cs="David"/>
          <w:rtl/>
        </w:rPr>
        <w:t xml:space="preserve">חוק חופשה שנתית, </w:t>
      </w:r>
      <w:proofErr w:type="spellStart"/>
      <w:r w:rsidRPr="00780937">
        <w:rPr>
          <w:rFonts w:ascii="David" w:hAnsi="David" w:cs="David"/>
          <w:rtl/>
        </w:rPr>
        <w:t>התשי"א</w:t>
      </w:r>
      <w:proofErr w:type="spellEnd"/>
      <w:r w:rsidRPr="00780937">
        <w:rPr>
          <w:rFonts w:ascii="David" w:hAnsi="David" w:cs="David"/>
          <w:rtl/>
        </w:rPr>
        <w:t>- 1951</w:t>
      </w:r>
    </w:p>
    <w:p w14:paraId="4849FCE4" w14:textId="77777777" w:rsidR="00FC1A9E" w:rsidRPr="00780937" w:rsidRDefault="00FC1A9E" w:rsidP="00B552F0">
      <w:pPr>
        <w:numPr>
          <w:ilvl w:val="0"/>
          <w:numId w:val="60"/>
        </w:numPr>
        <w:spacing w:line="360" w:lineRule="auto"/>
        <w:jc w:val="both"/>
        <w:rPr>
          <w:rFonts w:ascii="David" w:hAnsi="David" w:cs="David"/>
          <w:rtl/>
        </w:rPr>
      </w:pPr>
      <w:r w:rsidRPr="00780937">
        <w:rPr>
          <w:rFonts w:ascii="David" w:hAnsi="David" w:cs="David"/>
          <w:rtl/>
        </w:rPr>
        <w:t xml:space="preserve">חוק עבודת נשים, </w:t>
      </w:r>
      <w:proofErr w:type="spellStart"/>
      <w:r w:rsidRPr="00780937">
        <w:rPr>
          <w:rFonts w:ascii="David" w:hAnsi="David" w:cs="David"/>
          <w:rtl/>
        </w:rPr>
        <w:t>התשי"ד</w:t>
      </w:r>
      <w:proofErr w:type="spellEnd"/>
      <w:r w:rsidRPr="00780937">
        <w:rPr>
          <w:rFonts w:ascii="David" w:hAnsi="David" w:cs="David"/>
          <w:rtl/>
        </w:rPr>
        <w:t>- 1954</w:t>
      </w:r>
    </w:p>
    <w:p w14:paraId="59779BE8" w14:textId="77777777" w:rsidR="00FC1A9E" w:rsidRPr="00780937" w:rsidRDefault="00FC1A9E" w:rsidP="00B552F0">
      <w:pPr>
        <w:numPr>
          <w:ilvl w:val="0"/>
          <w:numId w:val="60"/>
        </w:numPr>
        <w:spacing w:line="360" w:lineRule="auto"/>
        <w:jc w:val="both"/>
        <w:rPr>
          <w:rFonts w:ascii="David" w:hAnsi="David" w:cs="David"/>
          <w:rtl/>
        </w:rPr>
      </w:pPr>
      <w:r w:rsidRPr="00780937">
        <w:rPr>
          <w:rFonts w:ascii="David" w:hAnsi="David" w:cs="David"/>
          <w:rtl/>
        </w:rPr>
        <w:t xml:space="preserve">חוק שכר שווה לעובדת ולעובד, </w:t>
      </w:r>
      <w:proofErr w:type="spellStart"/>
      <w:r w:rsidRPr="00780937">
        <w:rPr>
          <w:rFonts w:ascii="David" w:hAnsi="David" w:cs="David"/>
          <w:rtl/>
        </w:rPr>
        <w:t>התשנ"ו</w:t>
      </w:r>
      <w:proofErr w:type="spellEnd"/>
      <w:r w:rsidRPr="00780937">
        <w:rPr>
          <w:rFonts w:ascii="David" w:hAnsi="David" w:cs="David"/>
          <w:rtl/>
        </w:rPr>
        <w:t>- 1996</w:t>
      </w:r>
    </w:p>
    <w:p w14:paraId="5CA4EE65" w14:textId="77777777" w:rsidR="00FC1A9E" w:rsidRPr="00780937" w:rsidRDefault="00FC1A9E" w:rsidP="00B552F0">
      <w:pPr>
        <w:numPr>
          <w:ilvl w:val="0"/>
          <w:numId w:val="60"/>
        </w:numPr>
        <w:spacing w:line="360" w:lineRule="auto"/>
        <w:jc w:val="both"/>
        <w:rPr>
          <w:rFonts w:ascii="David" w:hAnsi="David" w:cs="David"/>
          <w:rtl/>
        </w:rPr>
      </w:pPr>
      <w:r w:rsidRPr="00780937">
        <w:rPr>
          <w:rFonts w:ascii="David" w:hAnsi="David" w:cs="David"/>
          <w:rtl/>
        </w:rPr>
        <w:t xml:space="preserve">חוק עבודת הנוער, </w:t>
      </w:r>
      <w:proofErr w:type="spellStart"/>
      <w:r w:rsidRPr="00780937">
        <w:rPr>
          <w:rFonts w:ascii="David" w:hAnsi="David" w:cs="David"/>
          <w:rtl/>
        </w:rPr>
        <w:t>התשי"ג</w:t>
      </w:r>
      <w:proofErr w:type="spellEnd"/>
      <w:r w:rsidRPr="00780937">
        <w:rPr>
          <w:rFonts w:ascii="David" w:hAnsi="David" w:cs="David"/>
          <w:rtl/>
        </w:rPr>
        <w:t>- 1952</w:t>
      </w:r>
    </w:p>
    <w:p w14:paraId="3E5A6DBC" w14:textId="77777777" w:rsidR="00FC1A9E" w:rsidRPr="00780937" w:rsidRDefault="00FC1A9E" w:rsidP="00B552F0">
      <w:pPr>
        <w:numPr>
          <w:ilvl w:val="0"/>
          <w:numId w:val="60"/>
        </w:numPr>
        <w:spacing w:line="360" w:lineRule="auto"/>
        <w:jc w:val="both"/>
        <w:rPr>
          <w:rFonts w:ascii="David" w:hAnsi="David" w:cs="David"/>
          <w:rtl/>
        </w:rPr>
      </w:pPr>
      <w:r w:rsidRPr="00780937">
        <w:rPr>
          <w:rFonts w:ascii="David" w:hAnsi="David" w:cs="David"/>
          <w:rtl/>
        </w:rPr>
        <w:t>חוק החניכות, התשי"ג-1953</w:t>
      </w:r>
    </w:p>
    <w:p w14:paraId="2E30A55B" w14:textId="77777777" w:rsidR="00FC1A9E" w:rsidRPr="00780937" w:rsidRDefault="00FC1A9E" w:rsidP="00B552F0">
      <w:pPr>
        <w:numPr>
          <w:ilvl w:val="0"/>
          <w:numId w:val="60"/>
        </w:numPr>
        <w:spacing w:line="360" w:lineRule="auto"/>
        <w:jc w:val="both"/>
        <w:rPr>
          <w:rFonts w:ascii="David" w:hAnsi="David" w:cs="David"/>
          <w:rtl/>
        </w:rPr>
      </w:pPr>
      <w:r w:rsidRPr="00780937">
        <w:rPr>
          <w:rFonts w:ascii="David" w:hAnsi="David" w:cs="David"/>
          <w:rtl/>
        </w:rPr>
        <w:t xml:space="preserve">חוק החיילים המשוחררים (החזרה לעבודה), </w:t>
      </w:r>
      <w:proofErr w:type="spellStart"/>
      <w:r w:rsidRPr="00780937">
        <w:rPr>
          <w:rFonts w:ascii="David" w:hAnsi="David" w:cs="David"/>
          <w:rtl/>
        </w:rPr>
        <w:t>התש"ט</w:t>
      </w:r>
      <w:proofErr w:type="spellEnd"/>
      <w:r w:rsidRPr="00780937">
        <w:rPr>
          <w:rFonts w:ascii="David" w:hAnsi="David" w:cs="David"/>
          <w:rtl/>
        </w:rPr>
        <w:t>- 1949</w:t>
      </w:r>
    </w:p>
    <w:p w14:paraId="1B4468A8" w14:textId="77777777" w:rsidR="00FC1A9E" w:rsidRPr="00780937" w:rsidRDefault="00FC1A9E" w:rsidP="00B552F0">
      <w:pPr>
        <w:numPr>
          <w:ilvl w:val="0"/>
          <w:numId w:val="60"/>
        </w:numPr>
        <w:spacing w:line="360" w:lineRule="auto"/>
        <w:jc w:val="both"/>
        <w:rPr>
          <w:rFonts w:ascii="David" w:hAnsi="David" w:cs="David"/>
          <w:rtl/>
        </w:rPr>
      </w:pPr>
      <w:r w:rsidRPr="00780937">
        <w:rPr>
          <w:rFonts w:ascii="David" w:hAnsi="David" w:cs="David"/>
          <w:rtl/>
        </w:rPr>
        <w:t xml:space="preserve">חוק הגנת השכר, </w:t>
      </w:r>
      <w:proofErr w:type="spellStart"/>
      <w:r w:rsidRPr="00780937">
        <w:rPr>
          <w:rFonts w:ascii="David" w:hAnsi="David" w:cs="David"/>
          <w:rtl/>
        </w:rPr>
        <w:t>התשי"ח</w:t>
      </w:r>
      <w:proofErr w:type="spellEnd"/>
      <w:r w:rsidRPr="00780937">
        <w:rPr>
          <w:rFonts w:ascii="David" w:hAnsi="David" w:cs="David"/>
          <w:rtl/>
        </w:rPr>
        <w:t>- 1958</w:t>
      </w:r>
    </w:p>
    <w:p w14:paraId="2A6FAB48" w14:textId="77777777" w:rsidR="00FC1A9E" w:rsidRPr="00780937" w:rsidRDefault="00FC1A9E" w:rsidP="00B552F0">
      <w:pPr>
        <w:numPr>
          <w:ilvl w:val="0"/>
          <w:numId w:val="60"/>
        </w:numPr>
        <w:spacing w:line="360" w:lineRule="auto"/>
        <w:jc w:val="both"/>
        <w:rPr>
          <w:rFonts w:ascii="David" w:hAnsi="David" w:cs="David"/>
          <w:rtl/>
        </w:rPr>
      </w:pPr>
      <w:r w:rsidRPr="00780937">
        <w:rPr>
          <w:rFonts w:ascii="David" w:hAnsi="David" w:cs="David"/>
          <w:rtl/>
        </w:rPr>
        <w:t xml:space="preserve">חוק פיצויי הפיטורין, </w:t>
      </w:r>
      <w:proofErr w:type="spellStart"/>
      <w:r w:rsidRPr="00780937">
        <w:rPr>
          <w:rFonts w:ascii="David" w:hAnsi="David" w:cs="David"/>
          <w:rtl/>
        </w:rPr>
        <w:t>התשכ"ג</w:t>
      </w:r>
      <w:proofErr w:type="spellEnd"/>
      <w:r w:rsidRPr="00780937">
        <w:rPr>
          <w:rFonts w:ascii="David" w:hAnsi="David" w:cs="David"/>
          <w:rtl/>
        </w:rPr>
        <w:t>- 1963</w:t>
      </w:r>
    </w:p>
    <w:p w14:paraId="190AB01E" w14:textId="77777777" w:rsidR="00FC1A9E" w:rsidRPr="00780937" w:rsidRDefault="00FC1A9E" w:rsidP="00B552F0">
      <w:pPr>
        <w:numPr>
          <w:ilvl w:val="0"/>
          <w:numId w:val="60"/>
        </w:numPr>
        <w:spacing w:line="360" w:lineRule="auto"/>
        <w:jc w:val="both"/>
        <w:rPr>
          <w:rFonts w:ascii="David" w:hAnsi="David" w:cs="David"/>
          <w:rtl/>
        </w:rPr>
      </w:pPr>
      <w:r w:rsidRPr="00780937">
        <w:rPr>
          <w:rFonts w:ascii="David" w:hAnsi="David" w:cs="David"/>
          <w:rtl/>
        </w:rPr>
        <w:t xml:space="preserve">חוק שכר מינימום, </w:t>
      </w:r>
      <w:proofErr w:type="spellStart"/>
      <w:r w:rsidRPr="00780937">
        <w:rPr>
          <w:rFonts w:ascii="David" w:hAnsi="David" w:cs="David"/>
          <w:rtl/>
        </w:rPr>
        <w:t>התשמ"ז</w:t>
      </w:r>
      <w:proofErr w:type="spellEnd"/>
      <w:r w:rsidRPr="00780937">
        <w:rPr>
          <w:rFonts w:ascii="David" w:hAnsi="David" w:cs="David"/>
          <w:rtl/>
        </w:rPr>
        <w:t>- 1987</w:t>
      </w:r>
    </w:p>
    <w:p w14:paraId="4A1322E6" w14:textId="77777777" w:rsidR="00FC1A9E" w:rsidRPr="00780937" w:rsidRDefault="00FC1A9E" w:rsidP="00B552F0">
      <w:pPr>
        <w:numPr>
          <w:ilvl w:val="0"/>
          <w:numId w:val="60"/>
        </w:numPr>
        <w:spacing w:line="360" w:lineRule="auto"/>
        <w:jc w:val="both"/>
        <w:rPr>
          <w:rFonts w:ascii="David" w:hAnsi="David" w:cs="David"/>
        </w:rPr>
      </w:pPr>
      <w:r w:rsidRPr="00780937">
        <w:rPr>
          <w:rFonts w:ascii="David" w:hAnsi="David" w:cs="David"/>
          <w:rtl/>
        </w:rPr>
        <w:t xml:space="preserve">חוק הביטוח הלאומי (נוסח משולב), </w:t>
      </w:r>
      <w:proofErr w:type="spellStart"/>
      <w:r w:rsidRPr="00780937">
        <w:rPr>
          <w:rFonts w:ascii="David" w:hAnsi="David" w:cs="David"/>
          <w:rtl/>
        </w:rPr>
        <w:t>התשנ"ה</w:t>
      </w:r>
      <w:proofErr w:type="spellEnd"/>
      <w:r w:rsidRPr="00780937">
        <w:rPr>
          <w:rFonts w:ascii="David" w:hAnsi="David" w:cs="David"/>
          <w:rtl/>
        </w:rPr>
        <w:t>- 1995</w:t>
      </w:r>
    </w:p>
    <w:p w14:paraId="5B2EADA4" w14:textId="77777777" w:rsidR="00FC1A9E" w:rsidRPr="00780937" w:rsidRDefault="00FC1A9E" w:rsidP="00686289">
      <w:pPr>
        <w:spacing w:line="360" w:lineRule="auto"/>
        <w:ind w:left="-180" w:right="-180"/>
        <w:rPr>
          <w:rFonts w:ascii="David" w:hAnsi="David" w:cs="David"/>
          <w:u w:val="single"/>
          <w:rtl/>
        </w:rPr>
      </w:pPr>
    </w:p>
    <w:p w14:paraId="28C84F7C" w14:textId="77777777" w:rsidR="0068461E" w:rsidRPr="00780937" w:rsidRDefault="0068461E" w:rsidP="0068461E">
      <w:pPr>
        <w:spacing w:line="360" w:lineRule="auto"/>
        <w:ind w:right="-180"/>
        <w:rPr>
          <w:rFonts w:ascii="David" w:hAnsi="David" w:cs="David"/>
          <w:u w:val="single"/>
          <w:rtl/>
        </w:rPr>
      </w:pPr>
      <w:r w:rsidRPr="00780937">
        <w:rPr>
          <w:rFonts w:ascii="David" w:hAnsi="David" w:cs="David"/>
          <w:u w:val="single"/>
          <w:rtl/>
        </w:rPr>
        <w:t>פרק 5 – הצהרה בדבר העסקת אנשים עם מוגבלות</w:t>
      </w:r>
    </w:p>
    <w:p w14:paraId="279E18E5" w14:textId="77777777" w:rsidR="0068461E" w:rsidRPr="00780937" w:rsidRDefault="0068461E" w:rsidP="0068461E">
      <w:pPr>
        <w:spacing w:line="360" w:lineRule="auto"/>
        <w:jc w:val="both"/>
        <w:rPr>
          <w:rFonts w:ascii="David" w:hAnsi="David" w:cs="David"/>
          <w:i/>
          <w:iCs/>
          <w:u w:val="single"/>
        </w:rPr>
      </w:pPr>
      <w:r w:rsidRPr="00780937">
        <w:rPr>
          <w:rFonts w:ascii="David" w:hAnsi="David" w:cs="David"/>
          <w:i/>
          <w:iCs/>
          <w:u w:val="single"/>
          <w:rtl/>
        </w:rPr>
        <w:t xml:space="preserve">(סמן </w:t>
      </w:r>
      <w:r w:rsidRPr="00780937">
        <w:rPr>
          <w:rFonts w:ascii="David" w:hAnsi="David" w:cs="David"/>
          <w:i/>
          <w:iCs/>
          <w:u w:val="single"/>
        </w:rPr>
        <w:t>X</w:t>
      </w:r>
      <w:r w:rsidRPr="00780937">
        <w:rPr>
          <w:rFonts w:ascii="David" w:hAnsi="David" w:cs="David"/>
          <w:i/>
          <w:iCs/>
          <w:u w:val="single"/>
          <w:rtl/>
        </w:rPr>
        <w:t xml:space="preserve"> במשבצת המתאימה):</w:t>
      </w:r>
    </w:p>
    <w:p w14:paraId="772DE2A7" w14:textId="77777777" w:rsidR="0068461E" w:rsidRPr="00780937" w:rsidRDefault="0068461E" w:rsidP="0068461E">
      <w:pPr>
        <w:numPr>
          <w:ilvl w:val="0"/>
          <w:numId w:val="40"/>
        </w:numPr>
        <w:spacing w:line="360" w:lineRule="auto"/>
        <w:ind w:right="360"/>
        <w:jc w:val="both"/>
        <w:rPr>
          <w:rFonts w:ascii="David" w:hAnsi="David" w:cs="David"/>
          <w:rtl/>
        </w:rPr>
      </w:pPr>
      <w:r w:rsidRPr="00780937">
        <w:rPr>
          <w:rFonts w:ascii="David" w:hAnsi="David" w:cs="David"/>
          <w:rtl/>
        </w:rPr>
        <w:t>הוראות סעיף 9 לחוק שוויון זכויות לאנשים עם מוגבלות, התשנ"ח</w:t>
      </w:r>
      <w:r w:rsidR="00BA027B">
        <w:rPr>
          <w:rFonts w:ascii="David" w:hAnsi="David" w:cs="David" w:hint="cs"/>
          <w:rtl/>
        </w:rPr>
        <w:t>-</w:t>
      </w:r>
      <w:r w:rsidRPr="00780937">
        <w:rPr>
          <w:rFonts w:ascii="David" w:hAnsi="David" w:cs="David"/>
          <w:rtl/>
        </w:rPr>
        <w:t>1998 לא חלות על המציע.</w:t>
      </w:r>
    </w:p>
    <w:p w14:paraId="365D1C3A" w14:textId="77777777" w:rsidR="0068461E" w:rsidRPr="00780937" w:rsidRDefault="0068461E" w:rsidP="0068461E">
      <w:pPr>
        <w:numPr>
          <w:ilvl w:val="0"/>
          <w:numId w:val="40"/>
        </w:numPr>
        <w:spacing w:line="360" w:lineRule="auto"/>
        <w:ind w:right="360"/>
        <w:jc w:val="both"/>
        <w:rPr>
          <w:rFonts w:ascii="David" w:hAnsi="David" w:cs="David"/>
        </w:rPr>
      </w:pPr>
      <w:r w:rsidRPr="00780937">
        <w:rPr>
          <w:rFonts w:ascii="David" w:hAnsi="David" w:cs="David"/>
          <w:rtl/>
        </w:rPr>
        <w:t>הוראות סעיף 9 לחוק שוויון זכויות לאנשים עם מוגבלות, התשנ"ח</w:t>
      </w:r>
      <w:r w:rsidR="00BA027B">
        <w:rPr>
          <w:rFonts w:ascii="David" w:hAnsi="David" w:cs="David" w:hint="cs"/>
          <w:rtl/>
        </w:rPr>
        <w:t>-</w:t>
      </w:r>
      <w:r w:rsidRPr="00780937">
        <w:rPr>
          <w:rFonts w:ascii="David" w:hAnsi="David" w:cs="David"/>
          <w:rtl/>
        </w:rPr>
        <w:t xml:space="preserve">1998 חלות על המציע והוא מקיים אותן.  </w:t>
      </w:r>
    </w:p>
    <w:p w14:paraId="2D10A4C7" w14:textId="77777777" w:rsidR="0068461E" w:rsidRPr="00780937" w:rsidRDefault="0068461E" w:rsidP="0068461E">
      <w:pPr>
        <w:spacing w:line="360" w:lineRule="auto"/>
        <w:jc w:val="both"/>
        <w:rPr>
          <w:rFonts w:ascii="David" w:hAnsi="David" w:cs="David"/>
        </w:rPr>
      </w:pPr>
      <w:r w:rsidRPr="00780937">
        <w:rPr>
          <w:rFonts w:ascii="David" w:hAnsi="David" w:cs="David"/>
          <w:u w:val="single"/>
          <w:rtl/>
        </w:rPr>
        <w:t xml:space="preserve">(במקרה שהוראות סעיף 9 לחוק שוויון זכויות לאנשים עם מוגבלות, </w:t>
      </w:r>
      <w:proofErr w:type="spellStart"/>
      <w:r w:rsidRPr="00780937">
        <w:rPr>
          <w:rFonts w:ascii="David" w:hAnsi="David" w:cs="David"/>
          <w:u w:val="single"/>
          <w:rtl/>
        </w:rPr>
        <w:t>התשנ"ח</w:t>
      </w:r>
      <w:proofErr w:type="spellEnd"/>
      <w:r w:rsidRPr="00780937">
        <w:rPr>
          <w:rFonts w:ascii="David" w:hAnsi="David" w:cs="David"/>
          <w:u w:val="single"/>
          <w:rtl/>
        </w:rPr>
        <w:t xml:space="preserve"> 1998 </w:t>
      </w:r>
      <w:r w:rsidRPr="00780937">
        <w:rPr>
          <w:rFonts w:ascii="David" w:hAnsi="David" w:cs="David"/>
          <w:b/>
          <w:bCs/>
          <w:u w:val="single"/>
          <w:rtl/>
        </w:rPr>
        <w:t>חלות על המציע</w:t>
      </w:r>
      <w:r w:rsidRPr="00780937">
        <w:rPr>
          <w:rFonts w:ascii="David" w:hAnsi="David" w:cs="David"/>
          <w:u w:val="single"/>
          <w:rtl/>
        </w:rPr>
        <w:t xml:space="preserve"> נדרש לסמן </w:t>
      </w:r>
      <w:r w:rsidRPr="00780937">
        <w:rPr>
          <w:rFonts w:ascii="David" w:hAnsi="David" w:cs="David"/>
          <w:u w:val="single"/>
        </w:rPr>
        <w:t>x</w:t>
      </w:r>
      <w:r w:rsidRPr="00780937">
        <w:rPr>
          <w:rFonts w:ascii="David" w:hAnsi="David" w:cs="David"/>
          <w:u w:val="single"/>
          <w:rtl/>
        </w:rPr>
        <w:t xml:space="preserve"> במשבצת המתאימה)</w:t>
      </w:r>
      <w:r w:rsidRPr="00780937">
        <w:rPr>
          <w:rFonts w:ascii="David" w:hAnsi="David" w:cs="David"/>
          <w:rtl/>
        </w:rPr>
        <w:t>:</w:t>
      </w:r>
    </w:p>
    <w:p w14:paraId="728E399C" w14:textId="77777777" w:rsidR="0068461E" w:rsidRPr="00780937" w:rsidRDefault="0068461E" w:rsidP="0068461E">
      <w:pPr>
        <w:numPr>
          <w:ilvl w:val="0"/>
          <w:numId w:val="40"/>
        </w:numPr>
        <w:spacing w:line="360" w:lineRule="auto"/>
        <w:ind w:right="360"/>
        <w:jc w:val="both"/>
        <w:rPr>
          <w:rFonts w:ascii="David" w:hAnsi="David" w:cs="David"/>
          <w:rtl/>
        </w:rPr>
      </w:pPr>
      <w:r w:rsidRPr="00780937">
        <w:rPr>
          <w:rFonts w:ascii="David" w:hAnsi="David" w:cs="David"/>
          <w:rtl/>
        </w:rPr>
        <w:t>המציע מעסיק פחות מ-100 עובדים.</w:t>
      </w:r>
    </w:p>
    <w:p w14:paraId="55451546" w14:textId="77777777" w:rsidR="0068461E" w:rsidRPr="00780937" w:rsidRDefault="0068461E" w:rsidP="0068461E">
      <w:pPr>
        <w:numPr>
          <w:ilvl w:val="0"/>
          <w:numId w:val="40"/>
        </w:numPr>
        <w:spacing w:line="360" w:lineRule="auto"/>
        <w:ind w:right="360"/>
        <w:jc w:val="both"/>
        <w:rPr>
          <w:rFonts w:ascii="David" w:hAnsi="David" w:cs="David"/>
        </w:rPr>
      </w:pPr>
      <w:r w:rsidRPr="00780937">
        <w:rPr>
          <w:rFonts w:ascii="David" w:hAnsi="David" w:cs="David"/>
          <w:rtl/>
        </w:rPr>
        <w:t>המציע מעסיק 100 עובדים או יותר.</w:t>
      </w:r>
    </w:p>
    <w:p w14:paraId="564E0528" w14:textId="77777777" w:rsidR="0068461E" w:rsidRPr="00780937" w:rsidRDefault="0068461E" w:rsidP="0068461E">
      <w:pPr>
        <w:spacing w:line="360" w:lineRule="auto"/>
        <w:ind w:right="360"/>
        <w:jc w:val="both"/>
        <w:rPr>
          <w:rFonts w:ascii="David" w:hAnsi="David" w:cs="David"/>
        </w:rPr>
      </w:pPr>
      <w:r w:rsidRPr="00780937">
        <w:rPr>
          <w:rFonts w:ascii="David" w:hAnsi="David" w:cs="David"/>
          <w:u w:val="single"/>
          <w:rtl/>
        </w:rPr>
        <w:t xml:space="preserve">(במקרה שהמציע מעסיק 100 עובדים או יותר נדרש לסמן </w:t>
      </w:r>
      <w:r w:rsidRPr="00780937">
        <w:rPr>
          <w:rFonts w:ascii="David" w:hAnsi="David" w:cs="David"/>
          <w:u w:val="single"/>
        </w:rPr>
        <w:t xml:space="preserve">X </w:t>
      </w:r>
      <w:r w:rsidRPr="00780937">
        <w:rPr>
          <w:rFonts w:ascii="David" w:hAnsi="David" w:cs="David"/>
          <w:u w:val="single"/>
          <w:rtl/>
        </w:rPr>
        <w:t xml:space="preserve"> במשבצת המתאימה)</w:t>
      </w:r>
      <w:r w:rsidRPr="00780937">
        <w:rPr>
          <w:rFonts w:ascii="David" w:hAnsi="David" w:cs="David"/>
          <w:rtl/>
        </w:rPr>
        <w:t>:</w:t>
      </w:r>
    </w:p>
    <w:p w14:paraId="0A28AA7F" w14:textId="77777777" w:rsidR="0068461E" w:rsidRPr="00780937" w:rsidRDefault="0068461E" w:rsidP="0068461E">
      <w:pPr>
        <w:numPr>
          <w:ilvl w:val="0"/>
          <w:numId w:val="40"/>
        </w:numPr>
        <w:spacing w:line="360" w:lineRule="auto"/>
        <w:ind w:right="360"/>
        <w:jc w:val="both"/>
        <w:rPr>
          <w:rFonts w:ascii="David" w:hAnsi="David" w:cs="David"/>
          <w:rtl/>
        </w:rPr>
      </w:pPr>
      <w:r w:rsidRPr="00780937">
        <w:rPr>
          <w:rFonts w:ascii="David" w:hAnsi="David" w:cs="David"/>
          <w:rtl/>
        </w:rPr>
        <w:t xml:space="preserve"> 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w:t>
      </w:r>
      <w:proofErr w:type="spellStart"/>
      <w:r w:rsidRPr="00780937">
        <w:rPr>
          <w:rFonts w:ascii="David" w:hAnsi="David" w:cs="David"/>
          <w:rtl/>
        </w:rPr>
        <w:t>התשנ"ח</w:t>
      </w:r>
      <w:proofErr w:type="spellEnd"/>
      <w:r w:rsidRPr="00780937">
        <w:rPr>
          <w:rFonts w:ascii="David" w:hAnsi="David" w:cs="David"/>
          <w:rtl/>
        </w:rPr>
        <w:t xml:space="preserve"> 1998</w:t>
      </w:r>
      <w:r w:rsidRPr="00780937">
        <w:rPr>
          <w:rFonts w:ascii="David" w:hAnsi="David" w:cs="David"/>
        </w:rPr>
        <w:t xml:space="preserve">, </w:t>
      </w:r>
      <w:r w:rsidRPr="00780937">
        <w:rPr>
          <w:rFonts w:ascii="David" w:hAnsi="David" w:cs="David"/>
          <w:rtl/>
        </w:rPr>
        <w:t xml:space="preserve">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5521913E" w14:textId="77777777" w:rsidR="0068461E" w:rsidRPr="00780937" w:rsidRDefault="0068461E" w:rsidP="0068461E">
      <w:pPr>
        <w:numPr>
          <w:ilvl w:val="0"/>
          <w:numId w:val="40"/>
        </w:numPr>
        <w:spacing w:line="360" w:lineRule="auto"/>
        <w:ind w:right="360"/>
        <w:jc w:val="both"/>
        <w:rPr>
          <w:rFonts w:ascii="David" w:hAnsi="David" w:cs="David"/>
        </w:rPr>
      </w:pPr>
      <w:r w:rsidRPr="00780937">
        <w:rPr>
          <w:rFonts w:ascii="David" w:hAnsi="David" w:cs="David"/>
          <w:rtl/>
        </w:rPr>
        <w:t>המציע התחייב בעבר לפנות למנהל הכללי של משרד העבודה והרווחה והשירותים החברתיים לשם בחינת</w:t>
      </w:r>
      <w:r w:rsidRPr="00780937">
        <w:rPr>
          <w:rFonts w:ascii="David" w:hAnsi="David" w:cs="David"/>
        </w:rPr>
        <w:t xml:space="preserve"> </w:t>
      </w:r>
      <w:r w:rsidRPr="00780937">
        <w:rPr>
          <w:rFonts w:ascii="David" w:hAnsi="David" w:cs="David"/>
          <w:rtl/>
        </w:rPr>
        <w:t xml:space="preserve"> 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w:t>
      </w:r>
      <w:r w:rsidRPr="00780937">
        <w:rPr>
          <w:rFonts w:ascii="David" w:hAnsi="David" w:cs="David"/>
          <w:rtl/>
        </w:rPr>
        <w:lastRenderedPageBreak/>
        <w:t xml:space="preserve">מוגבלות, </w:t>
      </w:r>
      <w:proofErr w:type="spellStart"/>
      <w:r w:rsidRPr="00780937">
        <w:rPr>
          <w:rFonts w:ascii="David" w:hAnsi="David" w:cs="David"/>
          <w:rtl/>
        </w:rPr>
        <w:t>התשנ"ח</w:t>
      </w:r>
      <w:proofErr w:type="spellEnd"/>
      <w:r w:rsidRPr="00780937">
        <w:rPr>
          <w:rFonts w:ascii="David" w:hAnsi="David" w:cs="David"/>
          <w:rtl/>
        </w:rPr>
        <w:t xml:space="preserve"> 1998, הוא פנה כאמור ואם קיבל הנחיות ליישום חובותיו </w:t>
      </w:r>
      <w:r w:rsidRPr="00780937">
        <w:rPr>
          <w:rFonts w:ascii="David" w:hAnsi="David" w:cs="David"/>
          <w:b/>
          <w:bCs/>
          <w:rtl/>
        </w:rPr>
        <w:t>פעל ליישומן</w:t>
      </w:r>
      <w:r w:rsidRPr="00780937">
        <w:rPr>
          <w:rFonts w:ascii="David" w:hAnsi="David" w:cs="David"/>
          <w:rtl/>
        </w:rPr>
        <w:t xml:space="preserve"> (במקרה שהמציע התחייב בעבר לבצע פנייה זו ונעשתה עמו התקשרות שלגביה נתן התחייבות זו).</w:t>
      </w:r>
    </w:p>
    <w:p w14:paraId="03CDDFD4" w14:textId="77777777" w:rsidR="0068461E" w:rsidRPr="00780937" w:rsidRDefault="0068461E" w:rsidP="0068461E">
      <w:pPr>
        <w:spacing w:line="360" w:lineRule="auto"/>
        <w:ind w:right="360"/>
        <w:rPr>
          <w:rFonts w:ascii="David" w:hAnsi="David" w:cs="David"/>
          <w:rtl/>
        </w:rPr>
      </w:pPr>
    </w:p>
    <w:p w14:paraId="0C107580" w14:textId="77777777" w:rsidR="0068461E" w:rsidRPr="00780937" w:rsidRDefault="0068461E" w:rsidP="0068461E">
      <w:pPr>
        <w:spacing w:line="360" w:lineRule="auto"/>
        <w:ind w:right="360"/>
        <w:rPr>
          <w:rFonts w:ascii="David" w:hAnsi="David" w:cs="David"/>
          <w:rtl/>
        </w:rPr>
      </w:pPr>
      <w:r w:rsidRPr="00780937">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6E786CCA" w14:textId="77777777" w:rsidR="0068461E" w:rsidRPr="00780937" w:rsidRDefault="0068461E" w:rsidP="00686289">
      <w:pPr>
        <w:spacing w:line="360" w:lineRule="auto"/>
        <w:ind w:right="-180"/>
        <w:rPr>
          <w:rFonts w:ascii="David" w:hAnsi="David" w:cs="David"/>
          <w:u w:val="single"/>
          <w:rtl/>
        </w:rPr>
      </w:pPr>
    </w:p>
    <w:p w14:paraId="1CF2718E" w14:textId="77777777" w:rsidR="00FC1A9E" w:rsidRPr="00780937" w:rsidRDefault="00FC1A9E" w:rsidP="00686289">
      <w:pPr>
        <w:spacing w:line="360" w:lineRule="auto"/>
        <w:ind w:right="-180"/>
        <w:rPr>
          <w:rFonts w:ascii="David" w:hAnsi="David" w:cs="David"/>
          <w:rtl/>
        </w:rPr>
      </w:pPr>
      <w:r w:rsidRPr="00780937">
        <w:rPr>
          <w:rFonts w:ascii="David" w:hAnsi="David" w:cs="David"/>
          <w:u w:val="single"/>
          <w:rtl/>
        </w:rPr>
        <w:t xml:space="preserve">פרק </w:t>
      </w:r>
      <w:r w:rsidR="0068461E" w:rsidRPr="00780937">
        <w:rPr>
          <w:rFonts w:ascii="David" w:hAnsi="David" w:cs="David"/>
          <w:u w:val="single"/>
          <w:rtl/>
        </w:rPr>
        <w:t xml:space="preserve">6 </w:t>
      </w:r>
      <w:r w:rsidRPr="00780937">
        <w:rPr>
          <w:rFonts w:ascii="David" w:hAnsi="David" w:cs="David"/>
          <w:u w:val="single"/>
          <w:rtl/>
        </w:rPr>
        <w:t xml:space="preserve">– אישור עמידת המציע בדרישות ניסיון, </w:t>
      </w:r>
      <w:proofErr w:type="spellStart"/>
      <w:r w:rsidRPr="00780937">
        <w:rPr>
          <w:rFonts w:ascii="David" w:hAnsi="David" w:cs="David"/>
          <w:u w:val="single"/>
          <w:rtl/>
        </w:rPr>
        <w:t>כח</w:t>
      </w:r>
      <w:proofErr w:type="spellEnd"/>
      <w:r w:rsidRPr="00780937">
        <w:rPr>
          <w:rFonts w:ascii="David" w:hAnsi="David" w:cs="David"/>
          <w:u w:val="single"/>
          <w:rtl/>
        </w:rPr>
        <w:t xml:space="preserve"> אדם ומחזור</w:t>
      </w:r>
      <w:r w:rsidRPr="00780937">
        <w:rPr>
          <w:rFonts w:ascii="David" w:hAnsi="David" w:cs="David"/>
          <w:rtl/>
        </w:rPr>
        <w:t>:</w:t>
      </w:r>
    </w:p>
    <w:p w14:paraId="1BFB04EB" w14:textId="31E94C49" w:rsidR="00FC1A9E" w:rsidRPr="00780937" w:rsidRDefault="00FC1A9E" w:rsidP="00B552F0">
      <w:pPr>
        <w:pStyle w:val="affff6"/>
        <w:numPr>
          <w:ilvl w:val="0"/>
          <w:numId w:val="64"/>
        </w:numPr>
        <w:spacing w:line="360" w:lineRule="auto"/>
        <w:ind w:right="-180"/>
        <w:rPr>
          <w:rFonts w:ascii="David" w:hAnsi="David" w:cs="David"/>
          <w:rtl/>
        </w:rPr>
      </w:pPr>
      <w:r w:rsidRPr="00780937">
        <w:rPr>
          <w:rFonts w:ascii="David" w:hAnsi="David" w:cs="David"/>
          <w:rtl/>
        </w:rPr>
        <w:t xml:space="preserve">דרישות הנקובות </w:t>
      </w:r>
      <w:r w:rsidR="001D41EE" w:rsidRPr="00780937">
        <w:rPr>
          <w:rFonts w:ascii="David" w:hAnsi="David" w:cs="David"/>
          <w:rtl/>
        </w:rPr>
        <w:t xml:space="preserve">בסעיף </w:t>
      </w:r>
      <w:r w:rsidR="001D41EE" w:rsidRPr="00780937">
        <w:rPr>
          <w:rFonts w:ascii="David" w:hAnsi="David" w:cs="David"/>
          <w:rtl/>
        </w:rPr>
        <w:fldChar w:fldCharType="begin"/>
      </w:r>
      <w:r w:rsidR="001D41EE" w:rsidRPr="00780937">
        <w:rPr>
          <w:rFonts w:ascii="David" w:hAnsi="David" w:cs="David"/>
          <w:rtl/>
        </w:rPr>
        <w:instrText xml:space="preserve"> </w:instrText>
      </w:r>
      <w:r w:rsidR="001D41EE" w:rsidRPr="00780937">
        <w:rPr>
          <w:rFonts w:ascii="David" w:hAnsi="David" w:cs="David"/>
        </w:rPr>
        <w:instrText xml:space="preserve">REF </w:instrText>
      </w:r>
      <w:r w:rsidR="001D41EE" w:rsidRPr="00780937">
        <w:rPr>
          <w:rFonts w:ascii="David" w:hAnsi="David" w:cs="David"/>
          <w:rtl/>
        </w:rPr>
        <w:instrText>_</w:instrText>
      </w:r>
      <w:r w:rsidR="001D41EE" w:rsidRPr="00780937">
        <w:rPr>
          <w:rFonts w:ascii="David" w:hAnsi="David" w:cs="David"/>
        </w:rPr>
        <w:instrText>Ref473463724 \w \h</w:instrText>
      </w:r>
      <w:r w:rsidR="001D41EE" w:rsidRPr="00780937">
        <w:rPr>
          <w:rFonts w:ascii="David" w:hAnsi="David" w:cs="David"/>
          <w:rtl/>
        </w:rPr>
        <w:instrText xml:space="preserve"> </w:instrText>
      </w:r>
      <w:r w:rsidR="00780937">
        <w:rPr>
          <w:rFonts w:ascii="David" w:hAnsi="David" w:cs="David"/>
          <w:rtl/>
        </w:rPr>
        <w:instrText xml:space="preserve"> \* </w:instrText>
      </w:r>
      <w:r w:rsidR="00780937">
        <w:rPr>
          <w:rFonts w:ascii="David" w:hAnsi="David" w:cs="David"/>
        </w:rPr>
        <w:instrText xml:space="preserve">MERGEFORMAT </w:instrText>
      </w:r>
      <w:r w:rsidR="001D41EE" w:rsidRPr="00780937">
        <w:rPr>
          <w:rFonts w:ascii="David" w:hAnsi="David" w:cs="David"/>
          <w:rtl/>
        </w:rPr>
      </w:r>
      <w:r w:rsidR="001D41EE" w:rsidRPr="00780937">
        <w:rPr>
          <w:rFonts w:ascii="David" w:hAnsi="David" w:cs="David"/>
          <w:rtl/>
        </w:rPr>
        <w:fldChar w:fldCharType="separate"/>
      </w:r>
      <w:r w:rsidR="002C4CF1">
        <w:rPr>
          <w:rFonts w:ascii="David" w:hAnsi="David" w:cs="David"/>
          <w:cs/>
        </w:rPr>
        <w:t>‎</w:t>
      </w:r>
      <w:r w:rsidR="002C4CF1">
        <w:rPr>
          <w:rFonts w:ascii="David" w:hAnsi="David" w:cs="David"/>
        </w:rPr>
        <w:t>0.6.3.2.5</w:t>
      </w:r>
      <w:r w:rsidR="001D41EE" w:rsidRPr="00780937">
        <w:rPr>
          <w:rFonts w:ascii="David" w:hAnsi="David" w:cs="David"/>
          <w:rtl/>
        </w:rPr>
        <w:fldChar w:fldCharType="end"/>
      </w:r>
      <w:r w:rsidR="00B92A22" w:rsidRPr="00780937">
        <w:rPr>
          <w:rFonts w:ascii="David" w:hAnsi="David" w:cs="David"/>
          <w:rtl/>
        </w:rPr>
        <w:t xml:space="preserve"> </w:t>
      </w:r>
      <w:r w:rsidRPr="00780937">
        <w:rPr>
          <w:rFonts w:ascii="David" w:hAnsi="David" w:cs="David"/>
          <w:rtl/>
        </w:rPr>
        <w:t>למכרז:</w:t>
      </w:r>
    </w:p>
    <w:p w14:paraId="07F864EB" w14:textId="77777777" w:rsidR="00FC1A9E" w:rsidRPr="00780937" w:rsidRDefault="004602EB" w:rsidP="00B552F0">
      <w:pPr>
        <w:numPr>
          <w:ilvl w:val="1"/>
          <w:numId w:val="61"/>
        </w:numPr>
        <w:spacing w:line="360" w:lineRule="auto"/>
        <w:jc w:val="both"/>
        <w:rPr>
          <w:rFonts w:ascii="David" w:hAnsi="David" w:cs="David"/>
          <w:rtl/>
        </w:rPr>
      </w:pPr>
      <w:r w:rsidRPr="00780937">
        <w:rPr>
          <w:rFonts w:ascii="David" w:hAnsi="David" w:cs="David"/>
          <w:rtl/>
        </w:rPr>
        <w:t xml:space="preserve">למציע ניסיון במכירה, התקנתה, ותחזוקת </w:t>
      </w:r>
      <w:r w:rsidR="00AA1FF1" w:rsidRPr="00780937">
        <w:rPr>
          <w:rFonts w:ascii="David" w:hAnsi="David" w:cs="David"/>
          <w:rtl/>
        </w:rPr>
        <w:t>מסכים</w:t>
      </w:r>
      <w:r w:rsidRPr="00780937">
        <w:rPr>
          <w:rFonts w:ascii="David" w:hAnsi="David" w:cs="David"/>
          <w:rtl/>
        </w:rPr>
        <w:t xml:space="preserve">, ברצף, </w:t>
      </w:r>
      <w:r w:rsidR="003F469C" w:rsidRPr="00780937">
        <w:rPr>
          <w:rFonts w:ascii="David" w:hAnsi="David" w:cs="David"/>
          <w:rtl/>
        </w:rPr>
        <w:t xml:space="preserve">מתאריך </w:t>
      </w:r>
      <w:r w:rsidR="00964F6D" w:rsidRPr="00780937">
        <w:rPr>
          <w:rFonts w:ascii="David" w:hAnsi="David" w:cs="David"/>
          <w:rtl/>
        </w:rPr>
        <w:t>1.</w:t>
      </w:r>
      <w:r w:rsidR="00D379A1" w:rsidRPr="00780937">
        <w:rPr>
          <w:rFonts w:ascii="David" w:hAnsi="David" w:cs="David"/>
          <w:rtl/>
        </w:rPr>
        <w:t>1</w:t>
      </w:r>
      <w:r w:rsidR="00964F6D" w:rsidRPr="00780937">
        <w:rPr>
          <w:rFonts w:ascii="David" w:hAnsi="David" w:cs="David"/>
          <w:rtl/>
        </w:rPr>
        <w:t>.</w:t>
      </w:r>
      <w:r w:rsidR="00D379A1" w:rsidRPr="00780937">
        <w:rPr>
          <w:rFonts w:ascii="David" w:hAnsi="David" w:cs="David"/>
          <w:rtl/>
        </w:rPr>
        <w:t>2015</w:t>
      </w:r>
      <w:r w:rsidR="003F469C" w:rsidRPr="00780937">
        <w:rPr>
          <w:rFonts w:ascii="David" w:hAnsi="David" w:cs="David"/>
          <w:rtl/>
        </w:rPr>
        <w:t>, או מוקדם יותר.</w:t>
      </w:r>
      <w:r w:rsidR="00FC1A9E" w:rsidRPr="00780937">
        <w:rPr>
          <w:rFonts w:ascii="David" w:hAnsi="David" w:cs="David"/>
          <w:rtl/>
        </w:rPr>
        <w:t xml:space="preserve"> </w:t>
      </w:r>
    </w:p>
    <w:p w14:paraId="5F445207" w14:textId="77777777" w:rsidR="00FC1A9E" w:rsidRPr="00780937" w:rsidRDefault="00FC1A9E" w:rsidP="00B552F0">
      <w:pPr>
        <w:numPr>
          <w:ilvl w:val="1"/>
          <w:numId w:val="61"/>
        </w:numPr>
        <w:spacing w:line="360" w:lineRule="auto"/>
        <w:jc w:val="both"/>
        <w:rPr>
          <w:rFonts w:ascii="David" w:hAnsi="David" w:cs="David"/>
          <w:rtl/>
        </w:rPr>
      </w:pPr>
      <w:r w:rsidRPr="00780937">
        <w:rPr>
          <w:rFonts w:ascii="David" w:hAnsi="David" w:cs="David"/>
          <w:rtl/>
        </w:rPr>
        <w:t>המציע מעסיק טכנאי שירות, בכמות שאינה פחותה מ</w:t>
      </w:r>
      <w:r w:rsidR="004602EB" w:rsidRPr="00780937">
        <w:rPr>
          <w:rFonts w:ascii="David" w:hAnsi="David" w:cs="David"/>
          <w:rtl/>
        </w:rPr>
        <w:t xml:space="preserve"> </w:t>
      </w:r>
      <w:r w:rsidR="00D379A1" w:rsidRPr="00780937">
        <w:rPr>
          <w:rFonts w:ascii="David" w:hAnsi="David" w:cs="David"/>
          <w:rtl/>
        </w:rPr>
        <w:t xml:space="preserve">4 </w:t>
      </w:r>
      <w:r w:rsidR="008771EF" w:rsidRPr="00780937">
        <w:rPr>
          <w:rFonts w:ascii="David" w:hAnsi="David" w:cs="David"/>
          <w:rtl/>
        </w:rPr>
        <w:t>טכנאים</w:t>
      </w:r>
      <w:r w:rsidR="004602EB" w:rsidRPr="00780937">
        <w:rPr>
          <w:rFonts w:ascii="David" w:hAnsi="David" w:cs="David"/>
          <w:rtl/>
        </w:rPr>
        <w:t>.</w:t>
      </w:r>
    </w:p>
    <w:p w14:paraId="5B0BBB65" w14:textId="1A239EB2" w:rsidR="00FC1A9E" w:rsidRPr="00780937" w:rsidRDefault="00FC1A9E" w:rsidP="00B552F0">
      <w:pPr>
        <w:pStyle w:val="affff6"/>
        <w:numPr>
          <w:ilvl w:val="0"/>
          <w:numId w:val="64"/>
        </w:numPr>
        <w:spacing w:line="360" w:lineRule="auto"/>
        <w:ind w:right="-180"/>
        <w:rPr>
          <w:rFonts w:ascii="David" w:hAnsi="David" w:cs="David"/>
        </w:rPr>
      </w:pPr>
      <w:r w:rsidRPr="00780937">
        <w:rPr>
          <w:rFonts w:ascii="David" w:hAnsi="David" w:cs="David"/>
          <w:rtl/>
        </w:rPr>
        <w:t xml:space="preserve">המציע עומד בדרישות הנקובות בסעיף </w:t>
      </w:r>
      <w:r w:rsidR="001D41EE" w:rsidRPr="00780937">
        <w:rPr>
          <w:rFonts w:ascii="David" w:hAnsi="David" w:cs="David"/>
          <w:rtl/>
        </w:rPr>
        <w:fldChar w:fldCharType="begin"/>
      </w:r>
      <w:r w:rsidR="001D41EE" w:rsidRPr="00780937">
        <w:rPr>
          <w:rFonts w:ascii="David" w:hAnsi="David" w:cs="David"/>
          <w:rtl/>
        </w:rPr>
        <w:instrText xml:space="preserve"> </w:instrText>
      </w:r>
      <w:r w:rsidR="001D41EE" w:rsidRPr="00780937">
        <w:rPr>
          <w:rFonts w:ascii="David" w:hAnsi="David" w:cs="David"/>
        </w:rPr>
        <w:instrText xml:space="preserve">REF </w:instrText>
      </w:r>
      <w:r w:rsidR="001D41EE" w:rsidRPr="00780937">
        <w:rPr>
          <w:rFonts w:ascii="David" w:hAnsi="David" w:cs="David"/>
          <w:rtl/>
        </w:rPr>
        <w:instrText>_</w:instrText>
      </w:r>
      <w:r w:rsidR="001D41EE" w:rsidRPr="00780937">
        <w:rPr>
          <w:rFonts w:ascii="David" w:hAnsi="David" w:cs="David"/>
        </w:rPr>
        <w:instrText>Ref473463713 \w \h</w:instrText>
      </w:r>
      <w:r w:rsidR="001D41EE" w:rsidRPr="00780937">
        <w:rPr>
          <w:rFonts w:ascii="David" w:hAnsi="David" w:cs="David"/>
          <w:rtl/>
        </w:rPr>
        <w:instrText xml:space="preserve"> </w:instrText>
      </w:r>
      <w:r w:rsidR="00780937">
        <w:rPr>
          <w:rFonts w:ascii="David" w:hAnsi="David" w:cs="David"/>
          <w:rtl/>
        </w:rPr>
        <w:instrText xml:space="preserve"> \* </w:instrText>
      </w:r>
      <w:r w:rsidR="00780937">
        <w:rPr>
          <w:rFonts w:ascii="David" w:hAnsi="David" w:cs="David"/>
        </w:rPr>
        <w:instrText xml:space="preserve">MERGEFORMAT </w:instrText>
      </w:r>
      <w:r w:rsidR="001D41EE" w:rsidRPr="00780937">
        <w:rPr>
          <w:rFonts w:ascii="David" w:hAnsi="David" w:cs="David"/>
          <w:rtl/>
        </w:rPr>
      </w:r>
      <w:r w:rsidR="001D41EE" w:rsidRPr="00780937">
        <w:rPr>
          <w:rFonts w:ascii="David" w:hAnsi="David" w:cs="David"/>
          <w:rtl/>
        </w:rPr>
        <w:fldChar w:fldCharType="separate"/>
      </w:r>
      <w:r w:rsidR="002C4CF1">
        <w:rPr>
          <w:rFonts w:ascii="David" w:hAnsi="David" w:cs="David"/>
          <w:cs/>
        </w:rPr>
        <w:t>‎</w:t>
      </w:r>
      <w:r w:rsidR="002C4CF1">
        <w:rPr>
          <w:rFonts w:ascii="David" w:hAnsi="David" w:cs="David"/>
        </w:rPr>
        <w:t>0.6.3.2.6</w:t>
      </w:r>
      <w:r w:rsidR="001D41EE" w:rsidRPr="00780937">
        <w:rPr>
          <w:rFonts w:ascii="David" w:hAnsi="David" w:cs="David"/>
          <w:rtl/>
        </w:rPr>
        <w:fldChar w:fldCharType="end"/>
      </w:r>
      <w:r w:rsidR="00F8269E" w:rsidRPr="00780937">
        <w:rPr>
          <w:rFonts w:ascii="David" w:hAnsi="David" w:cs="David"/>
          <w:rtl/>
        </w:rPr>
        <w:t xml:space="preserve"> למכרז, כאמור גם באישור רו"ח.</w:t>
      </w:r>
    </w:p>
    <w:p w14:paraId="6C20FE43" w14:textId="77777777" w:rsidR="009D1B93" w:rsidRPr="00780937" w:rsidRDefault="00FC1A9E" w:rsidP="00B552F0">
      <w:pPr>
        <w:pStyle w:val="affff6"/>
        <w:numPr>
          <w:ilvl w:val="0"/>
          <w:numId w:val="64"/>
        </w:numPr>
        <w:spacing w:line="360" w:lineRule="auto"/>
        <w:ind w:right="-180"/>
        <w:rPr>
          <w:rFonts w:ascii="David" w:hAnsi="David" w:cs="David"/>
        </w:rPr>
      </w:pPr>
      <w:r w:rsidRPr="00780937">
        <w:rPr>
          <w:rFonts w:ascii="David" w:hAnsi="David" w:cs="David"/>
          <w:rtl/>
        </w:rPr>
        <w:t xml:space="preserve">המציע </w:t>
      </w:r>
      <w:r w:rsidR="009D1B93" w:rsidRPr="00780937">
        <w:rPr>
          <w:rFonts w:ascii="David" w:hAnsi="David" w:cs="David"/>
          <w:rtl/>
        </w:rPr>
        <w:t>מוסמך ע"י</w:t>
      </w:r>
      <w:r w:rsidRPr="00780937">
        <w:rPr>
          <w:rFonts w:ascii="David" w:hAnsi="David" w:cs="David"/>
          <w:rtl/>
        </w:rPr>
        <w:t xml:space="preserve"> היצרן</w:t>
      </w:r>
      <w:r w:rsidR="000C36AD" w:rsidRPr="00780937">
        <w:rPr>
          <w:rFonts w:ascii="David" w:hAnsi="David" w:cs="David"/>
          <w:rtl/>
        </w:rPr>
        <w:t xml:space="preserve"> או ה</w:t>
      </w:r>
      <w:r w:rsidR="004C3305" w:rsidRPr="00780937">
        <w:rPr>
          <w:rFonts w:ascii="David" w:hAnsi="David" w:cs="David"/>
          <w:rtl/>
        </w:rPr>
        <w:t>יצרנים המוצעים</w:t>
      </w:r>
      <w:r w:rsidRPr="00780937">
        <w:rPr>
          <w:rFonts w:ascii="David" w:hAnsi="David" w:cs="David"/>
          <w:rtl/>
        </w:rPr>
        <w:t xml:space="preserve"> למכירת מוצריו</w:t>
      </w:r>
      <w:r w:rsidR="009D1B93" w:rsidRPr="00780937">
        <w:rPr>
          <w:rFonts w:ascii="David" w:hAnsi="David" w:cs="David"/>
          <w:rtl/>
        </w:rPr>
        <w:t xml:space="preserve"> במדינת ישראל</w:t>
      </w:r>
      <w:r w:rsidR="00F8269E" w:rsidRPr="00780937">
        <w:rPr>
          <w:rFonts w:ascii="David" w:hAnsi="David" w:cs="David"/>
          <w:rtl/>
        </w:rPr>
        <w:t>.</w:t>
      </w:r>
      <w:r w:rsidR="009D1B93" w:rsidRPr="00780937">
        <w:rPr>
          <w:rFonts w:ascii="David" w:hAnsi="David" w:cs="David"/>
          <w:rtl/>
        </w:rPr>
        <w:t xml:space="preserve"> להלן פירוט היצרנים המוצעים ע"י המציע (פירוט זה יתאם את הצהרות היצרנים כנדרש בנספח 2):</w:t>
      </w:r>
    </w:p>
    <w:tbl>
      <w:tblPr>
        <w:tblStyle w:val="afffd"/>
        <w:bidiVisual/>
        <w:tblW w:w="0" w:type="auto"/>
        <w:tblInd w:w="360" w:type="dxa"/>
        <w:tblLook w:val="04A0" w:firstRow="1" w:lastRow="0" w:firstColumn="1" w:lastColumn="0" w:noHBand="0" w:noVBand="1"/>
      </w:tblPr>
      <w:tblGrid>
        <w:gridCol w:w="3955"/>
        <w:gridCol w:w="3955"/>
      </w:tblGrid>
      <w:tr w:rsidR="009D1B93" w:rsidRPr="00780937" w14:paraId="647267F2" w14:textId="77777777" w:rsidTr="00A05763">
        <w:tc>
          <w:tcPr>
            <w:tcW w:w="4135" w:type="dxa"/>
          </w:tcPr>
          <w:p w14:paraId="48C731BF" w14:textId="77777777" w:rsidR="009D1B93" w:rsidRPr="00780937" w:rsidRDefault="009D1B93" w:rsidP="00B552F0">
            <w:pPr>
              <w:numPr>
                <w:ilvl w:val="0"/>
                <w:numId w:val="73"/>
              </w:numPr>
              <w:spacing w:before="60" w:after="60" w:line="360" w:lineRule="auto"/>
              <w:ind w:right="360"/>
              <w:rPr>
                <w:rFonts w:ascii="David" w:hAnsi="David" w:cs="David"/>
                <w:rtl/>
              </w:rPr>
            </w:pPr>
          </w:p>
        </w:tc>
        <w:tc>
          <w:tcPr>
            <w:tcW w:w="4135" w:type="dxa"/>
          </w:tcPr>
          <w:p w14:paraId="1CCC4B53" w14:textId="77777777" w:rsidR="009D1B93" w:rsidRPr="00780937" w:rsidRDefault="009D1B93" w:rsidP="00B552F0">
            <w:pPr>
              <w:numPr>
                <w:ilvl w:val="0"/>
                <w:numId w:val="73"/>
              </w:numPr>
              <w:spacing w:before="60" w:after="60" w:line="360" w:lineRule="auto"/>
              <w:ind w:right="360"/>
              <w:rPr>
                <w:rFonts w:ascii="David" w:hAnsi="David" w:cs="David"/>
                <w:rtl/>
              </w:rPr>
            </w:pPr>
          </w:p>
        </w:tc>
      </w:tr>
      <w:tr w:rsidR="009D1B93" w:rsidRPr="00780937" w14:paraId="6A542F24" w14:textId="77777777" w:rsidTr="00A05763">
        <w:tc>
          <w:tcPr>
            <w:tcW w:w="4135" w:type="dxa"/>
          </w:tcPr>
          <w:p w14:paraId="140AA2FB" w14:textId="77777777" w:rsidR="009D1B93" w:rsidRPr="00780937" w:rsidRDefault="009D1B93" w:rsidP="00B552F0">
            <w:pPr>
              <w:numPr>
                <w:ilvl w:val="0"/>
                <w:numId w:val="73"/>
              </w:numPr>
              <w:spacing w:before="60" w:after="60" w:line="360" w:lineRule="auto"/>
              <w:ind w:right="360"/>
              <w:rPr>
                <w:rFonts w:ascii="David" w:hAnsi="David" w:cs="David"/>
                <w:rtl/>
              </w:rPr>
            </w:pPr>
          </w:p>
        </w:tc>
        <w:tc>
          <w:tcPr>
            <w:tcW w:w="4135" w:type="dxa"/>
          </w:tcPr>
          <w:p w14:paraId="771B3885" w14:textId="77777777" w:rsidR="009D1B93" w:rsidRPr="00780937" w:rsidRDefault="009D1B93" w:rsidP="00B552F0">
            <w:pPr>
              <w:numPr>
                <w:ilvl w:val="0"/>
                <w:numId w:val="73"/>
              </w:numPr>
              <w:spacing w:before="60" w:after="60" w:line="360" w:lineRule="auto"/>
              <w:ind w:right="360"/>
              <w:rPr>
                <w:rFonts w:ascii="David" w:hAnsi="David" w:cs="David"/>
                <w:rtl/>
              </w:rPr>
            </w:pPr>
          </w:p>
        </w:tc>
      </w:tr>
      <w:tr w:rsidR="009D1B93" w:rsidRPr="00780937" w14:paraId="05CE2ED4" w14:textId="77777777" w:rsidTr="00A05763">
        <w:tc>
          <w:tcPr>
            <w:tcW w:w="4135" w:type="dxa"/>
          </w:tcPr>
          <w:p w14:paraId="3AA1566A" w14:textId="77777777" w:rsidR="009D1B93" w:rsidRPr="00780937" w:rsidRDefault="009D1B93" w:rsidP="00B552F0">
            <w:pPr>
              <w:numPr>
                <w:ilvl w:val="0"/>
                <w:numId w:val="73"/>
              </w:numPr>
              <w:spacing w:before="60" w:after="60" w:line="360" w:lineRule="auto"/>
              <w:ind w:right="360"/>
              <w:rPr>
                <w:rFonts w:ascii="David" w:hAnsi="David" w:cs="David"/>
                <w:rtl/>
              </w:rPr>
            </w:pPr>
          </w:p>
        </w:tc>
        <w:tc>
          <w:tcPr>
            <w:tcW w:w="4135" w:type="dxa"/>
          </w:tcPr>
          <w:p w14:paraId="5A7CEE48" w14:textId="77777777" w:rsidR="009D1B93" w:rsidRPr="00780937" w:rsidRDefault="009D1B93" w:rsidP="00B552F0">
            <w:pPr>
              <w:numPr>
                <w:ilvl w:val="0"/>
                <w:numId w:val="73"/>
              </w:numPr>
              <w:spacing w:before="60" w:after="60" w:line="360" w:lineRule="auto"/>
              <w:ind w:right="360"/>
              <w:rPr>
                <w:rFonts w:ascii="David" w:hAnsi="David" w:cs="David"/>
                <w:rtl/>
              </w:rPr>
            </w:pPr>
          </w:p>
        </w:tc>
      </w:tr>
      <w:tr w:rsidR="009D1B93" w:rsidRPr="00780937" w14:paraId="6D8F0DF2" w14:textId="77777777" w:rsidTr="00A05763">
        <w:tc>
          <w:tcPr>
            <w:tcW w:w="4135" w:type="dxa"/>
          </w:tcPr>
          <w:p w14:paraId="51E7395B" w14:textId="77777777" w:rsidR="009D1B93" w:rsidRPr="00780937" w:rsidRDefault="009D1B93" w:rsidP="00B552F0">
            <w:pPr>
              <w:numPr>
                <w:ilvl w:val="0"/>
                <w:numId w:val="73"/>
              </w:numPr>
              <w:spacing w:before="60" w:after="60" w:line="360" w:lineRule="auto"/>
              <w:ind w:right="360"/>
              <w:rPr>
                <w:rFonts w:ascii="David" w:hAnsi="David" w:cs="David"/>
                <w:rtl/>
              </w:rPr>
            </w:pPr>
          </w:p>
        </w:tc>
        <w:tc>
          <w:tcPr>
            <w:tcW w:w="4135" w:type="dxa"/>
          </w:tcPr>
          <w:p w14:paraId="2E9036B2" w14:textId="77777777" w:rsidR="009D1B93" w:rsidRPr="00780937" w:rsidRDefault="009D1B93" w:rsidP="00B552F0">
            <w:pPr>
              <w:numPr>
                <w:ilvl w:val="0"/>
                <w:numId w:val="73"/>
              </w:numPr>
              <w:spacing w:before="60" w:after="60" w:line="360" w:lineRule="auto"/>
              <w:ind w:right="360"/>
              <w:rPr>
                <w:rFonts w:ascii="David" w:hAnsi="David" w:cs="David"/>
                <w:rtl/>
              </w:rPr>
            </w:pPr>
          </w:p>
        </w:tc>
      </w:tr>
    </w:tbl>
    <w:p w14:paraId="24170177" w14:textId="77777777" w:rsidR="009D1B93" w:rsidRPr="00780937" w:rsidRDefault="009D1B93" w:rsidP="00686289">
      <w:pPr>
        <w:pStyle w:val="affff6"/>
        <w:spacing w:line="360" w:lineRule="auto"/>
        <w:ind w:left="360" w:right="-180"/>
        <w:rPr>
          <w:rFonts w:ascii="David" w:hAnsi="David" w:cs="David"/>
        </w:rPr>
      </w:pPr>
    </w:p>
    <w:p w14:paraId="219FF226" w14:textId="77777777" w:rsidR="00FC1A9E" w:rsidRPr="00780937" w:rsidRDefault="00FC1A9E" w:rsidP="00686289">
      <w:pPr>
        <w:spacing w:line="360" w:lineRule="auto"/>
        <w:rPr>
          <w:rFonts w:ascii="David" w:hAnsi="David" w:cs="David"/>
          <w:rtl/>
        </w:rPr>
      </w:pPr>
    </w:p>
    <w:p w14:paraId="10194CF6" w14:textId="77777777" w:rsidR="00CF0A60" w:rsidRPr="00780937" w:rsidRDefault="00FC1A9E" w:rsidP="00686289">
      <w:pPr>
        <w:spacing w:line="360" w:lineRule="auto"/>
        <w:rPr>
          <w:rFonts w:ascii="David" w:hAnsi="David" w:cs="David"/>
          <w:u w:val="single"/>
          <w:rtl/>
        </w:rPr>
      </w:pPr>
      <w:r w:rsidRPr="00780937">
        <w:rPr>
          <w:rFonts w:ascii="David" w:hAnsi="David" w:cs="David"/>
          <w:u w:val="single"/>
          <w:rtl/>
        </w:rPr>
        <w:t xml:space="preserve">פרק </w:t>
      </w:r>
      <w:r w:rsidR="0068461E" w:rsidRPr="00780937">
        <w:rPr>
          <w:rFonts w:ascii="David" w:hAnsi="David" w:cs="David"/>
          <w:u w:val="single"/>
          <w:rtl/>
        </w:rPr>
        <w:t>7</w:t>
      </w:r>
      <w:r w:rsidRPr="00780937">
        <w:rPr>
          <w:rFonts w:ascii="David" w:hAnsi="David" w:cs="David"/>
          <w:u w:val="single"/>
          <w:rtl/>
        </w:rPr>
        <w:t xml:space="preserve">– אי תיאום מכרז </w:t>
      </w:r>
    </w:p>
    <w:p w14:paraId="35AA32D7" w14:textId="77777777" w:rsidR="00CF0A60" w:rsidRPr="00780937" w:rsidRDefault="00CF0A60" w:rsidP="00686289">
      <w:pPr>
        <w:spacing w:line="360" w:lineRule="auto"/>
        <w:jc w:val="both"/>
        <w:rPr>
          <w:rFonts w:ascii="David" w:hAnsi="David" w:cs="David"/>
          <w:rtl/>
        </w:rPr>
      </w:pPr>
      <w:r w:rsidRPr="00780937">
        <w:rPr>
          <w:rFonts w:ascii="David" w:hAnsi="David" w:cs="David"/>
          <w:rtl/>
        </w:rPr>
        <w:t xml:space="preserve">1. </w:t>
      </w:r>
      <w:r w:rsidR="00E83F2D" w:rsidRPr="00780937">
        <w:rPr>
          <w:rFonts w:ascii="David" w:hAnsi="David" w:cs="David"/>
          <w:rtl/>
        </w:rPr>
        <w:t>המחירים ו/או הכמויות אשר מופיעים בהצעה זו הוחלטו על ידי ה</w:t>
      </w:r>
      <w:r w:rsidR="001C7589" w:rsidRPr="00780937">
        <w:rPr>
          <w:rFonts w:ascii="David" w:hAnsi="David" w:cs="David"/>
          <w:rtl/>
        </w:rPr>
        <w:t>מציע</w:t>
      </w:r>
      <w:r w:rsidR="00E83F2D" w:rsidRPr="00780937">
        <w:rPr>
          <w:rFonts w:ascii="David" w:hAnsi="David" w:cs="David"/>
          <w:rtl/>
        </w:rPr>
        <w:t xml:space="preserve"> באופן עצמאי, ללא התייעצות, הסדר או קשר עם מציע אחר או עם מציע פוטנציאלי אחר (למעט קבלני המשנה אשר צוינו ב</w:t>
      </w:r>
      <w:r w:rsidR="001C7589" w:rsidRPr="00780937">
        <w:rPr>
          <w:rFonts w:ascii="David" w:hAnsi="David" w:cs="David"/>
          <w:rtl/>
        </w:rPr>
        <w:t>נספח 5 למכרז</w:t>
      </w:r>
      <w:r w:rsidR="00E83F2D" w:rsidRPr="00780937">
        <w:rPr>
          <w:rFonts w:ascii="David" w:hAnsi="David" w:cs="David"/>
          <w:rtl/>
        </w:rPr>
        <w:t>).</w:t>
      </w:r>
      <w:r w:rsidRPr="00780937">
        <w:rPr>
          <w:rFonts w:ascii="David" w:hAnsi="David" w:cs="David"/>
          <w:rtl/>
        </w:rPr>
        <w:t xml:space="preserve"> </w:t>
      </w:r>
    </w:p>
    <w:p w14:paraId="5D6D21CB" w14:textId="77777777" w:rsidR="00CF0A60" w:rsidRPr="00780937" w:rsidRDefault="00CF0A60" w:rsidP="00686289">
      <w:pPr>
        <w:spacing w:line="360" w:lineRule="auto"/>
        <w:jc w:val="both"/>
        <w:rPr>
          <w:rFonts w:ascii="David" w:hAnsi="David" w:cs="David"/>
          <w:rtl/>
        </w:rPr>
      </w:pPr>
      <w:r w:rsidRPr="00780937">
        <w:rPr>
          <w:rFonts w:ascii="David" w:hAnsi="David" w:cs="David"/>
          <w:rtl/>
        </w:rPr>
        <w:t xml:space="preserve">2. </w:t>
      </w:r>
      <w:r w:rsidR="00E83F2D" w:rsidRPr="00780937">
        <w:rPr>
          <w:rFonts w:ascii="David" w:hAnsi="David" w:cs="David"/>
          <w:rtl/>
        </w:rPr>
        <w:t>המחירים ו/או הכמויות המופיעים בהצע</w:t>
      </w:r>
      <w:r w:rsidR="001C7589" w:rsidRPr="00780937">
        <w:rPr>
          <w:rFonts w:ascii="David" w:hAnsi="David" w:cs="David"/>
          <w:rtl/>
        </w:rPr>
        <w:t>ת המציע</w:t>
      </w:r>
      <w:r w:rsidR="00E83F2D" w:rsidRPr="00780937">
        <w:rPr>
          <w:rFonts w:ascii="David" w:hAnsi="David" w:cs="David"/>
          <w:rtl/>
        </w:rPr>
        <w:t xml:space="preserve"> לא הוצגו בפני כל אדם או תאגיד אשר מציע הצעות במכרז זה או תאגיד אשר יש לו את הפוטנציאל להציע הצעות במכרז זה (למעט קבלני המשנה אשר צוינו </w:t>
      </w:r>
      <w:r w:rsidR="001C7589" w:rsidRPr="00780937">
        <w:rPr>
          <w:rFonts w:ascii="David" w:hAnsi="David" w:cs="David"/>
          <w:rtl/>
        </w:rPr>
        <w:t>בנספח 5 למכרז</w:t>
      </w:r>
      <w:r w:rsidR="00E83F2D" w:rsidRPr="00780937">
        <w:rPr>
          <w:rFonts w:ascii="David" w:hAnsi="David" w:cs="David"/>
          <w:rtl/>
        </w:rPr>
        <w:t>).</w:t>
      </w:r>
      <w:r w:rsidRPr="00780937">
        <w:rPr>
          <w:rFonts w:ascii="David" w:hAnsi="David" w:cs="David"/>
          <w:rtl/>
        </w:rPr>
        <w:t xml:space="preserve"> </w:t>
      </w:r>
    </w:p>
    <w:p w14:paraId="3EB651B9" w14:textId="77777777" w:rsidR="00CF0A60" w:rsidRPr="00780937" w:rsidRDefault="00CF0A60" w:rsidP="00686289">
      <w:pPr>
        <w:spacing w:line="360" w:lineRule="auto"/>
        <w:jc w:val="both"/>
        <w:rPr>
          <w:rFonts w:ascii="David" w:hAnsi="David" w:cs="David"/>
          <w:rtl/>
        </w:rPr>
      </w:pPr>
      <w:r w:rsidRPr="00780937">
        <w:rPr>
          <w:rFonts w:ascii="David" w:hAnsi="David" w:cs="David"/>
          <w:rtl/>
        </w:rPr>
        <w:t xml:space="preserve">3. </w:t>
      </w:r>
      <w:r w:rsidR="001C7589" w:rsidRPr="00780937">
        <w:rPr>
          <w:rFonts w:ascii="David" w:hAnsi="David" w:cs="David"/>
          <w:rtl/>
        </w:rPr>
        <w:t xml:space="preserve">המציע </w:t>
      </w:r>
      <w:r w:rsidR="00E83F2D" w:rsidRPr="00780937">
        <w:rPr>
          <w:rFonts w:ascii="David" w:hAnsi="David" w:cs="David"/>
          <w:rtl/>
        </w:rPr>
        <w:t>לא הי</w:t>
      </w:r>
      <w:r w:rsidR="001C7589" w:rsidRPr="00780937">
        <w:rPr>
          <w:rFonts w:ascii="David" w:hAnsi="David" w:cs="David"/>
          <w:rtl/>
        </w:rPr>
        <w:t>ה</w:t>
      </w:r>
      <w:r w:rsidR="00E83F2D" w:rsidRPr="00780937">
        <w:rPr>
          <w:rFonts w:ascii="David" w:hAnsi="David" w:cs="David"/>
          <w:rtl/>
        </w:rPr>
        <w:t xml:space="preserve"> מעורב בניסיון להניא מתחרה אחר מלהגיש הצעות במכרז זה.</w:t>
      </w:r>
    </w:p>
    <w:p w14:paraId="7369EC0A" w14:textId="77777777" w:rsidR="00CF0A60" w:rsidRPr="00780937" w:rsidRDefault="00CF0A60" w:rsidP="00686289">
      <w:pPr>
        <w:spacing w:line="360" w:lineRule="auto"/>
        <w:jc w:val="both"/>
        <w:rPr>
          <w:rFonts w:ascii="David" w:hAnsi="David" w:cs="David"/>
          <w:rtl/>
        </w:rPr>
      </w:pPr>
      <w:r w:rsidRPr="00780937">
        <w:rPr>
          <w:rFonts w:ascii="David" w:hAnsi="David" w:cs="David"/>
          <w:rtl/>
        </w:rPr>
        <w:t xml:space="preserve">4. </w:t>
      </w:r>
      <w:r w:rsidR="001C7589" w:rsidRPr="00780937">
        <w:rPr>
          <w:rFonts w:ascii="David" w:hAnsi="David" w:cs="David"/>
          <w:rtl/>
        </w:rPr>
        <w:t xml:space="preserve">המציע לא היה </w:t>
      </w:r>
      <w:r w:rsidR="00E83F2D" w:rsidRPr="00780937">
        <w:rPr>
          <w:rFonts w:ascii="David" w:hAnsi="David" w:cs="David"/>
          <w:rtl/>
        </w:rPr>
        <w:t>מעורב בניסיון לגרום למתחרה אחר להגיש הצעה גבוהה או נמוכה יותר מהצעת</w:t>
      </w:r>
      <w:r w:rsidR="001C7589" w:rsidRPr="00780937">
        <w:rPr>
          <w:rFonts w:ascii="David" w:hAnsi="David" w:cs="David"/>
          <w:rtl/>
        </w:rPr>
        <w:t>ו</w:t>
      </w:r>
      <w:r w:rsidR="00E83F2D" w:rsidRPr="00780937">
        <w:rPr>
          <w:rFonts w:ascii="David" w:hAnsi="David" w:cs="David"/>
          <w:rtl/>
        </w:rPr>
        <w:t xml:space="preserve"> זו.</w:t>
      </w:r>
    </w:p>
    <w:p w14:paraId="41912090" w14:textId="77777777" w:rsidR="00CF0A60" w:rsidRPr="00780937" w:rsidRDefault="00CF0A60" w:rsidP="00686289">
      <w:pPr>
        <w:spacing w:line="360" w:lineRule="auto"/>
        <w:jc w:val="both"/>
        <w:rPr>
          <w:rFonts w:ascii="David" w:hAnsi="David" w:cs="David"/>
          <w:rtl/>
        </w:rPr>
      </w:pPr>
      <w:r w:rsidRPr="00780937">
        <w:rPr>
          <w:rFonts w:ascii="David" w:hAnsi="David" w:cs="David"/>
          <w:rtl/>
        </w:rPr>
        <w:t xml:space="preserve">5. </w:t>
      </w:r>
      <w:r w:rsidR="001C7589" w:rsidRPr="00780937">
        <w:rPr>
          <w:rFonts w:ascii="David" w:hAnsi="David" w:cs="David"/>
          <w:rtl/>
        </w:rPr>
        <w:t xml:space="preserve">המציע לא היה </w:t>
      </w:r>
      <w:r w:rsidR="00E83F2D" w:rsidRPr="00780937">
        <w:rPr>
          <w:rFonts w:ascii="David" w:hAnsi="David" w:cs="David"/>
          <w:rtl/>
        </w:rPr>
        <w:t>מעורב בניסיון לגרום למתחרה להגיש הצעה בלתי תחרותית מכל סוג שהוא.</w:t>
      </w:r>
    </w:p>
    <w:p w14:paraId="779B018F" w14:textId="77777777" w:rsidR="00CF0A60" w:rsidRPr="00780937" w:rsidRDefault="00CF0A60" w:rsidP="00686289">
      <w:pPr>
        <w:spacing w:line="360" w:lineRule="auto"/>
        <w:jc w:val="both"/>
        <w:rPr>
          <w:rFonts w:ascii="David" w:hAnsi="David" w:cs="David"/>
          <w:rtl/>
        </w:rPr>
      </w:pPr>
      <w:r w:rsidRPr="00780937">
        <w:rPr>
          <w:rFonts w:ascii="David" w:hAnsi="David" w:cs="David"/>
          <w:rtl/>
        </w:rPr>
        <w:t xml:space="preserve">6. </w:t>
      </w:r>
      <w:r w:rsidR="00E83F2D" w:rsidRPr="00780937">
        <w:rPr>
          <w:rFonts w:ascii="David" w:hAnsi="David" w:cs="David"/>
          <w:rtl/>
        </w:rPr>
        <w:t>הצעה זו של ה</w:t>
      </w:r>
      <w:r w:rsidR="001C7589" w:rsidRPr="00780937">
        <w:rPr>
          <w:rFonts w:ascii="David" w:hAnsi="David" w:cs="David"/>
          <w:rtl/>
        </w:rPr>
        <w:t>מציע</w:t>
      </w:r>
      <w:r w:rsidR="00E83F2D" w:rsidRPr="00780937">
        <w:rPr>
          <w:rFonts w:ascii="David" w:hAnsi="David" w:cs="David"/>
          <w:rtl/>
        </w:rPr>
        <w:t xml:space="preserve"> מוגשת בתום לב ולא נעשית בעקבות הסדר או דין ודברים כלשהוא עם מתחרה או מתחרה פוטנציאלי אחר במכרז זה.</w:t>
      </w:r>
    </w:p>
    <w:p w14:paraId="1097D592" w14:textId="77777777" w:rsidR="00CF0A60" w:rsidRPr="00780937" w:rsidRDefault="001C7589" w:rsidP="00686289">
      <w:pPr>
        <w:spacing w:line="360" w:lineRule="auto"/>
        <w:jc w:val="both"/>
        <w:rPr>
          <w:rFonts w:ascii="David" w:hAnsi="David" w:cs="David"/>
          <w:rtl/>
        </w:rPr>
      </w:pPr>
      <w:r w:rsidRPr="00780937">
        <w:rPr>
          <w:rFonts w:ascii="David" w:hAnsi="David" w:cs="David"/>
          <w:rtl/>
        </w:rPr>
        <w:t xml:space="preserve">7. </w:t>
      </w:r>
      <w:r w:rsidR="00E83F2D" w:rsidRPr="00780937">
        <w:rPr>
          <w:rFonts w:ascii="David" w:hAnsi="David" w:cs="David"/>
          <w:rtl/>
        </w:rPr>
        <w:t xml:space="preserve">אני </w:t>
      </w:r>
      <w:r w:rsidR="00500038" w:rsidRPr="00780937">
        <w:rPr>
          <w:rFonts w:ascii="David" w:hAnsi="David" w:cs="David"/>
          <w:rtl/>
        </w:rPr>
        <w:t xml:space="preserve">והמציע </w:t>
      </w:r>
      <w:r w:rsidR="00E83F2D" w:rsidRPr="00780937">
        <w:rPr>
          <w:rFonts w:ascii="David" w:hAnsi="David" w:cs="David"/>
          <w:rtl/>
        </w:rPr>
        <w:t>מתחייב</w:t>
      </w:r>
      <w:r w:rsidR="00500038" w:rsidRPr="00780937">
        <w:rPr>
          <w:rFonts w:ascii="David" w:hAnsi="David" w:cs="David"/>
          <w:rtl/>
        </w:rPr>
        <w:t>ים</w:t>
      </w:r>
      <w:r w:rsidR="00E83F2D" w:rsidRPr="00780937">
        <w:rPr>
          <w:rFonts w:ascii="David" w:hAnsi="David" w:cs="David"/>
          <w:rtl/>
        </w:rPr>
        <w:t xml:space="preserve"> להודיע לעורך המכרז על כל שינוי באחד הפרטים לעיל מעת החתימה על התצהיר ועד מועד הגשת ההצעות.</w:t>
      </w:r>
    </w:p>
    <w:p w14:paraId="2BE8F704" w14:textId="77777777" w:rsidR="00E83F2D" w:rsidRPr="00780937" w:rsidRDefault="001C7589" w:rsidP="00686289">
      <w:pPr>
        <w:spacing w:line="360" w:lineRule="auto"/>
        <w:jc w:val="both"/>
        <w:rPr>
          <w:rFonts w:ascii="David" w:hAnsi="David" w:cs="David"/>
          <w:b/>
          <w:bCs/>
          <w:caps/>
        </w:rPr>
      </w:pPr>
      <w:r w:rsidRPr="00780937">
        <w:rPr>
          <w:rFonts w:ascii="David" w:hAnsi="David" w:cs="David"/>
          <w:rtl/>
        </w:rPr>
        <w:lastRenderedPageBreak/>
        <w:t xml:space="preserve">8. </w:t>
      </w:r>
      <w:r w:rsidR="00E83F2D" w:rsidRPr="00780937">
        <w:rPr>
          <w:rFonts w:ascii="David" w:hAnsi="David" w:cs="David"/>
          <w:rtl/>
        </w:rPr>
        <w:t>אנ</w:t>
      </w:r>
      <w:r w:rsidR="00500038" w:rsidRPr="00780937">
        <w:rPr>
          <w:rFonts w:ascii="David" w:hAnsi="David" w:cs="David"/>
          <w:rtl/>
        </w:rPr>
        <w:t>ו</w:t>
      </w:r>
      <w:r w:rsidR="00E83F2D" w:rsidRPr="00780937">
        <w:rPr>
          <w:rFonts w:ascii="David" w:hAnsi="David" w:cs="David"/>
          <w:rtl/>
        </w:rPr>
        <w:t xml:space="preserve"> מודע</w:t>
      </w:r>
      <w:r w:rsidR="00500038" w:rsidRPr="00780937">
        <w:rPr>
          <w:rFonts w:ascii="David" w:hAnsi="David" w:cs="David"/>
          <w:rtl/>
        </w:rPr>
        <w:t>ים</w:t>
      </w:r>
      <w:r w:rsidR="00E83F2D" w:rsidRPr="00780937">
        <w:rPr>
          <w:rFonts w:ascii="David" w:hAnsi="David" w:cs="David"/>
          <w:rtl/>
        </w:rPr>
        <w:t xml:space="preserve"> לכך כי העונש על תיאום מכרז יכול להגיע עד חמש שנות מאסר בפועל.</w:t>
      </w:r>
    </w:p>
    <w:p w14:paraId="2359180A" w14:textId="77777777" w:rsidR="00FC1A9E" w:rsidRPr="00780937" w:rsidRDefault="00FC1A9E" w:rsidP="00686289">
      <w:pPr>
        <w:spacing w:line="360" w:lineRule="auto"/>
        <w:rPr>
          <w:rFonts w:ascii="David" w:hAnsi="David" w:cs="David"/>
          <w:rtl/>
        </w:rPr>
      </w:pPr>
    </w:p>
    <w:p w14:paraId="2BFC0B54" w14:textId="77777777" w:rsidR="00FC1A9E" w:rsidRPr="00780937" w:rsidRDefault="00FC1A9E" w:rsidP="00686289">
      <w:pPr>
        <w:spacing w:line="360" w:lineRule="auto"/>
        <w:ind w:left="-180"/>
        <w:jc w:val="both"/>
        <w:rPr>
          <w:rFonts w:ascii="David" w:hAnsi="David" w:cs="David"/>
          <w:u w:val="single"/>
          <w:rtl/>
        </w:rPr>
      </w:pPr>
      <w:r w:rsidRPr="00780937">
        <w:rPr>
          <w:rFonts w:ascii="David" w:hAnsi="David" w:cs="David"/>
          <w:rtl/>
        </w:rPr>
        <w:tab/>
      </w:r>
      <w:r w:rsidRPr="00780937">
        <w:rPr>
          <w:rFonts w:ascii="David" w:hAnsi="David" w:cs="David"/>
          <w:u w:val="single"/>
          <w:rtl/>
        </w:rPr>
        <w:t>פרק</w:t>
      </w:r>
      <w:r w:rsidR="001C06BB" w:rsidRPr="00780937">
        <w:rPr>
          <w:rFonts w:ascii="David" w:hAnsi="David" w:cs="David"/>
          <w:u w:val="single"/>
          <w:rtl/>
        </w:rPr>
        <w:t>8</w:t>
      </w:r>
      <w:r w:rsidRPr="00780937">
        <w:rPr>
          <w:rFonts w:ascii="David" w:hAnsi="David" w:cs="David"/>
          <w:u w:val="single"/>
          <w:rtl/>
        </w:rPr>
        <w:t xml:space="preserve"> – זכויות קנין</w:t>
      </w:r>
    </w:p>
    <w:p w14:paraId="7F4B6B3B" w14:textId="77777777" w:rsidR="00FC1A9E" w:rsidRPr="00780937" w:rsidRDefault="00FC1A9E" w:rsidP="00B552F0">
      <w:pPr>
        <w:pStyle w:val="affff6"/>
        <w:numPr>
          <w:ilvl w:val="0"/>
          <w:numId w:val="67"/>
        </w:numPr>
        <w:spacing w:line="360" w:lineRule="auto"/>
        <w:ind w:right="-180"/>
        <w:rPr>
          <w:rFonts w:ascii="David" w:hAnsi="David" w:cs="David"/>
          <w:rtl/>
        </w:rPr>
      </w:pPr>
      <w:r w:rsidRPr="00780937">
        <w:rPr>
          <w:rFonts w:ascii="David" w:hAnsi="David" w:cs="David"/>
          <w:rtl/>
        </w:rPr>
        <w:t>המציע רשאי לפי כל דין ו/או הסכם למכור את המוצרים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0B5DAED9" w14:textId="77777777" w:rsidR="00FC1A9E" w:rsidRPr="00780937" w:rsidRDefault="00FC1A9E" w:rsidP="00B552F0">
      <w:pPr>
        <w:pStyle w:val="affff6"/>
        <w:numPr>
          <w:ilvl w:val="0"/>
          <w:numId w:val="67"/>
        </w:numPr>
        <w:spacing w:line="360" w:lineRule="auto"/>
        <w:ind w:right="-180"/>
        <w:rPr>
          <w:rFonts w:ascii="David" w:hAnsi="David" w:cs="David"/>
          <w:rtl/>
        </w:rPr>
      </w:pPr>
      <w:r w:rsidRPr="00780937">
        <w:rPr>
          <w:rFonts w:ascii="David" w:hAnsi="David" w:cs="David"/>
          <w:rtl/>
        </w:rPr>
        <w:t>המציע מתחייב לשפות ולפצות את עורך המכרז והמ</w:t>
      </w:r>
      <w:r w:rsidR="004F4A0D" w:rsidRPr="00780937">
        <w:rPr>
          <w:rFonts w:ascii="David" w:hAnsi="David" w:cs="David"/>
          <w:rtl/>
        </w:rPr>
        <w:t>זמינים</w:t>
      </w:r>
      <w:r w:rsidRPr="00780937">
        <w:rPr>
          <w:rFonts w:ascii="David" w:hAnsi="David" w:cs="David"/>
          <w:rtl/>
        </w:rPr>
        <w:t xml:space="preserve"> בגין נזקים כלשהם בשל תביעות צד ג' נגדם כתוצאה מהפרת זכויות קניין כלשהן בשל ההצעה או ההתקשרות של עורך המכרז והמ</w:t>
      </w:r>
      <w:r w:rsidR="00804680" w:rsidRPr="00780937">
        <w:rPr>
          <w:rFonts w:ascii="David" w:hAnsi="David" w:cs="David"/>
          <w:rtl/>
        </w:rPr>
        <w:t>זמינ</w:t>
      </w:r>
      <w:r w:rsidRPr="00780937">
        <w:rPr>
          <w:rFonts w:ascii="David" w:hAnsi="David" w:cs="David"/>
          <w:rtl/>
        </w:rPr>
        <w:t>ים בעקבות הרכישה או השימוש בציוד הכלולים בהצעתו.</w:t>
      </w:r>
    </w:p>
    <w:p w14:paraId="24096A6A" w14:textId="77777777" w:rsidR="00FC1A9E" w:rsidRPr="00780937" w:rsidRDefault="00FC1A9E" w:rsidP="00686289">
      <w:pPr>
        <w:spacing w:line="360" w:lineRule="auto"/>
        <w:ind w:left="-180" w:firstLine="180"/>
        <w:rPr>
          <w:rFonts w:ascii="David" w:hAnsi="David" w:cs="David"/>
          <w:rtl/>
        </w:rPr>
      </w:pPr>
    </w:p>
    <w:p w14:paraId="18442519" w14:textId="77777777" w:rsidR="00FC1A9E" w:rsidRPr="00780937" w:rsidRDefault="00FC1A9E" w:rsidP="00686289">
      <w:pPr>
        <w:spacing w:line="360" w:lineRule="auto"/>
        <w:rPr>
          <w:rFonts w:ascii="David" w:hAnsi="David" w:cs="David"/>
          <w:u w:val="single"/>
          <w:rtl/>
        </w:rPr>
      </w:pPr>
      <w:r w:rsidRPr="00780937">
        <w:rPr>
          <w:rFonts w:ascii="David" w:hAnsi="David" w:cs="David"/>
          <w:u w:val="single"/>
          <w:rtl/>
        </w:rPr>
        <w:t xml:space="preserve">פרק </w:t>
      </w:r>
      <w:r w:rsidR="001C06BB" w:rsidRPr="00780937">
        <w:rPr>
          <w:rFonts w:ascii="David" w:hAnsi="David" w:cs="David"/>
          <w:u w:val="single"/>
          <w:rtl/>
        </w:rPr>
        <w:t xml:space="preserve">9 </w:t>
      </w:r>
      <w:r w:rsidRPr="00780937">
        <w:rPr>
          <w:rFonts w:ascii="David" w:hAnsi="David" w:cs="David"/>
          <w:u w:val="single"/>
          <w:rtl/>
        </w:rPr>
        <w:t>– הצהרה בדבר העדר ניגוד עניינים</w:t>
      </w:r>
    </w:p>
    <w:p w14:paraId="094FF997" w14:textId="77777777" w:rsidR="00FC1A9E" w:rsidRPr="00780937" w:rsidRDefault="00FC1A9E" w:rsidP="00B552F0">
      <w:pPr>
        <w:pStyle w:val="affff6"/>
        <w:numPr>
          <w:ilvl w:val="0"/>
          <w:numId w:val="68"/>
        </w:numPr>
        <w:spacing w:line="360" w:lineRule="auto"/>
        <w:ind w:right="-180"/>
        <w:rPr>
          <w:rFonts w:ascii="David" w:hAnsi="David" w:cs="David"/>
          <w:rtl/>
        </w:rPr>
      </w:pPr>
      <w:r w:rsidRPr="00780937">
        <w:rPr>
          <w:rFonts w:ascii="David" w:hAnsi="David" w:cs="David"/>
          <w:rtl/>
        </w:rPr>
        <w:t>למיטב ידיעתי אין בהגשת הצעה על פי המכרז ו/או באספקת הציוד נשוא המכרז משום ניגוד עניינים עסקי או אישי, שלי, של המציע, של עובדיו, של ספקי משנה או של צד ג' כלשהו, המעורבים בהצעה או בביצועה.</w:t>
      </w:r>
    </w:p>
    <w:p w14:paraId="5C26D099" w14:textId="77777777" w:rsidR="00FC1A9E" w:rsidRPr="00780937" w:rsidRDefault="00FC1A9E" w:rsidP="00B552F0">
      <w:pPr>
        <w:pStyle w:val="affff6"/>
        <w:numPr>
          <w:ilvl w:val="0"/>
          <w:numId w:val="68"/>
        </w:numPr>
        <w:spacing w:line="360" w:lineRule="auto"/>
        <w:ind w:right="-180"/>
        <w:rPr>
          <w:rFonts w:ascii="David" w:hAnsi="David" w:cs="David"/>
          <w:rtl/>
        </w:rPr>
      </w:pPr>
      <w:r w:rsidRPr="00780937">
        <w:rPr>
          <w:rFonts w:ascii="David" w:hAnsi="David" w:cs="David"/>
          <w:rtl/>
        </w:rPr>
        <w:t>לאחר שבדקתי את העניין כמיטב יכולתי, אני מצהיר/ה ומתחייב/ת כי אין לי עצמי או לבני משפחתי הקרובה, או למציע או לכל עובד או ספק שלו,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14:paraId="581D6701" w14:textId="77777777" w:rsidR="00FC1A9E" w:rsidRPr="00780937" w:rsidRDefault="00FC1A9E" w:rsidP="00686289">
      <w:pPr>
        <w:spacing w:line="360" w:lineRule="auto"/>
        <w:rPr>
          <w:rFonts w:ascii="David" w:hAnsi="David" w:cs="David"/>
          <w:rtl/>
        </w:rPr>
      </w:pPr>
    </w:p>
    <w:p w14:paraId="7B058101" w14:textId="77777777" w:rsidR="00FC1A9E" w:rsidRPr="00780937" w:rsidRDefault="00FC1A9E" w:rsidP="00686289">
      <w:pPr>
        <w:spacing w:line="360" w:lineRule="auto"/>
        <w:rPr>
          <w:rFonts w:ascii="David" w:hAnsi="David" w:cs="David"/>
          <w:u w:val="single"/>
          <w:rtl/>
        </w:rPr>
      </w:pPr>
      <w:r w:rsidRPr="00780937">
        <w:rPr>
          <w:rFonts w:ascii="David" w:hAnsi="David" w:cs="David"/>
          <w:u w:val="single"/>
          <w:rtl/>
        </w:rPr>
        <w:t>פרק</w:t>
      </w:r>
      <w:r w:rsidR="001C06BB" w:rsidRPr="00780937">
        <w:rPr>
          <w:rFonts w:ascii="David" w:hAnsi="David" w:cs="David"/>
          <w:u w:val="single"/>
          <w:rtl/>
        </w:rPr>
        <w:t>10</w:t>
      </w:r>
      <w:r w:rsidRPr="00780937">
        <w:rPr>
          <w:rFonts w:ascii="David" w:hAnsi="David" w:cs="David"/>
          <w:u w:val="single"/>
          <w:rtl/>
        </w:rPr>
        <w:t xml:space="preserve"> – התחייבות לשמירה על סודיות</w:t>
      </w:r>
    </w:p>
    <w:p w14:paraId="1D32F5EE" w14:textId="77777777" w:rsidR="00FC1A9E" w:rsidRPr="00780937" w:rsidRDefault="00FC1A9E" w:rsidP="00686289">
      <w:pPr>
        <w:spacing w:line="360" w:lineRule="auto"/>
        <w:rPr>
          <w:rFonts w:ascii="David" w:hAnsi="David" w:cs="David"/>
          <w:rtl/>
        </w:rPr>
      </w:pPr>
      <w:r w:rsidRPr="00780937">
        <w:rPr>
          <w:rFonts w:ascii="David" w:hAnsi="David" w:cs="David"/>
          <w:b/>
          <w:bCs/>
          <w:rtl/>
        </w:rPr>
        <w:t>הואיל</w:t>
      </w:r>
      <w:r w:rsidRPr="00780937">
        <w:rPr>
          <w:rFonts w:ascii="David" w:hAnsi="David" w:cs="David"/>
          <w:rtl/>
        </w:rPr>
        <w:tab/>
        <w:t xml:space="preserve">ועורך המכרז/המזמין מתכוון לרכוש שירותים כמפורט במכרז; </w:t>
      </w:r>
    </w:p>
    <w:p w14:paraId="47117AF6" w14:textId="77777777" w:rsidR="00FC1A9E" w:rsidRPr="00780937" w:rsidRDefault="00FC1A9E" w:rsidP="00686289">
      <w:pPr>
        <w:pStyle w:val="afffa"/>
        <w:widowControl w:val="0"/>
        <w:spacing w:line="360" w:lineRule="auto"/>
        <w:rPr>
          <w:rFonts w:ascii="David" w:hAnsi="David"/>
          <w:sz w:val="24"/>
          <w:u w:val="single"/>
          <w:rtl/>
        </w:rPr>
      </w:pPr>
      <w:r w:rsidRPr="00780937">
        <w:rPr>
          <w:rFonts w:ascii="David" w:hAnsi="David"/>
          <w:b/>
          <w:bCs/>
          <w:sz w:val="24"/>
          <w:rtl/>
        </w:rPr>
        <w:t>והואיל</w:t>
      </w:r>
      <w:r w:rsidRPr="00780937">
        <w:rPr>
          <w:rFonts w:ascii="David" w:hAnsi="David"/>
          <w:sz w:val="24"/>
          <w:rtl/>
        </w:rPr>
        <w:tab/>
        <w:t>ובאם יזכה המציע במכרז, המציע ואני עשויים להיחשף לסודות מקצועיים עליהם מעוניינת מדינת ישראל להגן;</w:t>
      </w:r>
    </w:p>
    <w:p w14:paraId="04A6FE7F" w14:textId="77777777" w:rsidR="00FC1A9E" w:rsidRPr="00780937" w:rsidRDefault="00FC1A9E" w:rsidP="00686289">
      <w:pPr>
        <w:pStyle w:val="afffa"/>
        <w:widowControl w:val="0"/>
        <w:spacing w:line="360" w:lineRule="auto"/>
        <w:outlineLvl w:val="0"/>
        <w:rPr>
          <w:rFonts w:ascii="David" w:hAnsi="David"/>
          <w:b/>
          <w:bCs/>
          <w:sz w:val="24"/>
          <w:rtl/>
        </w:rPr>
      </w:pPr>
      <w:bookmarkStart w:id="573" w:name="_Toc201561642"/>
      <w:bookmarkStart w:id="574" w:name="_Toc201636770"/>
      <w:bookmarkStart w:id="575" w:name="_Toc201895081"/>
      <w:bookmarkStart w:id="576" w:name="_Toc240770176"/>
      <w:bookmarkStart w:id="577" w:name="_Toc240771668"/>
      <w:bookmarkStart w:id="578" w:name="_Toc252446133"/>
      <w:r w:rsidRPr="00780937">
        <w:rPr>
          <w:rFonts w:ascii="David" w:hAnsi="David"/>
          <w:b/>
          <w:bCs/>
          <w:sz w:val="24"/>
          <w:rtl/>
        </w:rPr>
        <w:t>לפיכך הנני מתחייב, בשמי ובשם המציע, כלפי מדינת ישראל כדלקמן:</w:t>
      </w:r>
      <w:bookmarkEnd w:id="573"/>
      <w:bookmarkEnd w:id="574"/>
      <w:bookmarkEnd w:id="575"/>
      <w:bookmarkEnd w:id="576"/>
      <w:bookmarkEnd w:id="577"/>
      <w:bookmarkEnd w:id="578"/>
    </w:p>
    <w:p w14:paraId="157DFA6C" w14:textId="77777777" w:rsidR="00FC1A9E" w:rsidRPr="00780937" w:rsidRDefault="00FC1A9E" w:rsidP="00686289">
      <w:pPr>
        <w:pStyle w:val="N1"/>
        <w:widowControl w:val="0"/>
        <w:spacing w:line="360" w:lineRule="auto"/>
        <w:ind w:left="0"/>
        <w:rPr>
          <w:rFonts w:ascii="David" w:hAnsi="David"/>
          <w:sz w:val="24"/>
          <w:rtl/>
        </w:rPr>
      </w:pPr>
      <w:r w:rsidRPr="00780937">
        <w:rPr>
          <w:rFonts w:ascii="David" w:hAnsi="David"/>
          <w:sz w:val="24"/>
          <w:rtl/>
        </w:rPr>
        <w:t xml:space="preserve">בהתחייבות זו תהיה למונחים הבאים המשמעות המופיעה </w:t>
      </w:r>
      <w:proofErr w:type="spellStart"/>
      <w:r w:rsidRPr="00780937">
        <w:rPr>
          <w:rFonts w:ascii="David" w:hAnsi="David"/>
          <w:sz w:val="24"/>
          <w:rtl/>
        </w:rPr>
        <w:t>לצידם</w:t>
      </w:r>
      <w:proofErr w:type="spellEnd"/>
      <w:r w:rsidRPr="00780937">
        <w:rPr>
          <w:rFonts w:ascii="David" w:hAnsi="David"/>
          <w:sz w:val="24"/>
          <w:rtl/>
        </w:rPr>
        <w:t>:</w:t>
      </w:r>
    </w:p>
    <w:p w14:paraId="1CFCC220" w14:textId="77777777" w:rsidR="00FC1A9E" w:rsidRPr="00780937" w:rsidRDefault="00FC1A9E" w:rsidP="00686289">
      <w:pPr>
        <w:pStyle w:val="afffb"/>
        <w:widowControl w:val="0"/>
        <w:spacing w:before="120" w:after="120" w:line="360" w:lineRule="auto"/>
        <w:ind w:left="1979" w:hanging="1980"/>
        <w:rPr>
          <w:rFonts w:ascii="David" w:hAnsi="David"/>
          <w:sz w:val="24"/>
          <w:rtl/>
        </w:rPr>
      </w:pPr>
      <w:r w:rsidRPr="00780937">
        <w:rPr>
          <w:rFonts w:ascii="David" w:hAnsi="David"/>
          <w:b/>
          <w:bCs/>
          <w:sz w:val="24"/>
          <w:rtl/>
        </w:rPr>
        <w:t>"ה</w:t>
      </w:r>
      <w:r w:rsidR="001C06BB" w:rsidRPr="00780937">
        <w:rPr>
          <w:rFonts w:ascii="David" w:hAnsi="David"/>
          <w:b/>
          <w:bCs/>
          <w:sz w:val="24"/>
          <w:rtl/>
        </w:rPr>
        <w:t>שירותים</w:t>
      </w:r>
      <w:r w:rsidRPr="00780937">
        <w:rPr>
          <w:rFonts w:ascii="David" w:hAnsi="David"/>
          <w:b/>
          <w:bCs/>
          <w:sz w:val="24"/>
          <w:rtl/>
        </w:rPr>
        <w:t>"</w:t>
      </w:r>
      <w:r w:rsidRPr="00780937">
        <w:rPr>
          <w:rFonts w:ascii="David" w:hAnsi="David"/>
          <w:sz w:val="24"/>
          <w:rtl/>
        </w:rPr>
        <w:t xml:space="preserve"> - </w:t>
      </w:r>
      <w:r w:rsidRPr="00780937">
        <w:rPr>
          <w:rFonts w:ascii="David" w:hAnsi="David"/>
          <w:sz w:val="24"/>
          <w:rtl/>
        </w:rPr>
        <w:tab/>
        <w:t xml:space="preserve">אספקת </w:t>
      </w:r>
      <w:r w:rsidR="00FC2EDA" w:rsidRPr="00780937">
        <w:rPr>
          <w:rFonts w:ascii="David" w:hAnsi="David"/>
          <w:sz w:val="24"/>
          <w:rtl/>
        </w:rPr>
        <w:t>מערכות ושירותים</w:t>
      </w:r>
      <w:r w:rsidRPr="00780937">
        <w:rPr>
          <w:rFonts w:ascii="David" w:hAnsi="David"/>
          <w:sz w:val="24"/>
          <w:rtl/>
        </w:rPr>
        <w:t xml:space="preserve"> כהגדרתם במכרז.  </w:t>
      </w:r>
    </w:p>
    <w:p w14:paraId="27B004A4" w14:textId="77777777" w:rsidR="00FC1A9E" w:rsidRPr="00780937" w:rsidRDefault="00FC1A9E" w:rsidP="00686289">
      <w:pPr>
        <w:pStyle w:val="afffb"/>
        <w:widowControl w:val="0"/>
        <w:spacing w:before="120" w:after="120" w:line="360" w:lineRule="auto"/>
        <w:ind w:left="1979" w:hanging="1980"/>
        <w:rPr>
          <w:rFonts w:ascii="David" w:hAnsi="David"/>
          <w:sz w:val="24"/>
          <w:rtl/>
        </w:rPr>
      </w:pPr>
      <w:r w:rsidRPr="00780937">
        <w:rPr>
          <w:rFonts w:ascii="David" w:hAnsi="David"/>
          <w:b/>
          <w:bCs/>
          <w:sz w:val="24"/>
          <w:rtl/>
        </w:rPr>
        <w:t>"מידע"</w:t>
      </w:r>
      <w:r w:rsidRPr="00780937">
        <w:rPr>
          <w:rFonts w:ascii="David" w:hAnsi="David"/>
          <w:sz w:val="24"/>
          <w:rtl/>
        </w:rPr>
        <w:t xml:space="preserve"> -</w:t>
      </w:r>
      <w:r w:rsidRPr="00780937">
        <w:rPr>
          <w:rFonts w:ascii="David" w:hAnsi="David"/>
          <w:sz w:val="24"/>
          <w:rtl/>
        </w:rPr>
        <w:tab/>
        <w:t>כל מידע (</w:t>
      </w:r>
      <w:r w:rsidRPr="00780937">
        <w:rPr>
          <w:rFonts w:ascii="David" w:hAnsi="David"/>
          <w:sz w:val="24"/>
        </w:rPr>
        <w:t>Information</w:t>
      </w:r>
      <w:r w:rsidRPr="00780937">
        <w:rPr>
          <w:rFonts w:ascii="David" w:hAnsi="David"/>
          <w:sz w:val="24"/>
          <w:rtl/>
        </w:rPr>
        <w:t>), ידע (</w:t>
      </w:r>
      <w:r w:rsidRPr="00780937">
        <w:rPr>
          <w:rFonts w:ascii="David" w:hAnsi="David"/>
          <w:sz w:val="24"/>
        </w:rPr>
        <w:t>Know-How</w:t>
      </w:r>
      <w:r w:rsidRPr="00780937">
        <w:rPr>
          <w:rFonts w:ascii="David" w:hAnsi="David"/>
          <w:sz w:val="24"/>
          <w:rtl/>
        </w:rPr>
        <w:t xml:space="preserve">), ידיעה, מסמך, תכתובת, </w:t>
      </w:r>
      <w:proofErr w:type="spellStart"/>
      <w:r w:rsidRPr="00780937">
        <w:rPr>
          <w:rFonts w:ascii="David" w:hAnsi="David"/>
          <w:sz w:val="24"/>
          <w:rtl/>
        </w:rPr>
        <w:t>תוכנית</w:t>
      </w:r>
      <w:proofErr w:type="spellEnd"/>
      <w:r w:rsidRPr="00780937">
        <w:rPr>
          <w:rFonts w:ascii="David" w:hAnsi="David"/>
          <w:sz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26AED834" w14:textId="77777777" w:rsidR="00FC1A9E" w:rsidRPr="00780937" w:rsidRDefault="00FC1A9E" w:rsidP="00686289">
      <w:pPr>
        <w:pStyle w:val="afffb"/>
        <w:widowControl w:val="0"/>
        <w:spacing w:before="120" w:after="120" w:line="360" w:lineRule="auto"/>
        <w:ind w:left="1979"/>
        <w:rPr>
          <w:rFonts w:ascii="David" w:hAnsi="David"/>
          <w:sz w:val="24"/>
          <w:rtl/>
        </w:rPr>
      </w:pPr>
      <w:r w:rsidRPr="00780937">
        <w:rPr>
          <w:rFonts w:ascii="David" w:hAnsi="David"/>
          <w:b/>
          <w:bCs/>
          <w:sz w:val="24"/>
          <w:rtl/>
        </w:rPr>
        <w:t xml:space="preserve">"סודות מקצועיים" </w:t>
      </w:r>
      <w:r w:rsidRPr="00780937">
        <w:rPr>
          <w:rFonts w:ascii="David" w:hAnsi="David"/>
          <w:sz w:val="24"/>
          <w:rtl/>
        </w:rPr>
        <w:t>-</w:t>
      </w:r>
      <w:r w:rsidRPr="00780937">
        <w:rPr>
          <w:rFonts w:ascii="David" w:hAnsi="David"/>
          <w:sz w:val="24"/>
          <w:rtl/>
        </w:rPr>
        <w:tab/>
        <w:t xml:space="preserve">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780937">
        <w:rPr>
          <w:rFonts w:ascii="David" w:hAnsi="David"/>
          <w:sz w:val="24"/>
          <w:rtl/>
        </w:rPr>
        <w:t>ימסר</w:t>
      </w:r>
      <w:proofErr w:type="spellEnd"/>
      <w:r w:rsidRPr="00780937">
        <w:rPr>
          <w:rFonts w:ascii="David" w:hAnsi="David"/>
          <w:sz w:val="24"/>
          <w:rtl/>
        </w:rPr>
        <w:t xml:space="preserve"> על ידי מדינת ישראל ו/או כל גורם אחר ו/או מי מטעמה. </w:t>
      </w:r>
    </w:p>
    <w:p w14:paraId="1CA90774" w14:textId="77777777" w:rsidR="00FC1A9E" w:rsidRPr="00780937" w:rsidRDefault="00FC1A9E" w:rsidP="00B552F0">
      <w:pPr>
        <w:pStyle w:val="affff6"/>
        <w:numPr>
          <w:ilvl w:val="0"/>
          <w:numId w:val="69"/>
        </w:numPr>
        <w:spacing w:line="360" w:lineRule="auto"/>
        <w:ind w:right="-180"/>
        <w:rPr>
          <w:rFonts w:ascii="David" w:hAnsi="David" w:cs="David"/>
          <w:rtl/>
        </w:rPr>
      </w:pPr>
      <w:r w:rsidRPr="00780937">
        <w:rPr>
          <w:rFonts w:ascii="David" w:hAnsi="David" w:cs="David"/>
          <w:rtl/>
        </w:rPr>
        <w:lastRenderedPageBreak/>
        <w:t>הננו מתחייבים לשמור את המידע ו/או הסודות המקצועיים שיגיעו אלינו במהלך ו/או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1B8FA856" w14:textId="77777777" w:rsidR="00FC1A9E" w:rsidRPr="00780937" w:rsidRDefault="00FC1A9E" w:rsidP="00B552F0">
      <w:pPr>
        <w:pStyle w:val="affff6"/>
        <w:numPr>
          <w:ilvl w:val="0"/>
          <w:numId w:val="69"/>
        </w:numPr>
        <w:spacing w:line="360" w:lineRule="auto"/>
        <w:ind w:right="-180"/>
        <w:rPr>
          <w:rFonts w:ascii="David" w:hAnsi="David" w:cs="David"/>
          <w:rtl/>
        </w:rPr>
      </w:pPr>
      <w:r w:rsidRPr="00780937">
        <w:rPr>
          <w:rFonts w:ascii="David" w:hAnsi="David" w:cs="David"/>
          <w:rtl/>
        </w:rPr>
        <w:t xml:space="preserve">הננו מצהירים כי ידוע לנו שאי מילוי התחייבויותינו מהוות עבירה לפי פרק ז' (ביטחון המדינה, יחסי חוץ וסודות רשמיים) לחוק העונשין, </w:t>
      </w:r>
      <w:proofErr w:type="spellStart"/>
      <w:r w:rsidR="00BA027B">
        <w:rPr>
          <w:rFonts w:ascii="David" w:hAnsi="David" w:cs="David" w:hint="cs"/>
          <w:rtl/>
        </w:rPr>
        <w:t>ה</w:t>
      </w:r>
      <w:r w:rsidRPr="00780937">
        <w:rPr>
          <w:rFonts w:ascii="David" w:hAnsi="David" w:cs="David"/>
          <w:rtl/>
        </w:rPr>
        <w:t>תשל"ז</w:t>
      </w:r>
      <w:proofErr w:type="spellEnd"/>
      <w:r w:rsidRPr="00780937">
        <w:rPr>
          <w:rFonts w:ascii="David" w:hAnsi="David" w:cs="David"/>
          <w:rtl/>
        </w:rPr>
        <w:t xml:space="preserve"> - 1977.</w:t>
      </w:r>
    </w:p>
    <w:p w14:paraId="7139B1BF" w14:textId="77777777" w:rsidR="00FC1A9E" w:rsidRPr="00780937" w:rsidRDefault="00FC1A9E" w:rsidP="00B552F0">
      <w:pPr>
        <w:pStyle w:val="affff6"/>
        <w:numPr>
          <w:ilvl w:val="0"/>
          <w:numId w:val="69"/>
        </w:numPr>
        <w:spacing w:line="360" w:lineRule="auto"/>
        <w:ind w:right="-180"/>
        <w:rPr>
          <w:rFonts w:ascii="David" w:hAnsi="David" w:cs="David"/>
          <w:rtl/>
        </w:rPr>
      </w:pPr>
      <w:r w:rsidRPr="00780937">
        <w:rPr>
          <w:rFonts w:ascii="David" w:hAnsi="David" w:cs="David"/>
          <w:rtl/>
        </w:rPr>
        <w:t>הננו מתחייבים כי אם המציע יבחר כזוכה במכרז נדאג לכך שכל עובדי המציע וכל אדם מטעמו המספק ציוד או הקשור בכל דרך שהיא למכרז ולמימושו, יקיים את האמור בהתחייבות זו ויחתום על התחייבות לשמירת סודיות, ונמציא התחייבויות אלה למזמין. כמו כן, ככל שהמציע יקלוט עובדים חדשים במהלך ביצוע השירותים הוא יחתימם על התחייבות כאמור וימציאה למזמין.</w:t>
      </w:r>
    </w:p>
    <w:p w14:paraId="4D64E9AB" w14:textId="77777777" w:rsidR="00FC1A9E" w:rsidRPr="00780937" w:rsidRDefault="00FC1A9E" w:rsidP="00686289">
      <w:pPr>
        <w:spacing w:line="360" w:lineRule="auto"/>
        <w:rPr>
          <w:rFonts w:ascii="David" w:hAnsi="David" w:cs="David"/>
          <w:rtl/>
        </w:rPr>
      </w:pPr>
    </w:p>
    <w:p w14:paraId="33651392" w14:textId="77777777" w:rsidR="00FC1A9E" w:rsidRPr="00780937" w:rsidRDefault="00FC1A9E" w:rsidP="00686289">
      <w:pPr>
        <w:spacing w:line="360" w:lineRule="auto"/>
        <w:rPr>
          <w:rFonts w:ascii="David" w:hAnsi="David" w:cs="David"/>
          <w:u w:val="single"/>
          <w:rtl/>
        </w:rPr>
      </w:pPr>
      <w:r w:rsidRPr="00780937">
        <w:rPr>
          <w:rFonts w:ascii="David" w:hAnsi="David" w:cs="David"/>
          <w:u w:val="single"/>
          <w:rtl/>
        </w:rPr>
        <w:t xml:space="preserve">פרק </w:t>
      </w:r>
      <w:r w:rsidR="001C06BB" w:rsidRPr="00780937">
        <w:rPr>
          <w:rFonts w:ascii="David" w:hAnsi="David" w:cs="David"/>
          <w:u w:val="single"/>
          <w:rtl/>
        </w:rPr>
        <w:t xml:space="preserve">11 </w:t>
      </w:r>
      <w:r w:rsidRPr="00780937">
        <w:rPr>
          <w:rFonts w:ascii="David" w:hAnsi="David" w:cs="David"/>
          <w:u w:val="single"/>
          <w:rtl/>
        </w:rPr>
        <w:t>- הצהרה על זמינות הפתרון וביצוע שינויים והתאמות</w:t>
      </w:r>
    </w:p>
    <w:p w14:paraId="47ACA8B2" w14:textId="77777777" w:rsidR="00FC1A9E" w:rsidRPr="00780937" w:rsidRDefault="00FC1A9E" w:rsidP="00B552F0">
      <w:pPr>
        <w:pStyle w:val="RonnyBase"/>
        <w:keepLines w:val="0"/>
        <w:numPr>
          <w:ilvl w:val="1"/>
          <w:numId w:val="43"/>
        </w:numPr>
        <w:tabs>
          <w:tab w:val="clear" w:pos="1440"/>
        </w:tabs>
        <w:spacing w:before="0" w:line="360" w:lineRule="auto"/>
        <w:ind w:left="180" w:hanging="180"/>
        <w:rPr>
          <w:rFonts w:ascii="David" w:hAnsi="David"/>
          <w:sz w:val="24"/>
          <w:szCs w:val="24"/>
        </w:rPr>
      </w:pPr>
      <w:r w:rsidRPr="00780937">
        <w:rPr>
          <w:rFonts w:ascii="David" w:hAnsi="David"/>
          <w:sz w:val="24"/>
          <w:szCs w:val="24"/>
          <w:rtl/>
        </w:rPr>
        <w:t>כל ציוד המוצע בהצעת המציע למכרז וכן כל ציוד שיסופק במסגרת המכרז יהיה בייצור שוטף ואין לנו מידע על או חשש להפסקת הייצור במהלך תקופת ההסכם או תקופת השירות. כמו כן, כל הרכיבים הנדרשים לצורך מתן שירותי אחריות ותחזוקה יהיו בייצור שוטף בכל תקופת ההסכם ותקופת השירות ואין לנו מידע או חשש להפסקת ייצורם במהלך תקופות אלה.</w:t>
      </w:r>
    </w:p>
    <w:p w14:paraId="45D09AA4" w14:textId="77777777" w:rsidR="00FC1A9E" w:rsidRPr="00780937" w:rsidRDefault="00FC1A9E" w:rsidP="00B552F0">
      <w:pPr>
        <w:pStyle w:val="RonnyBase"/>
        <w:keepLines w:val="0"/>
        <w:numPr>
          <w:ilvl w:val="1"/>
          <w:numId w:val="43"/>
        </w:numPr>
        <w:tabs>
          <w:tab w:val="clear" w:pos="1440"/>
        </w:tabs>
        <w:spacing w:before="0" w:line="360" w:lineRule="auto"/>
        <w:ind w:left="180" w:hanging="180"/>
        <w:rPr>
          <w:rFonts w:ascii="David" w:hAnsi="David"/>
          <w:sz w:val="24"/>
          <w:szCs w:val="24"/>
        </w:rPr>
      </w:pPr>
      <w:r w:rsidRPr="00780937">
        <w:rPr>
          <w:rFonts w:ascii="David" w:hAnsi="David"/>
          <w:sz w:val="24"/>
          <w:szCs w:val="24"/>
          <w:rtl/>
        </w:rPr>
        <w:t xml:space="preserve">יש למציע הידע הדרוש לביצוע שינויים והתאמות, וביצועם יבוצע על פי הוראות והנחיות היצרן ולא יפגעו במחויבות המציע והיצרן לתת אחריות, תחזוקה ושירות לציוד; שינויים והתאמות אלה ישתלבו בציוד כך שלא ימנעו </w:t>
      </w:r>
      <w:proofErr w:type="spellStart"/>
      <w:r w:rsidRPr="00780937">
        <w:rPr>
          <w:rFonts w:ascii="David" w:hAnsi="David"/>
          <w:sz w:val="24"/>
          <w:szCs w:val="24"/>
          <w:rtl/>
        </w:rPr>
        <w:t>שידרוג</w:t>
      </w:r>
      <w:proofErr w:type="spellEnd"/>
      <w:r w:rsidRPr="00780937">
        <w:rPr>
          <w:rFonts w:ascii="David" w:hAnsi="David"/>
          <w:sz w:val="24"/>
          <w:szCs w:val="24"/>
          <w:rtl/>
        </w:rPr>
        <w:t xml:space="preserve"> הציוד על פי הוראות היצרן בעתיד, ואף ימשיכו לפעול לאחר </w:t>
      </w:r>
      <w:proofErr w:type="spellStart"/>
      <w:r w:rsidRPr="00780937">
        <w:rPr>
          <w:rFonts w:ascii="David" w:hAnsi="David"/>
          <w:sz w:val="24"/>
          <w:szCs w:val="24"/>
          <w:rtl/>
        </w:rPr>
        <w:t>שידרוג</w:t>
      </w:r>
      <w:proofErr w:type="spellEnd"/>
      <w:r w:rsidRPr="00780937">
        <w:rPr>
          <w:rFonts w:ascii="David" w:hAnsi="David"/>
          <w:sz w:val="24"/>
          <w:szCs w:val="24"/>
          <w:rtl/>
        </w:rPr>
        <w:t xml:space="preserve"> מסוג זה.</w:t>
      </w:r>
    </w:p>
    <w:p w14:paraId="6EC96795" w14:textId="77777777" w:rsidR="001452D5" w:rsidRPr="00780937" w:rsidRDefault="001452D5" w:rsidP="00686289">
      <w:pPr>
        <w:spacing w:line="360" w:lineRule="auto"/>
        <w:ind w:left="33"/>
        <w:rPr>
          <w:rFonts w:ascii="David" w:hAnsi="David" w:cs="David"/>
          <w:rtl/>
        </w:rPr>
      </w:pPr>
    </w:p>
    <w:p w14:paraId="3F97AF72" w14:textId="77777777" w:rsidR="00FC1A9E" w:rsidRPr="00780937" w:rsidRDefault="00FC1A9E" w:rsidP="00686289">
      <w:pPr>
        <w:spacing w:line="360" w:lineRule="auto"/>
        <w:ind w:left="33"/>
        <w:rPr>
          <w:rFonts w:ascii="David" w:hAnsi="David" w:cs="David"/>
          <w:rtl/>
        </w:rPr>
      </w:pPr>
      <w:r w:rsidRPr="00780937">
        <w:rPr>
          <w:rFonts w:ascii="David" w:hAnsi="David" w:cs="David"/>
          <w:rtl/>
        </w:rPr>
        <w:t xml:space="preserve">זה שמי, להלן חתימתי ותוכן תצהירי דלעיל אמת. </w:t>
      </w:r>
    </w:p>
    <w:p w14:paraId="39328D0B" w14:textId="77777777" w:rsidR="00FC1A9E" w:rsidRPr="00780937" w:rsidRDefault="00FC1A9E" w:rsidP="00686289">
      <w:pPr>
        <w:spacing w:line="360" w:lineRule="auto"/>
        <w:ind w:left="33"/>
        <w:rPr>
          <w:rFonts w:ascii="David" w:hAnsi="David" w:cs="David"/>
          <w:rtl/>
        </w:rPr>
      </w:pPr>
    </w:p>
    <w:p w14:paraId="6359B6A9" w14:textId="77777777" w:rsidR="00F64AD1" w:rsidRPr="00780937" w:rsidRDefault="00F64AD1" w:rsidP="00686289">
      <w:pPr>
        <w:spacing w:line="360" w:lineRule="auto"/>
        <w:ind w:left="33"/>
        <w:rPr>
          <w:rFonts w:ascii="David" w:hAnsi="David" w:cs="David"/>
          <w:rtl/>
        </w:rPr>
      </w:pPr>
      <w:r w:rsidRPr="00780937">
        <w:rPr>
          <w:rFonts w:ascii="David" w:hAnsi="David" w:cs="David"/>
          <w:rtl/>
        </w:rPr>
        <w:t>__________________</w:t>
      </w:r>
      <w:r w:rsidRPr="00780937">
        <w:rPr>
          <w:rFonts w:ascii="David" w:hAnsi="David" w:cs="David"/>
          <w:rtl/>
        </w:rPr>
        <w:tab/>
        <w:t>________________</w:t>
      </w:r>
      <w:r w:rsidRPr="00780937">
        <w:rPr>
          <w:rFonts w:ascii="David" w:hAnsi="David" w:cs="David"/>
          <w:rtl/>
        </w:rPr>
        <w:tab/>
        <w:t xml:space="preserve">          ____________________</w:t>
      </w:r>
    </w:p>
    <w:p w14:paraId="03C15F2B" w14:textId="77777777" w:rsidR="00F64AD1" w:rsidRPr="00780937" w:rsidRDefault="00F64AD1" w:rsidP="00686289">
      <w:pPr>
        <w:spacing w:line="360" w:lineRule="auto"/>
        <w:ind w:left="33"/>
        <w:rPr>
          <w:rFonts w:ascii="David" w:hAnsi="David" w:cs="David"/>
          <w:rtl/>
        </w:rPr>
      </w:pPr>
      <w:r w:rsidRPr="00780937">
        <w:rPr>
          <w:rFonts w:ascii="David" w:hAnsi="David" w:cs="David"/>
          <w:rtl/>
        </w:rPr>
        <w:t xml:space="preserve">              תאריך</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t xml:space="preserve">                     חתימה וחותמת</w:t>
      </w:r>
    </w:p>
    <w:p w14:paraId="2C6CAC12" w14:textId="77777777" w:rsidR="00E91A1B" w:rsidRPr="00780937" w:rsidRDefault="00E91A1B" w:rsidP="00686289">
      <w:pPr>
        <w:spacing w:line="360" w:lineRule="auto"/>
        <w:ind w:left="33"/>
        <w:rPr>
          <w:rFonts w:ascii="David" w:hAnsi="David" w:cs="David"/>
          <w:rtl/>
        </w:rPr>
      </w:pPr>
    </w:p>
    <w:p w14:paraId="6011F1E6" w14:textId="77777777" w:rsidR="00F64AD1" w:rsidRPr="00780937" w:rsidRDefault="00F64AD1" w:rsidP="00686289">
      <w:pPr>
        <w:spacing w:line="360" w:lineRule="auto"/>
        <w:ind w:left="33"/>
        <w:rPr>
          <w:rFonts w:ascii="David" w:hAnsi="David" w:cs="David"/>
          <w:rtl/>
        </w:rPr>
      </w:pPr>
      <w:r w:rsidRPr="00780937">
        <w:rPr>
          <w:rFonts w:ascii="David" w:hAnsi="David" w:cs="David"/>
          <w:rtl/>
        </w:rPr>
        <w:t>__________________</w:t>
      </w:r>
      <w:r w:rsidRPr="00780937">
        <w:rPr>
          <w:rFonts w:ascii="David" w:hAnsi="David" w:cs="David"/>
          <w:rtl/>
        </w:rPr>
        <w:tab/>
        <w:t>________________</w:t>
      </w:r>
      <w:r w:rsidRPr="00780937">
        <w:rPr>
          <w:rFonts w:ascii="David" w:hAnsi="David" w:cs="David"/>
          <w:rtl/>
        </w:rPr>
        <w:tab/>
        <w:t xml:space="preserve">          ____________________</w:t>
      </w:r>
    </w:p>
    <w:p w14:paraId="2B79E9B6" w14:textId="77777777" w:rsidR="00F64AD1" w:rsidRPr="00780937" w:rsidRDefault="00F64AD1" w:rsidP="00686289">
      <w:pPr>
        <w:spacing w:line="360" w:lineRule="auto"/>
        <w:ind w:left="33"/>
        <w:rPr>
          <w:rFonts w:ascii="David" w:hAnsi="David" w:cs="David"/>
          <w:rtl/>
        </w:rPr>
      </w:pPr>
      <w:r w:rsidRPr="00780937">
        <w:rPr>
          <w:rFonts w:ascii="David" w:hAnsi="David" w:cs="David"/>
          <w:rtl/>
        </w:rPr>
        <w:t xml:space="preserve">              תאריך</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t xml:space="preserve">                     חתימה וחותמת</w:t>
      </w:r>
    </w:p>
    <w:p w14:paraId="7F07A6D5" w14:textId="77777777" w:rsidR="00FC1A9E" w:rsidRPr="00780937" w:rsidRDefault="00FC1A9E" w:rsidP="0068628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bookmarkStart w:id="579" w:name="_Toc78123024"/>
    </w:p>
    <w:p w14:paraId="639830AA" w14:textId="77777777" w:rsidR="00FC1A9E" w:rsidRPr="00780937" w:rsidRDefault="00FC1A9E" w:rsidP="0068628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608FCA30" w14:textId="77777777" w:rsidR="003C172A" w:rsidRPr="00780937" w:rsidRDefault="003C172A" w:rsidP="0068628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074C8AE1" w14:textId="77777777" w:rsidR="003C172A" w:rsidRPr="00780937" w:rsidRDefault="003C172A" w:rsidP="0068628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1E787B62" w14:textId="77777777" w:rsidR="0053542A" w:rsidRPr="00780937" w:rsidRDefault="0053542A">
      <w:pPr>
        <w:bidi w:val="0"/>
        <w:rPr>
          <w:rFonts w:ascii="David" w:hAnsi="David" w:cs="David"/>
          <w:b/>
          <w:bCs/>
          <w:u w:val="single"/>
          <w:rtl/>
        </w:rPr>
      </w:pPr>
      <w:r w:rsidRPr="00780937">
        <w:rPr>
          <w:rFonts w:ascii="David" w:hAnsi="David" w:cs="David"/>
          <w:b/>
          <w:bCs/>
          <w:u w:val="single"/>
          <w:rtl/>
        </w:rPr>
        <w:br w:type="page"/>
      </w:r>
    </w:p>
    <w:p w14:paraId="0F22276F" w14:textId="77777777" w:rsidR="00FC1A9E" w:rsidRPr="00780937" w:rsidRDefault="00FC1A9E" w:rsidP="0068628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80937">
        <w:rPr>
          <w:rFonts w:ascii="David" w:hAnsi="David" w:cs="David"/>
          <w:b/>
          <w:bCs/>
          <w:u w:val="single"/>
          <w:rtl/>
        </w:rPr>
        <w:lastRenderedPageBreak/>
        <w:t>אישור עו"ד</w:t>
      </w:r>
    </w:p>
    <w:p w14:paraId="2C4F9615" w14:textId="77777777" w:rsidR="00FC1A9E" w:rsidRPr="00780937" w:rsidRDefault="00FC1A9E" w:rsidP="0068628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043D656C" w14:textId="77777777" w:rsidR="00FC1A9E" w:rsidRPr="00780937" w:rsidRDefault="00FC1A9E" w:rsidP="00686289">
      <w:pPr>
        <w:spacing w:line="360" w:lineRule="auto"/>
        <w:ind w:left="33"/>
        <w:rPr>
          <w:rFonts w:ascii="David" w:hAnsi="David" w:cs="David"/>
          <w:rtl/>
        </w:rPr>
      </w:pPr>
      <w:r w:rsidRPr="00780937">
        <w:rPr>
          <w:rFonts w:ascii="David" w:hAnsi="David" w:cs="David"/>
          <w:rtl/>
        </w:rPr>
        <w:t xml:space="preserve">אני הח"מ _____________________, עו"ד מאשר/ת: </w:t>
      </w:r>
    </w:p>
    <w:p w14:paraId="42687FC8" w14:textId="77777777" w:rsidR="00FC1A9E" w:rsidRPr="00780937" w:rsidRDefault="00FC1A9E" w:rsidP="00B552F0">
      <w:pPr>
        <w:numPr>
          <w:ilvl w:val="0"/>
          <w:numId w:val="59"/>
        </w:numPr>
        <w:tabs>
          <w:tab w:val="right" w:pos="303"/>
        </w:tabs>
        <w:spacing w:line="360" w:lineRule="auto"/>
        <w:ind w:left="33" w:firstLine="0"/>
        <w:jc w:val="both"/>
        <w:rPr>
          <w:rFonts w:ascii="David" w:hAnsi="David" w:cs="David"/>
        </w:rPr>
      </w:pPr>
      <w:r w:rsidRPr="00780937">
        <w:rPr>
          <w:rFonts w:ascii="David" w:hAnsi="David" w:cs="David"/>
          <w:rtl/>
        </w:rPr>
        <w:t xml:space="preserve">כי ביום ____________ הופיע/ה בפני במשרדי אשר ברחוב ____________ בישוב/עיר ____________ מר/גב' ______________ שזיהה/תה עצמו/ה על ידי ת.ז. ____________ /המוכר/ת לי באופן אישי, </w:t>
      </w:r>
      <w:r w:rsidRPr="00780937">
        <w:rPr>
          <w:rFonts w:ascii="David" w:hAnsi="David" w:cs="David"/>
          <w:b/>
          <w:bCs/>
          <w:rtl/>
        </w:rPr>
        <w:t>שהינו מורשה חתימה כדין עבור המציע</w:t>
      </w:r>
      <w:r w:rsidRPr="00780937">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3DFAE131" w14:textId="77777777" w:rsidR="00FC1A9E" w:rsidRPr="00780937" w:rsidRDefault="00FC1A9E" w:rsidP="00B552F0">
      <w:pPr>
        <w:numPr>
          <w:ilvl w:val="0"/>
          <w:numId w:val="59"/>
        </w:numPr>
        <w:tabs>
          <w:tab w:val="right" w:pos="303"/>
        </w:tabs>
        <w:spacing w:line="360" w:lineRule="auto"/>
        <w:ind w:left="33" w:firstLine="0"/>
        <w:jc w:val="both"/>
        <w:rPr>
          <w:rFonts w:ascii="David" w:hAnsi="David" w:cs="David"/>
          <w:rtl/>
        </w:rPr>
      </w:pPr>
      <w:r w:rsidRPr="00780937">
        <w:rPr>
          <w:rFonts w:ascii="David" w:hAnsi="David" w:cs="David"/>
          <w:rtl/>
        </w:rPr>
        <w:t>כי המידע המובא בפרק 1 בתצהיר זה בנוגע למציע, הינו נכון.</w:t>
      </w:r>
    </w:p>
    <w:p w14:paraId="5C9DDDDB" w14:textId="77777777" w:rsidR="00FC1A9E" w:rsidRPr="00780937" w:rsidRDefault="00FC1A9E" w:rsidP="00686289">
      <w:pPr>
        <w:spacing w:line="360" w:lineRule="auto"/>
        <w:ind w:left="33"/>
        <w:rPr>
          <w:rFonts w:ascii="David" w:hAnsi="David" w:cs="David"/>
          <w:rtl/>
        </w:rPr>
      </w:pPr>
    </w:p>
    <w:p w14:paraId="2F54F838" w14:textId="77777777" w:rsidR="00FC1A9E" w:rsidRPr="00780937" w:rsidRDefault="00FC1A9E" w:rsidP="00686289">
      <w:pPr>
        <w:spacing w:line="360" w:lineRule="auto"/>
        <w:ind w:left="33"/>
        <w:rPr>
          <w:rFonts w:ascii="David" w:hAnsi="David" w:cs="David"/>
          <w:rtl/>
        </w:rPr>
      </w:pPr>
      <w:r w:rsidRPr="00780937">
        <w:rPr>
          <w:rFonts w:ascii="David" w:hAnsi="David" w:cs="David"/>
          <w:rtl/>
        </w:rPr>
        <w:t>__________________</w:t>
      </w:r>
      <w:r w:rsidRPr="00780937">
        <w:rPr>
          <w:rFonts w:ascii="David" w:hAnsi="David" w:cs="David"/>
          <w:rtl/>
        </w:rPr>
        <w:tab/>
        <w:t>___________________</w:t>
      </w:r>
      <w:r w:rsidRPr="00780937">
        <w:rPr>
          <w:rFonts w:ascii="David" w:hAnsi="David" w:cs="David"/>
          <w:rtl/>
        </w:rPr>
        <w:tab/>
        <w:t>____________________</w:t>
      </w:r>
    </w:p>
    <w:p w14:paraId="69C35821" w14:textId="77777777" w:rsidR="00FC1A9E" w:rsidRPr="00780937" w:rsidRDefault="00FC1A9E" w:rsidP="00686289">
      <w:pPr>
        <w:spacing w:line="360" w:lineRule="auto"/>
        <w:rPr>
          <w:rFonts w:ascii="David" w:hAnsi="David" w:cs="David"/>
          <w:rtl/>
        </w:rPr>
      </w:pPr>
      <w:r w:rsidRPr="00780937">
        <w:rPr>
          <w:rFonts w:ascii="David" w:hAnsi="David" w:cs="David"/>
          <w:rtl/>
        </w:rPr>
        <w:t xml:space="preserve">            תאריך</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t>מספר רישיון</w:t>
      </w:r>
      <w:r w:rsidRPr="00780937">
        <w:rPr>
          <w:rFonts w:ascii="David" w:hAnsi="David" w:cs="David"/>
          <w:rtl/>
        </w:rPr>
        <w:tab/>
      </w:r>
      <w:r w:rsidRPr="00780937">
        <w:rPr>
          <w:rFonts w:ascii="David" w:hAnsi="David" w:cs="David"/>
          <w:rtl/>
        </w:rPr>
        <w:tab/>
        <w:t xml:space="preserve">           חתימה וחותמת</w:t>
      </w:r>
    </w:p>
    <w:bookmarkEnd w:id="579"/>
    <w:p w14:paraId="0618D763" w14:textId="77777777" w:rsidR="00FC1A9E" w:rsidRPr="00780937" w:rsidRDefault="00FC1A9E" w:rsidP="00686289">
      <w:pPr>
        <w:spacing w:line="360" w:lineRule="auto"/>
        <w:rPr>
          <w:rFonts w:ascii="David" w:hAnsi="David" w:cs="David"/>
          <w:rtl/>
        </w:rPr>
      </w:pPr>
    </w:p>
    <w:p w14:paraId="020BABF0" w14:textId="77777777" w:rsidR="00FC1A9E" w:rsidRPr="00780937" w:rsidRDefault="00FC1A9E" w:rsidP="00686289">
      <w:pPr>
        <w:bidi w:val="0"/>
        <w:spacing w:line="360" w:lineRule="auto"/>
        <w:rPr>
          <w:rFonts w:ascii="David" w:hAnsi="David" w:cs="David"/>
          <w:b/>
          <w:lang w:eastAsia="he-IL"/>
        </w:rPr>
      </w:pPr>
      <w:r w:rsidRPr="00780937">
        <w:rPr>
          <w:rFonts w:ascii="David" w:hAnsi="David" w:cs="David"/>
          <w:rtl/>
        </w:rPr>
        <w:br w:type="page"/>
      </w:r>
    </w:p>
    <w:p w14:paraId="14CFC7CB" w14:textId="77777777" w:rsidR="00FC1A9E" w:rsidRPr="00780937" w:rsidRDefault="00FC1A9E" w:rsidP="00686289">
      <w:pPr>
        <w:pStyle w:val="affffb"/>
        <w:spacing w:line="360" w:lineRule="auto"/>
        <w:rPr>
          <w:rFonts w:ascii="David" w:hAnsi="David"/>
          <w:sz w:val="24"/>
          <w:szCs w:val="24"/>
          <w:rtl/>
        </w:rPr>
      </w:pPr>
      <w:bookmarkStart w:id="580" w:name="_Toc481668360"/>
      <w:r w:rsidRPr="00780937">
        <w:rPr>
          <w:rFonts w:ascii="David" w:hAnsi="David"/>
          <w:sz w:val="24"/>
          <w:szCs w:val="24"/>
          <w:rtl/>
        </w:rPr>
        <w:lastRenderedPageBreak/>
        <w:t xml:space="preserve">נספח </w:t>
      </w:r>
      <w:r w:rsidR="00DE0655" w:rsidRPr="00780937">
        <w:rPr>
          <w:rFonts w:ascii="David" w:hAnsi="David"/>
          <w:sz w:val="24"/>
          <w:szCs w:val="24"/>
          <w:rtl/>
        </w:rPr>
        <w:t>4</w:t>
      </w:r>
      <w:r w:rsidRPr="00780937">
        <w:rPr>
          <w:rFonts w:ascii="David" w:hAnsi="David"/>
          <w:sz w:val="24"/>
          <w:szCs w:val="24"/>
          <w:rtl/>
        </w:rPr>
        <w:t xml:space="preserve"> – אישור רו"ח</w:t>
      </w:r>
      <w:bookmarkEnd w:id="580"/>
    </w:p>
    <w:p w14:paraId="023073AB" w14:textId="77777777" w:rsidR="004602EB" w:rsidRPr="00780937" w:rsidRDefault="004602EB" w:rsidP="00686289">
      <w:pPr>
        <w:pStyle w:val="affff9"/>
        <w:spacing w:line="360" w:lineRule="auto"/>
        <w:jc w:val="center"/>
        <w:rPr>
          <w:rFonts w:ascii="David" w:hAnsi="David"/>
          <w:sz w:val="24"/>
          <w:szCs w:val="24"/>
          <w:rtl/>
        </w:rPr>
      </w:pPr>
      <w:bookmarkStart w:id="581" w:name="_Toc407797762"/>
      <w:bookmarkStart w:id="582" w:name="_Toc185193116"/>
      <w:bookmarkStart w:id="583" w:name="_Toc78167946"/>
      <w:bookmarkStart w:id="584" w:name="_Toc61602144"/>
      <w:bookmarkStart w:id="585" w:name="_Toc78123027"/>
      <w:bookmarkEnd w:id="567"/>
      <w:r w:rsidRPr="00780937">
        <w:rPr>
          <w:rFonts w:ascii="David" w:hAnsi="David"/>
          <w:sz w:val="24"/>
          <w:szCs w:val="24"/>
          <w:rtl/>
        </w:rPr>
        <w:t>יודפס על נייר לוגו של רואה החשבון</w:t>
      </w:r>
      <w:bookmarkEnd w:id="581"/>
    </w:p>
    <w:p w14:paraId="17D22517" w14:textId="77777777" w:rsidR="004602EB" w:rsidRPr="00780937" w:rsidRDefault="004602EB" w:rsidP="00686289">
      <w:pPr>
        <w:spacing w:line="360" w:lineRule="auto"/>
        <w:jc w:val="both"/>
        <w:rPr>
          <w:rFonts w:ascii="David" w:hAnsi="David" w:cs="David"/>
          <w:b/>
          <w:bCs/>
          <w:rtl/>
        </w:rPr>
      </w:pPr>
      <w:r w:rsidRPr="00780937">
        <w:rPr>
          <w:rFonts w:ascii="David" w:hAnsi="David" w:cs="David"/>
          <w:b/>
          <w:bCs/>
          <w:rtl/>
        </w:rPr>
        <w:t>לכבוד: ______________</w:t>
      </w:r>
    </w:p>
    <w:p w14:paraId="73E59F26" w14:textId="77777777" w:rsidR="004602EB" w:rsidRPr="00780937" w:rsidRDefault="004602EB" w:rsidP="00686289">
      <w:pPr>
        <w:spacing w:line="360" w:lineRule="auto"/>
        <w:jc w:val="both"/>
        <w:rPr>
          <w:rFonts w:ascii="David" w:hAnsi="David" w:cs="David"/>
          <w:b/>
          <w:bCs/>
          <w:rtl/>
        </w:rPr>
      </w:pPr>
    </w:p>
    <w:p w14:paraId="4B1763B3" w14:textId="77777777" w:rsidR="004602EB" w:rsidRPr="00780937" w:rsidRDefault="004602EB" w:rsidP="00B552F0">
      <w:pPr>
        <w:pStyle w:val="affff6"/>
        <w:numPr>
          <w:ilvl w:val="0"/>
          <w:numId w:val="58"/>
        </w:numPr>
        <w:spacing w:before="40" w:after="40" w:line="360" w:lineRule="auto"/>
        <w:jc w:val="both"/>
        <w:rPr>
          <w:rFonts w:ascii="David" w:hAnsi="David" w:cs="David"/>
          <w:b/>
          <w:bCs/>
          <w:u w:val="single"/>
          <w:rtl/>
        </w:rPr>
      </w:pPr>
      <w:r w:rsidRPr="00780937">
        <w:rPr>
          <w:rFonts w:ascii="David" w:hAnsi="David" w:cs="David"/>
          <w:b/>
          <w:bCs/>
          <w:u w:val="single"/>
          <w:rtl/>
        </w:rPr>
        <w:t>אישור על מחזור כספי (או כל מידע אחר המופיע בדוחות הכספיים) לכל אחת מהשנים שנסתיימו ביום 31.12.</w:t>
      </w:r>
      <w:r w:rsidR="00F64AD1" w:rsidRPr="00780937">
        <w:rPr>
          <w:rFonts w:ascii="David" w:hAnsi="David" w:cs="David"/>
          <w:b/>
          <w:bCs/>
          <w:u w:val="single"/>
          <w:rtl/>
        </w:rPr>
        <w:t>2014</w:t>
      </w:r>
      <w:r w:rsidRPr="00780937">
        <w:rPr>
          <w:rFonts w:ascii="David" w:hAnsi="David" w:cs="David"/>
          <w:b/>
          <w:bCs/>
          <w:u w:val="single"/>
          <w:rtl/>
        </w:rPr>
        <w:t>, 31.12.</w:t>
      </w:r>
      <w:r w:rsidR="00F64AD1" w:rsidRPr="00780937">
        <w:rPr>
          <w:rFonts w:ascii="David" w:hAnsi="David" w:cs="David"/>
          <w:b/>
          <w:bCs/>
          <w:u w:val="single"/>
          <w:rtl/>
        </w:rPr>
        <w:t>2015</w:t>
      </w:r>
    </w:p>
    <w:p w14:paraId="5B589D45" w14:textId="77777777" w:rsidR="004602EB" w:rsidRPr="00780937" w:rsidRDefault="004602EB" w:rsidP="00686289">
      <w:pPr>
        <w:spacing w:line="360" w:lineRule="auto"/>
        <w:jc w:val="both"/>
        <w:rPr>
          <w:rFonts w:ascii="David" w:hAnsi="David" w:cs="David"/>
          <w:rtl/>
        </w:rPr>
      </w:pPr>
    </w:p>
    <w:p w14:paraId="719658B3" w14:textId="77777777" w:rsidR="004602EB" w:rsidRPr="00780937" w:rsidRDefault="004602EB" w:rsidP="00686289">
      <w:pPr>
        <w:pStyle w:val="affff9"/>
        <w:spacing w:line="360" w:lineRule="auto"/>
        <w:ind w:left="26"/>
        <w:rPr>
          <w:rFonts w:ascii="David" w:hAnsi="David"/>
          <w:sz w:val="24"/>
          <w:szCs w:val="24"/>
          <w:rtl/>
        </w:rPr>
      </w:pPr>
      <w:bookmarkStart w:id="586" w:name="_Toc407797763"/>
      <w:r w:rsidRPr="00780937">
        <w:rPr>
          <w:rFonts w:ascii="David" w:hAnsi="David"/>
          <w:sz w:val="24"/>
          <w:szCs w:val="24"/>
          <w:rtl/>
        </w:rPr>
        <w:t>לבקשתכם וכרואי החשבון של חברתכם הרינו לאשר כדלקמן</w:t>
      </w:r>
      <w:bookmarkEnd w:id="586"/>
      <w:r w:rsidR="00144ABB" w:rsidRPr="00780937">
        <w:rPr>
          <w:rFonts w:ascii="David" w:hAnsi="David"/>
          <w:sz w:val="24"/>
          <w:szCs w:val="24"/>
          <w:rtl/>
        </w:rPr>
        <w:t>:</w:t>
      </w:r>
    </w:p>
    <w:p w14:paraId="2FD5B5CD" w14:textId="77777777" w:rsidR="004602EB" w:rsidRPr="00780937" w:rsidRDefault="004602EB" w:rsidP="00686289">
      <w:pPr>
        <w:pStyle w:val="affff6"/>
        <w:numPr>
          <w:ilvl w:val="1"/>
          <w:numId w:val="41"/>
        </w:numPr>
        <w:spacing w:line="360" w:lineRule="auto"/>
        <w:ind w:right="0"/>
        <w:rPr>
          <w:rFonts w:ascii="David" w:hAnsi="David" w:cs="David"/>
          <w:b/>
          <w:rtl/>
        </w:rPr>
      </w:pPr>
      <w:bookmarkStart w:id="587" w:name="_Toc407797764"/>
      <w:r w:rsidRPr="00780937">
        <w:rPr>
          <w:rFonts w:ascii="David" w:hAnsi="David" w:cs="David"/>
          <w:b/>
          <w:rtl/>
        </w:rPr>
        <w:t>הננו משמשים כרואי החשבון של חברתכם משנת_________.</w:t>
      </w:r>
      <w:bookmarkEnd w:id="587"/>
    </w:p>
    <w:p w14:paraId="34AC4D2B" w14:textId="77777777" w:rsidR="004602EB" w:rsidRPr="00780937" w:rsidRDefault="004602EB" w:rsidP="00686289">
      <w:pPr>
        <w:pStyle w:val="affff6"/>
        <w:numPr>
          <w:ilvl w:val="1"/>
          <w:numId w:val="41"/>
        </w:numPr>
        <w:spacing w:line="360" w:lineRule="auto"/>
        <w:ind w:right="0"/>
        <w:rPr>
          <w:rFonts w:ascii="David" w:hAnsi="David" w:cs="David"/>
          <w:b/>
        </w:rPr>
      </w:pPr>
      <w:bookmarkStart w:id="588" w:name="_Toc407797765"/>
      <w:r w:rsidRPr="00780937">
        <w:rPr>
          <w:rFonts w:ascii="David" w:hAnsi="David" w:cs="David"/>
          <w:b/>
          <w:rtl/>
        </w:rPr>
        <w:t>הדוחות הכספיים המבוקרים/סקורים של חברתכם לימים 31.12.</w:t>
      </w:r>
      <w:r w:rsidR="00F64AD1" w:rsidRPr="00780937">
        <w:rPr>
          <w:rFonts w:ascii="David" w:hAnsi="David" w:cs="David"/>
          <w:b/>
          <w:rtl/>
        </w:rPr>
        <w:t>2014</w:t>
      </w:r>
      <w:r w:rsidRPr="00780937">
        <w:rPr>
          <w:rFonts w:ascii="David" w:hAnsi="David" w:cs="David"/>
          <w:b/>
          <w:rtl/>
        </w:rPr>
        <w:t>, 31.12.</w:t>
      </w:r>
      <w:r w:rsidR="00F64AD1" w:rsidRPr="00780937">
        <w:rPr>
          <w:rFonts w:ascii="David" w:hAnsi="David" w:cs="David"/>
          <w:b/>
          <w:rtl/>
        </w:rPr>
        <w:t xml:space="preserve">2015 </w:t>
      </w:r>
      <w:r w:rsidRPr="00780937">
        <w:rPr>
          <w:rFonts w:ascii="David" w:hAnsi="David" w:cs="David"/>
          <w:b/>
          <w:rtl/>
        </w:rPr>
        <w:t>בוקרו על ידי משרדנו.</w:t>
      </w:r>
      <w:bookmarkEnd w:id="588"/>
    </w:p>
    <w:p w14:paraId="51194057" w14:textId="77777777" w:rsidR="004602EB" w:rsidRPr="00780937" w:rsidRDefault="004602EB" w:rsidP="00686289">
      <w:pPr>
        <w:pStyle w:val="affff6"/>
        <w:numPr>
          <w:ilvl w:val="1"/>
          <w:numId w:val="41"/>
        </w:numPr>
        <w:spacing w:line="360" w:lineRule="auto"/>
        <w:ind w:right="0"/>
        <w:rPr>
          <w:rFonts w:ascii="David" w:hAnsi="David" w:cs="David"/>
          <w:b/>
        </w:rPr>
      </w:pPr>
      <w:r w:rsidRPr="00780937">
        <w:rPr>
          <w:rFonts w:ascii="David" w:hAnsi="David" w:cs="David"/>
          <w:b/>
          <w:rtl/>
        </w:rPr>
        <w:t>חוות הדעת/דוח הסקירה שניתנה לדוחות הכספיים המבוקרים/סקורים (בהתאמה) לימים</w:t>
      </w:r>
      <w:r w:rsidR="00632249" w:rsidRPr="00780937">
        <w:rPr>
          <w:rFonts w:ascii="David" w:hAnsi="David" w:cs="David"/>
          <w:b/>
          <w:rtl/>
        </w:rPr>
        <w:t xml:space="preserve"> </w:t>
      </w:r>
      <w:r w:rsidRPr="00780937">
        <w:rPr>
          <w:rFonts w:ascii="David" w:hAnsi="David" w:cs="David"/>
          <w:b/>
          <w:rtl/>
        </w:rPr>
        <w:t>31.12.</w:t>
      </w:r>
      <w:r w:rsidR="00F64AD1" w:rsidRPr="00780937">
        <w:rPr>
          <w:rFonts w:ascii="David" w:hAnsi="David" w:cs="David"/>
          <w:b/>
          <w:rtl/>
        </w:rPr>
        <w:t>2014</w:t>
      </w:r>
      <w:r w:rsidRPr="00780937">
        <w:rPr>
          <w:rFonts w:ascii="David" w:hAnsi="David" w:cs="David"/>
          <w:b/>
          <w:rtl/>
        </w:rPr>
        <w:t>, 31.12.</w:t>
      </w:r>
      <w:r w:rsidR="00F64AD1" w:rsidRPr="00780937">
        <w:rPr>
          <w:rFonts w:ascii="David" w:hAnsi="David" w:cs="David"/>
          <w:b/>
          <w:rtl/>
        </w:rPr>
        <w:t xml:space="preserve">2015 </w:t>
      </w:r>
      <w:r w:rsidRPr="00780937">
        <w:rPr>
          <w:rFonts w:ascii="David" w:hAnsi="David" w:cs="David"/>
          <w:b/>
          <w:rtl/>
        </w:rPr>
        <w:t>אינה כוללת כל הסתייגות ו/או הפניית תשומת הלב או כל סטייה אחרת מהנוסח האחיד.</w:t>
      </w:r>
    </w:p>
    <w:p w14:paraId="50C61BA7" w14:textId="77777777" w:rsidR="004602EB" w:rsidRPr="00780937" w:rsidRDefault="004602EB" w:rsidP="00686289">
      <w:pPr>
        <w:spacing w:line="360" w:lineRule="auto"/>
        <w:ind w:firstLine="397"/>
        <w:rPr>
          <w:rFonts w:ascii="David" w:hAnsi="David" w:cs="David"/>
          <w:b/>
          <w:i/>
          <w:iCs/>
          <w:rtl/>
        </w:rPr>
      </w:pPr>
      <w:r w:rsidRPr="00780937">
        <w:rPr>
          <w:rFonts w:ascii="David" w:hAnsi="David" w:cs="David"/>
          <w:b/>
          <w:i/>
          <w:iCs/>
          <w:rtl/>
        </w:rPr>
        <w:t>לחילופין:</w:t>
      </w:r>
    </w:p>
    <w:p w14:paraId="5B1FAB89" w14:textId="77777777" w:rsidR="004602EB" w:rsidRPr="00780937" w:rsidRDefault="004602EB" w:rsidP="00686289">
      <w:pPr>
        <w:spacing w:line="360" w:lineRule="auto"/>
        <w:ind w:left="720"/>
        <w:rPr>
          <w:rFonts w:ascii="David" w:hAnsi="David" w:cs="David"/>
          <w:b/>
          <w:rtl/>
        </w:rPr>
      </w:pPr>
      <w:r w:rsidRPr="00780937">
        <w:rPr>
          <w:rFonts w:ascii="David" w:hAnsi="David" w:cs="David"/>
          <w:b/>
          <w:rtl/>
        </w:rPr>
        <w:t>חוות הדעת שניתנה לדוחות הכספיים המבוקרים לימים 31.12.</w:t>
      </w:r>
      <w:r w:rsidR="00F64AD1" w:rsidRPr="00780937">
        <w:rPr>
          <w:rFonts w:ascii="David" w:hAnsi="David" w:cs="David"/>
          <w:b/>
          <w:rtl/>
        </w:rPr>
        <w:t>2014</w:t>
      </w:r>
      <w:r w:rsidRPr="00780937">
        <w:rPr>
          <w:rFonts w:ascii="David" w:hAnsi="David" w:cs="David"/>
          <w:b/>
          <w:rtl/>
        </w:rPr>
        <w:t>, 31.12.</w:t>
      </w:r>
      <w:r w:rsidR="00F64AD1" w:rsidRPr="00780937">
        <w:rPr>
          <w:rFonts w:ascii="David" w:hAnsi="David" w:cs="David"/>
          <w:b/>
          <w:rtl/>
        </w:rPr>
        <w:t xml:space="preserve">2015 </w:t>
      </w:r>
      <w:r w:rsidRPr="00780937">
        <w:rPr>
          <w:rFonts w:ascii="David" w:hAnsi="David" w:cs="David"/>
          <w:b/>
          <w:rtl/>
        </w:rPr>
        <w:t>כוללת  חריגה מהנוסח האחיד אולם אין לחריגה זו השלכה על המידע המפורט בסעיף ד' להלן.</w:t>
      </w:r>
    </w:p>
    <w:p w14:paraId="690486C0" w14:textId="77777777" w:rsidR="004602EB" w:rsidRPr="00780937" w:rsidRDefault="004602EB" w:rsidP="00686289">
      <w:pPr>
        <w:spacing w:line="360" w:lineRule="auto"/>
        <w:ind w:firstLine="397"/>
        <w:rPr>
          <w:rFonts w:ascii="David" w:hAnsi="David" w:cs="David"/>
          <w:b/>
          <w:i/>
          <w:iCs/>
          <w:rtl/>
        </w:rPr>
      </w:pPr>
      <w:r w:rsidRPr="00780937">
        <w:rPr>
          <w:rFonts w:ascii="David" w:hAnsi="David" w:cs="David"/>
          <w:b/>
          <w:i/>
          <w:iCs/>
          <w:rtl/>
        </w:rPr>
        <w:t>לחילופין:</w:t>
      </w:r>
    </w:p>
    <w:p w14:paraId="6DB267BD" w14:textId="77777777" w:rsidR="004602EB" w:rsidRPr="00780937" w:rsidRDefault="004602EB" w:rsidP="00686289">
      <w:pPr>
        <w:spacing w:line="360" w:lineRule="auto"/>
        <w:ind w:left="720"/>
        <w:rPr>
          <w:rFonts w:ascii="David" w:hAnsi="David" w:cs="David"/>
          <w:b/>
          <w:rtl/>
        </w:rPr>
      </w:pPr>
      <w:r w:rsidRPr="00780937">
        <w:rPr>
          <w:rFonts w:ascii="David" w:hAnsi="David" w:cs="David"/>
          <w:b/>
          <w:rtl/>
        </w:rPr>
        <w:t>חוות הדעת שניתנה לדוחות הכספיים המבוקרים לימים 31.12.</w:t>
      </w:r>
      <w:r w:rsidR="00F64AD1" w:rsidRPr="00780937">
        <w:rPr>
          <w:rFonts w:ascii="David" w:hAnsi="David" w:cs="David"/>
          <w:b/>
          <w:rtl/>
        </w:rPr>
        <w:t>2014</w:t>
      </w:r>
      <w:r w:rsidRPr="00780937">
        <w:rPr>
          <w:rFonts w:ascii="David" w:hAnsi="David" w:cs="David"/>
          <w:b/>
          <w:rtl/>
        </w:rPr>
        <w:t>, 31.12.</w:t>
      </w:r>
      <w:r w:rsidR="00F64AD1" w:rsidRPr="00780937">
        <w:rPr>
          <w:rFonts w:ascii="David" w:hAnsi="David" w:cs="David"/>
          <w:b/>
          <w:rtl/>
        </w:rPr>
        <w:t xml:space="preserve">2015  </w:t>
      </w:r>
      <w:r w:rsidRPr="00780937">
        <w:rPr>
          <w:rFonts w:ascii="David" w:hAnsi="David" w:cs="David"/>
          <w:b/>
          <w:rtl/>
        </w:rPr>
        <w:t>כוללת  חריגה מהנוסח האחיד אשר יש לה השלכות כמפורט לעיל על המידע המפורט בסעיף ד' להלן.</w:t>
      </w:r>
    </w:p>
    <w:p w14:paraId="70429E64" w14:textId="77777777" w:rsidR="004602EB" w:rsidRPr="00780937" w:rsidRDefault="004602EB" w:rsidP="00686289">
      <w:pPr>
        <w:pStyle w:val="affff6"/>
        <w:numPr>
          <w:ilvl w:val="1"/>
          <w:numId w:val="41"/>
        </w:numPr>
        <w:spacing w:line="360" w:lineRule="auto"/>
        <w:ind w:right="0"/>
        <w:rPr>
          <w:rFonts w:ascii="David" w:hAnsi="David" w:cs="David"/>
          <w:b/>
        </w:rPr>
      </w:pPr>
      <w:bookmarkStart w:id="589" w:name="_Toc407797766"/>
      <w:r w:rsidRPr="00780937">
        <w:rPr>
          <w:rFonts w:ascii="David" w:hAnsi="David" w:cs="David"/>
          <w:b/>
          <w:rtl/>
        </w:rPr>
        <w:t>בהתאם לדוחות הכספיים האמורים המבוקרים ליום/ימים לימים 31.12.</w:t>
      </w:r>
      <w:r w:rsidR="00F64AD1" w:rsidRPr="00780937">
        <w:rPr>
          <w:rFonts w:ascii="David" w:hAnsi="David" w:cs="David"/>
          <w:b/>
          <w:rtl/>
        </w:rPr>
        <w:t>2014</w:t>
      </w:r>
      <w:r w:rsidRPr="00780937">
        <w:rPr>
          <w:rFonts w:ascii="David" w:hAnsi="David" w:cs="David"/>
          <w:b/>
          <w:rtl/>
        </w:rPr>
        <w:t>, 31.12.</w:t>
      </w:r>
      <w:r w:rsidR="00F64AD1" w:rsidRPr="00780937">
        <w:rPr>
          <w:rFonts w:ascii="David" w:hAnsi="David" w:cs="David"/>
          <w:b/>
          <w:rtl/>
        </w:rPr>
        <w:t>2015</w:t>
      </w:r>
      <w:r w:rsidRPr="00780937">
        <w:rPr>
          <w:rFonts w:ascii="David" w:hAnsi="David" w:cs="David"/>
          <w:b/>
          <w:rtl/>
        </w:rPr>
        <w:t>:</w:t>
      </w:r>
      <w:bookmarkEnd w:id="589"/>
    </w:p>
    <w:p w14:paraId="46C34F59" w14:textId="77777777" w:rsidR="004602EB" w:rsidRPr="00780937" w:rsidRDefault="004602EB" w:rsidP="00686289">
      <w:pPr>
        <w:pStyle w:val="Normal2"/>
        <w:rPr>
          <w:rFonts w:ascii="David" w:hAnsi="David"/>
          <w:rtl/>
        </w:rPr>
      </w:pPr>
      <w:bookmarkStart w:id="590" w:name="_Toc407797767"/>
      <w:r w:rsidRPr="00780937">
        <w:rPr>
          <w:rFonts w:ascii="David" w:hAnsi="David"/>
          <w:rtl/>
        </w:rPr>
        <w:t xml:space="preserve">מחזור המכירות של חברתכם, ללא מע"מ, בכל אחת מהשנים </w:t>
      </w:r>
      <w:r w:rsidR="00F64AD1" w:rsidRPr="00780937">
        <w:rPr>
          <w:rFonts w:ascii="David" w:hAnsi="David"/>
          <w:rtl/>
        </w:rPr>
        <w:t xml:space="preserve">2014 </w:t>
      </w:r>
      <w:r w:rsidRPr="00780937">
        <w:rPr>
          <w:rFonts w:ascii="David" w:hAnsi="David"/>
          <w:rtl/>
        </w:rPr>
        <w:t>ו-</w:t>
      </w:r>
      <w:r w:rsidR="00F64AD1" w:rsidRPr="00780937">
        <w:rPr>
          <w:rFonts w:ascii="David" w:hAnsi="David"/>
          <w:rtl/>
        </w:rPr>
        <w:t xml:space="preserve">2015 </w:t>
      </w:r>
      <w:r w:rsidRPr="00780937">
        <w:rPr>
          <w:rFonts w:ascii="David" w:hAnsi="David"/>
          <w:rtl/>
        </w:rPr>
        <w:t xml:space="preserve">הינו לפחות </w:t>
      </w:r>
      <w:bookmarkStart w:id="591" w:name="_Toc407797768"/>
      <w:bookmarkEnd w:id="590"/>
      <w:r w:rsidRPr="00780937">
        <w:rPr>
          <w:rFonts w:ascii="David" w:hAnsi="David"/>
          <w:rtl/>
        </w:rPr>
        <w:t xml:space="preserve"> </w:t>
      </w:r>
      <w:r w:rsidR="00F52741" w:rsidRPr="00780937">
        <w:rPr>
          <w:rFonts w:ascii="David" w:hAnsi="David"/>
          <w:rtl/>
        </w:rPr>
        <w:t xml:space="preserve">6 </w:t>
      </w:r>
      <w:r w:rsidRPr="00780937">
        <w:rPr>
          <w:rFonts w:ascii="David" w:hAnsi="David"/>
          <w:rtl/>
        </w:rPr>
        <w:t>מיליון ₪.</w:t>
      </w:r>
      <w:bookmarkEnd w:id="591"/>
    </w:p>
    <w:p w14:paraId="4DC7EE43" w14:textId="77777777" w:rsidR="004602EB" w:rsidRPr="00780937" w:rsidRDefault="004602EB" w:rsidP="00686289">
      <w:pPr>
        <w:pStyle w:val="affff9"/>
        <w:spacing w:line="360" w:lineRule="auto"/>
        <w:ind w:left="1080"/>
        <w:rPr>
          <w:rFonts w:ascii="David" w:hAnsi="David"/>
          <w:sz w:val="24"/>
          <w:szCs w:val="24"/>
          <w:rtl/>
        </w:rPr>
      </w:pPr>
    </w:p>
    <w:p w14:paraId="0A0C4D85" w14:textId="77777777" w:rsidR="004602EB" w:rsidRPr="00780937" w:rsidRDefault="004602EB" w:rsidP="00686289">
      <w:pPr>
        <w:pStyle w:val="afff4"/>
        <w:ind w:right="709"/>
        <w:jc w:val="right"/>
        <w:rPr>
          <w:rFonts w:ascii="David" w:hAnsi="David" w:cs="David"/>
          <w:b/>
          <w:snapToGrid/>
          <w:sz w:val="24"/>
          <w:szCs w:val="24"/>
          <w:rtl/>
          <w:lang w:eastAsia="en-US"/>
        </w:rPr>
      </w:pPr>
      <w:r w:rsidRPr="00780937">
        <w:rPr>
          <w:rFonts w:ascii="David" w:hAnsi="David" w:cs="David"/>
          <w:b/>
          <w:snapToGrid/>
          <w:sz w:val="24"/>
          <w:szCs w:val="24"/>
          <w:rtl/>
          <w:lang w:eastAsia="en-US"/>
        </w:rPr>
        <w:t xml:space="preserve">                        בכבוד רב,</w:t>
      </w:r>
    </w:p>
    <w:p w14:paraId="15069E3E" w14:textId="77777777" w:rsidR="004602EB" w:rsidRPr="00780937" w:rsidRDefault="004602EB" w:rsidP="00686289">
      <w:pPr>
        <w:pStyle w:val="afff4"/>
        <w:jc w:val="right"/>
        <w:rPr>
          <w:rFonts w:ascii="David" w:hAnsi="David" w:cs="David"/>
          <w:b/>
          <w:snapToGrid/>
          <w:sz w:val="24"/>
          <w:szCs w:val="24"/>
          <w:rtl/>
          <w:lang w:eastAsia="en-US"/>
        </w:rPr>
      </w:pPr>
    </w:p>
    <w:p w14:paraId="39F16978" w14:textId="77777777" w:rsidR="004602EB" w:rsidRPr="00780937" w:rsidRDefault="004602EB" w:rsidP="00686289">
      <w:pPr>
        <w:pStyle w:val="afff4"/>
        <w:jc w:val="right"/>
        <w:rPr>
          <w:rFonts w:ascii="David" w:hAnsi="David" w:cs="David"/>
          <w:b/>
          <w:snapToGrid/>
          <w:sz w:val="24"/>
          <w:szCs w:val="24"/>
          <w:rtl/>
          <w:lang w:eastAsia="en-US"/>
        </w:rPr>
      </w:pPr>
      <w:r w:rsidRPr="00780937">
        <w:rPr>
          <w:rFonts w:ascii="David" w:hAnsi="David" w:cs="David"/>
          <w:b/>
          <w:snapToGrid/>
          <w:sz w:val="24"/>
          <w:szCs w:val="24"/>
          <w:rtl/>
          <w:lang w:eastAsia="en-US"/>
        </w:rPr>
        <w:t>________________________</w:t>
      </w:r>
    </w:p>
    <w:p w14:paraId="7D67FC3A" w14:textId="77777777" w:rsidR="004602EB" w:rsidRPr="00780937" w:rsidRDefault="004602EB" w:rsidP="00686289">
      <w:pPr>
        <w:pStyle w:val="afff4"/>
        <w:ind w:right="709"/>
        <w:jc w:val="right"/>
        <w:rPr>
          <w:rFonts w:ascii="David" w:hAnsi="David" w:cs="David"/>
          <w:b/>
          <w:snapToGrid/>
          <w:sz w:val="24"/>
          <w:szCs w:val="24"/>
          <w:rtl/>
          <w:lang w:eastAsia="en-US"/>
        </w:rPr>
      </w:pPr>
      <w:r w:rsidRPr="00780937">
        <w:rPr>
          <w:rFonts w:ascii="David" w:hAnsi="David" w:cs="David"/>
          <w:b/>
          <w:snapToGrid/>
          <w:sz w:val="24"/>
          <w:szCs w:val="24"/>
          <w:rtl/>
          <w:lang w:eastAsia="en-US"/>
        </w:rPr>
        <w:t>רואי חשבון</w:t>
      </w:r>
    </w:p>
    <w:p w14:paraId="194442E5" w14:textId="77777777" w:rsidR="004602EB" w:rsidRPr="00780937" w:rsidRDefault="004602EB" w:rsidP="00686289">
      <w:pPr>
        <w:bidi w:val="0"/>
        <w:spacing w:line="360" w:lineRule="auto"/>
        <w:rPr>
          <w:rFonts w:ascii="David" w:hAnsi="David" w:cs="David"/>
          <w:b/>
          <w:bCs/>
          <w:u w:val="single"/>
          <w:rtl/>
        </w:rPr>
      </w:pPr>
    </w:p>
    <w:p w14:paraId="6AC70E8D" w14:textId="77777777" w:rsidR="004602EB" w:rsidRPr="00780937" w:rsidRDefault="004602EB" w:rsidP="00686289">
      <w:pPr>
        <w:bidi w:val="0"/>
        <w:spacing w:line="360" w:lineRule="auto"/>
        <w:rPr>
          <w:rFonts w:ascii="David" w:hAnsi="David" w:cs="David"/>
          <w:bCs/>
          <w:u w:val="single"/>
        </w:rPr>
      </w:pPr>
      <w:r w:rsidRPr="00780937">
        <w:rPr>
          <w:rFonts w:ascii="David" w:hAnsi="David" w:cs="David"/>
          <w:bCs/>
          <w:u w:val="single"/>
          <w:rtl/>
        </w:rPr>
        <w:br w:type="page"/>
      </w:r>
    </w:p>
    <w:p w14:paraId="71861C60" w14:textId="77777777" w:rsidR="004602EB" w:rsidRPr="00780937" w:rsidRDefault="004602EB" w:rsidP="00B552F0">
      <w:pPr>
        <w:pStyle w:val="afff4"/>
        <w:numPr>
          <w:ilvl w:val="0"/>
          <w:numId w:val="58"/>
        </w:numPr>
        <w:rPr>
          <w:rFonts w:ascii="David" w:hAnsi="David" w:cs="David"/>
          <w:bCs/>
          <w:snapToGrid/>
          <w:sz w:val="24"/>
          <w:szCs w:val="24"/>
          <w:u w:val="single"/>
          <w:rtl/>
          <w:lang w:eastAsia="en-US"/>
        </w:rPr>
      </w:pPr>
      <w:r w:rsidRPr="00780937">
        <w:rPr>
          <w:rFonts w:ascii="David" w:hAnsi="David" w:cs="David"/>
          <w:bCs/>
          <w:snapToGrid/>
          <w:sz w:val="24"/>
          <w:szCs w:val="24"/>
          <w:u w:val="single"/>
          <w:rtl/>
          <w:lang w:eastAsia="en-US"/>
        </w:rPr>
        <w:lastRenderedPageBreak/>
        <w:t xml:space="preserve">חוות דעת רואה חשבון על אודות מידע ממערכת הכספים של המציע לכל אחת מהשנים שנסתיימו ביום </w:t>
      </w:r>
      <w:r w:rsidRPr="00780937">
        <w:rPr>
          <w:rFonts w:ascii="David" w:hAnsi="David" w:cs="David"/>
          <w:bCs/>
          <w:sz w:val="24"/>
          <w:szCs w:val="24"/>
          <w:u w:val="single"/>
          <w:rtl/>
        </w:rPr>
        <w:t xml:space="preserve"> 31.12.</w:t>
      </w:r>
      <w:r w:rsidR="00F64AD1" w:rsidRPr="00780937">
        <w:rPr>
          <w:rFonts w:ascii="David" w:hAnsi="David" w:cs="David"/>
          <w:bCs/>
          <w:sz w:val="24"/>
          <w:szCs w:val="24"/>
          <w:u w:val="single"/>
          <w:rtl/>
        </w:rPr>
        <w:t>2014</w:t>
      </w:r>
      <w:r w:rsidRPr="00780937">
        <w:rPr>
          <w:rFonts w:ascii="David" w:hAnsi="David" w:cs="David"/>
          <w:bCs/>
          <w:sz w:val="24"/>
          <w:szCs w:val="24"/>
          <w:u w:val="single"/>
          <w:rtl/>
        </w:rPr>
        <w:t>, 31.12.</w:t>
      </w:r>
      <w:r w:rsidR="00F64AD1" w:rsidRPr="00780937">
        <w:rPr>
          <w:rFonts w:ascii="David" w:hAnsi="David" w:cs="David"/>
          <w:bCs/>
          <w:sz w:val="24"/>
          <w:szCs w:val="24"/>
          <w:u w:val="single"/>
          <w:rtl/>
        </w:rPr>
        <w:t>2015</w:t>
      </w:r>
      <w:r w:rsidRPr="00780937">
        <w:rPr>
          <w:rFonts w:ascii="David" w:hAnsi="David" w:cs="David"/>
          <w:bCs/>
          <w:snapToGrid/>
          <w:sz w:val="24"/>
          <w:szCs w:val="24"/>
          <w:u w:val="single"/>
          <w:rtl/>
          <w:lang w:eastAsia="en-US"/>
        </w:rPr>
        <w:t>.</w:t>
      </w:r>
    </w:p>
    <w:p w14:paraId="40FB711B" w14:textId="77777777" w:rsidR="004602EB" w:rsidRPr="00780937" w:rsidRDefault="004602EB" w:rsidP="00686289">
      <w:pPr>
        <w:pStyle w:val="afff4"/>
        <w:rPr>
          <w:rFonts w:ascii="David" w:hAnsi="David" w:cs="David"/>
          <w:b/>
          <w:snapToGrid/>
          <w:sz w:val="24"/>
          <w:szCs w:val="24"/>
          <w:rtl/>
          <w:lang w:eastAsia="en-US"/>
        </w:rPr>
      </w:pPr>
    </w:p>
    <w:p w14:paraId="092EF7BF" w14:textId="77777777" w:rsidR="004602EB" w:rsidRPr="00780937" w:rsidRDefault="004602EB" w:rsidP="00686289">
      <w:pPr>
        <w:pStyle w:val="afff4"/>
        <w:rPr>
          <w:rFonts w:ascii="David" w:hAnsi="David" w:cs="David"/>
          <w:b/>
          <w:snapToGrid/>
          <w:sz w:val="24"/>
          <w:szCs w:val="24"/>
          <w:rtl/>
          <w:lang w:eastAsia="en-US"/>
        </w:rPr>
      </w:pPr>
      <w:r w:rsidRPr="00780937">
        <w:rPr>
          <w:rFonts w:ascii="David" w:hAnsi="David" w:cs="David"/>
          <w:b/>
          <w:snapToGrid/>
          <w:sz w:val="24"/>
          <w:szCs w:val="24"/>
          <w:rtl/>
          <w:lang w:eastAsia="en-US"/>
        </w:rPr>
        <w:t xml:space="preserve">אנו משרד רו"ח _____________________, רואי החשבון המבקר של ________ (להלן "המציע") (החברה המגישה הצעה למכרז ________), מאשר/ת כי ביקרנו את ההצהרה של המציע בדבר ______________(בהתאם לדרישות המכרז) הכלולה בהצעה למכרז __________ של המציע המתייחסת לתאריכים המצוינים בכותרת,  המצורפת בזאת ומסומנת בחותמת משרדנו לשם זיהוי בלבד. </w:t>
      </w:r>
    </w:p>
    <w:p w14:paraId="69E3132E" w14:textId="77777777" w:rsidR="004602EB" w:rsidRPr="00780937" w:rsidRDefault="004602EB" w:rsidP="00686289">
      <w:pPr>
        <w:pStyle w:val="afff4"/>
        <w:rPr>
          <w:rFonts w:ascii="David" w:hAnsi="David" w:cs="David"/>
          <w:b/>
          <w:snapToGrid/>
          <w:sz w:val="24"/>
          <w:szCs w:val="24"/>
          <w:rtl/>
          <w:lang w:eastAsia="en-US"/>
        </w:rPr>
      </w:pPr>
      <w:r w:rsidRPr="00780937">
        <w:rPr>
          <w:rFonts w:ascii="David" w:hAnsi="David" w:cs="David"/>
          <w:b/>
          <w:snapToGrid/>
          <w:sz w:val="24"/>
          <w:szCs w:val="24"/>
          <w:rtl/>
          <w:lang w:eastAsia="en-US"/>
        </w:rPr>
        <w:t>הצהרה זו הינה באחריות ההנהלה של המציע. אחריותנו היא לחוות דעה על ההצהרה בהתבסס על ביקורתנו.</w:t>
      </w:r>
    </w:p>
    <w:p w14:paraId="4763BFC6" w14:textId="77777777" w:rsidR="004602EB" w:rsidRPr="00780937" w:rsidRDefault="004602EB" w:rsidP="00686289">
      <w:pPr>
        <w:pStyle w:val="afff4"/>
        <w:rPr>
          <w:rFonts w:ascii="David" w:hAnsi="David" w:cs="David"/>
          <w:b/>
          <w:snapToGrid/>
          <w:sz w:val="24"/>
          <w:szCs w:val="24"/>
          <w:rtl/>
          <w:lang w:eastAsia="en-US"/>
        </w:rPr>
      </w:pPr>
      <w:r w:rsidRPr="00780937">
        <w:rPr>
          <w:rFonts w:ascii="David" w:hAnsi="David"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58C0F6A1" w14:textId="77777777" w:rsidR="004602EB" w:rsidRPr="00780937" w:rsidRDefault="004602EB" w:rsidP="00686289">
      <w:pPr>
        <w:pStyle w:val="afff4"/>
        <w:rPr>
          <w:rFonts w:ascii="David" w:hAnsi="David" w:cs="David"/>
          <w:b/>
          <w:snapToGrid/>
          <w:sz w:val="24"/>
          <w:szCs w:val="24"/>
          <w:rtl/>
          <w:lang w:eastAsia="en-US"/>
        </w:rPr>
      </w:pPr>
      <w:r w:rsidRPr="00780937">
        <w:rPr>
          <w:rFonts w:ascii="David" w:hAnsi="David" w:cs="David"/>
          <w:b/>
          <w:snapToGrid/>
          <w:sz w:val="24"/>
          <w:szCs w:val="24"/>
          <w:rtl/>
          <w:lang w:eastAsia="en-US"/>
        </w:rPr>
        <w:t>לדעתנו, הצהרת מורשה החתימה המצורפת לנספח זה להלן, משקפת באופן נאות מכל הבחינות המהותיות את המפורט בה וזאת בהתאם לרשומות עליהם התבססה.</w:t>
      </w:r>
    </w:p>
    <w:p w14:paraId="7DC2674F" w14:textId="77777777" w:rsidR="004602EB" w:rsidRPr="00780937" w:rsidRDefault="004602EB" w:rsidP="00686289">
      <w:pPr>
        <w:pStyle w:val="afff4"/>
        <w:rPr>
          <w:rFonts w:ascii="David" w:hAnsi="David" w:cs="David"/>
          <w:b/>
          <w:snapToGrid/>
          <w:sz w:val="24"/>
          <w:szCs w:val="24"/>
          <w:rtl/>
          <w:lang w:eastAsia="en-US"/>
        </w:rPr>
      </w:pPr>
    </w:p>
    <w:p w14:paraId="26024653" w14:textId="77777777" w:rsidR="004602EB" w:rsidRPr="00780937" w:rsidRDefault="004602EB" w:rsidP="00686289">
      <w:pPr>
        <w:pStyle w:val="afff4"/>
        <w:rPr>
          <w:rFonts w:ascii="David" w:hAnsi="David" w:cs="David"/>
          <w:b/>
          <w:snapToGrid/>
          <w:sz w:val="24"/>
          <w:szCs w:val="24"/>
          <w:rtl/>
          <w:lang w:eastAsia="en-US"/>
        </w:rPr>
      </w:pPr>
    </w:p>
    <w:p w14:paraId="4050A51C" w14:textId="77777777" w:rsidR="004602EB" w:rsidRPr="00780937" w:rsidRDefault="004602EB" w:rsidP="00686289">
      <w:pPr>
        <w:pStyle w:val="afff4"/>
        <w:ind w:right="709"/>
        <w:jc w:val="right"/>
        <w:rPr>
          <w:rFonts w:ascii="David" w:hAnsi="David" w:cs="David"/>
          <w:b/>
          <w:snapToGrid/>
          <w:sz w:val="24"/>
          <w:szCs w:val="24"/>
          <w:rtl/>
          <w:lang w:eastAsia="en-US"/>
        </w:rPr>
      </w:pPr>
      <w:r w:rsidRPr="00780937">
        <w:rPr>
          <w:rFonts w:ascii="David" w:hAnsi="David" w:cs="David"/>
          <w:b/>
          <w:snapToGrid/>
          <w:sz w:val="24"/>
          <w:szCs w:val="24"/>
          <w:rtl/>
          <w:lang w:eastAsia="en-US"/>
        </w:rPr>
        <w:t xml:space="preserve">                        בכבוד רב,</w:t>
      </w:r>
    </w:p>
    <w:p w14:paraId="70DAFD88" w14:textId="77777777" w:rsidR="004602EB" w:rsidRPr="00780937" w:rsidRDefault="004602EB" w:rsidP="00686289">
      <w:pPr>
        <w:pStyle w:val="afff4"/>
        <w:jc w:val="right"/>
        <w:rPr>
          <w:rFonts w:ascii="David" w:hAnsi="David" w:cs="David"/>
          <w:b/>
          <w:snapToGrid/>
          <w:sz w:val="24"/>
          <w:szCs w:val="24"/>
          <w:rtl/>
          <w:lang w:eastAsia="en-US"/>
        </w:rPr>
      </w:pPr>
    </w:p>
    <w:p w14:paraId="1C3D4CDC" w14:textId="77777777" w:rsidR="004602EB" w:rsidRPr="00780937" w:rsidRDefault="004602EB" w:rsidP="00686289">
      <w:pPr>
        <w:pStyle w:val="afff4"/>
        <w:jc w:val="right"/>
        <w:rPr>
          <w:rFonts w:ascii="David" w:hAnsi="David" w:cs="David"/>
          <w:b/>
          <w:snapToGrid/>
          <w:sz w:val="24"/>
          <w:szCs w:val="24"/>
          <w:rtl/>
          <w:lang w:eastAsia="en-US"/>
        </w:rPr>
      </w:pPr>
      <w:r w:rsidRPr="00780937">
        <w:rPr>
          <w:rFonts w:ascii="David" w:hAnsi="David" w:cs="David"/>
          <w:b/>
          <w:snapToGrid/>
          <w:sz w:val="24"/>
          <w:szCs w:val="24"/>
          <w:rtl/>
          <w:lang w:eastAsia="en-US"/>
        </w:rPr>
        <w:t>________________________</w:t>
      </w:r>
    </w:p>
    <w:p w14:paraId="76BA5089" w14:textId="77777777" w:rsidR="004602EB" w:rsidRPr="00780937" w:rsidRDefault="004602EB" w:rsidP="00686289">
      <w:pPr>
        <w:pStyle w:val="afff4"/>
        <w:ind w:right="709"/>
        <w:jc w:val="right"/>
        <w:rPr>
          <w:rFonts w:ascii="David" w:hAnsi="David" w:cs="David"/>
          <w:b/>
          <w:snapToGrid/>
          <w:sz w:val="24"/>
          <w:szCs w:val="24"/>
          <w:rtl/>
          <w:lang w:eastAsia="en-US"/>
        </w:rPr>
      </w:pPr>
      <w:r w:rsidRPr="00780937">
        <w:rPr>
          <w:rFonts w:ascii="David" w:hAnsi="David" w:cs="David"/>
          <w:b/>
          <w:snapToGrid/>
          <w:sz w:val="24"/>
          <w:szCs w:val="24"/>
          <w:rtl/>
          <w:lang w:eastAsia="en-US"/>
        </w:rPr>
        <w:t>רואי חשבון</w:t>
      </w:r>
    </w:p>
    <w:p w14:paraId="64B095F2" w14:textId="77777777" w:rsidR="004602EB" w:rsidRPr="00780937" w:rsidRDefault="004602EB" w:rsidP="00686289">
      <w:pPr>
        <w:bidi w:val="0"/>
        <w:spacing w:line="360" w:lineRule="auto"/>
        <w:rPr>
          <w:rFonts w:ascii="David" w:hAnsi="David" w:cs="David"/>
          <w:b/>
          <w:bCs/>
        </w:rPr>
      </w:pPr>
      <w:bookmarkStart w:id="592" w:name="_Toc407797772"/>
      <w:r w:rsidRPr="00780937">
        <w:rPr>
          <w:rFonts w:ascii="David" w:hAnsi="David" w:cs="David"/>
          <w:rtl/>
        </w:rPr>
        <w:br w:type="page"/>
      </w:r>
    </w:p>
    <w:p w14:paraId="6575609E" w14:textId="77777777" w:rsidR="004602EB" w:rsidRPr="00780937" w:rsidRDefault="004602EB" w:rsidP="00686289">
      <w:pPr>
        <w:pStyle w:val="affff9"/>
        <w:spacing w:line="360" w:lineRule="auto"/>
        <w:jc w:val="center"/>
        <w:rPr>
          <w:rFonts w:ascii="David" w:hAnsi="David"/>
          <w:sz w:val="24"/>
          <w:szCs w:val="24"/>
          <w:rtl/>
        </w:rPr>
      </w:pPr>
      <w:r w:rsidRPr="00780937">
        <w:rPr>
          <w:rFonts w:ascii="David" w:hAnsi="David"/>
          <w:sz w:val="24"/>
          <w:szCs w:val="24"/>
          <w:rtl/>
        </w:rPr>
        <w:lastRenderedPageBreak/>
        <w:t>(סעיף זה יודפס על נייר לוגו של המציע ויוחתם בחותמת רו"ח)</w:t>
      </w:r>
      <w:bookmarkEnd w:id="592"/>
    </w:p>
    <w:p w14:paraId="63088954" w14:textId="77777777" w:rsidR="004602EB" w:rsidRPr="00780937" w:rsidRDefault="004602EB" w:rsidP="00686289">
      <w:pPr>
        <w:bidi w:val="0"/>
        <w:spacing w:line="360" w:lineRule="auto"/>
        <w:rPr>
          <w:rFonts w:ascii="David" w:hAnsi="David" w:cs="David"/>
          <w:b/>
          <w:bCs/>
          <w:u w:val="single"/>
          <w:rtl/>
        </w:rPr>
      </w:pPr>
    </w:p>
    <w:p w14:paraId="598945FD" w14:textId="77777777" w:rsidR="004602EB" w:rsidRPr="00780937" w:rsidRDefault="004602EB" w:rsidP="00B552F0">
      <w:pPr>
        <w:pStyle w:val="affff6"/>
        <w:numPr>
          <w:ilvl w:val="0"/>
          <w:numId w:val="58"/>
        </w:numPr>
        <w:spacing w:before="40" w:after="40" w:line="360" w:lineRule="auto"/>
        <w:jc w:val="both"/>
        <w:rPr>
          <w:rFonts w:ascii="David" w:hAnsi="David" w:cs="David"/>
          <w:b/>
          <w:bCs/>
          <w:u w:val="single"/>
          <w:rtl/>
        </w:rPr>
      </w:pPr>
      <w:r w:rsidRPr="00780937">
        <w:rPr>
          <w:rFonts w:ascii="David" w:hAnsi="David" w:cs="David"/>
          <w:b/>
          <w:bCs/>
          <w:u w:val="single"/>
          <w:rtl/>
        </w:rPr>
        <w:t>הצהרת מורשה החתימה מטעם המציע לכל אחת מהשנים שנסתיימו ביום 31.12.</w:t>
      </w:r>
      <w:r w:rsidR="00F64AD1" w:rsidRPr="00780937">
        <w:rPr>
          <w:rFonts w:ascii="David" w:hAnsi="David" w:cs="David"/>
          <w:b/>
          <w:bCs/>
          <w:u w:val="single"/>
          <w:rtl/>
        </w:rPr>
        <w:t>2014</w:t>
      </w:r>
      <w:r w:rsidRPr="00780937">
        <w:rPr>
          <w:rFonts w:ascii="David" w:hAnsi="David" w:cs="David"/>
          <w:b/>
          <w:bCs/>
          <w:u w:val="single"/>
          <w:rtl/>
        </w:rPr>
        <w:t>, 31.12.</w:t>
      </w:r>
      <w:r w:rsidR="00F64AD1" w:rsidRPr="00780937">
        <w:rPr>
          <w:rFonts w:ascii="David" w:hAnsi="David" w:cs="David"/>
          <w:b/>
          <w:bCs/>
          <w:u w:val="single"/>
          <w:rtl/>
        </w:rPr>
        <w:t>2015</w:t>
      </w:r>
    </w:p>
    <w:p w14:paraId="024ED906" w14:textId="77777777" w:rsidR="004602EB" w:rsidRPr="00780937" w:rsidRDefault="004602EB" w:rsidP="00686289">
      <w:pPr>
        <w:spacing w:line="360" w:lineRule="auto"/>
        <w:jc w:val="both"/>
        <w:rPr>
          <w:rFonts w:ascii="David" w:hAnsi="David" w:cs="David"/>
          <w:rtl/>
        </w:rPr>
      </w:pPr>
    </w:p>
    <w:p w14:paraId="25E8740D" w14:textId="77777777" w:rsidR="004602EB" w:rsidRPr="00780937" w:rsidRDefault="004602EB" w:rsidP="00686289">
      <w:pPr>
        <w:spacing w:line="360" w:lineRule="auto"/>
        <w:ind w:left="33"/>
        <w:jc w:val="both"/>
        <w:rPr>
          <w:rFonts w:ascii="David" w:hAnsi="David" w:cs="David"/>
          <w:rtl/>
        </w:rPr>
      </w:pPr>
      <w:r w:rsidRPr="00780937">
        <w:rPr>
          <w:rFonts w:ascii="David" w:hAnsi="David" w:cs="David"/>
          <w:rtl/>
        </w:rPr>
        <w:t>אני הח"מ __________ ת.ז. _______________ לאחר שהוזהרתי כי עלי לומר את האמת וכי אהיה צפוי לעונשים הקבועים בחוק אם לא אעשה כן, מצהיר/ה בזה כדלקמן:</w:t>
      </w:r>
    </w:p>
    <w:p w14:paraId="61B8EB64" w14:textId="77777777" w:rsidR="004602EB" w:rsidRPr="00780937" w:rsidRDefault="004602EB" w:rsidP="00686289">
      <w:pPr>
        <w:spacing w:line="360" w:lineRule="auto"/>
        <w:ind w:left="33"/>
        <w:jc w:val="both"/>
        <w:rPr>
          <w:rFonts w:ascii="David" w:hAnsi="David" w:cs="David"/>
          <w:rtl/>
        </w:rPr>
      </w:pPr>
      <w:r w:rsidRPr="00780937">
        <w:rPr>
          <w:rFonts w:ascii="David" w:hAnsi="David" w:cs="David"/>
          <w:rtl/>
        </w:rPr>
        <w:t xml:space="preserve">הנני נותן תצהיר זה בשם ___________________ שהוא מציע </w:t>
      </w:r>
      <w:r w:rsidR="009A6007" w:rsidRPr="00780937">
        <w:rPr>
          <w:rFonts w:ascii="David" w:hAnsi="David" w:cs="David"/>
          <w:rtl/>
        </w:rPr>
        <w:t>מכרז מרכזי מממ</w:t>
      </w:r>
      <w:r w:rsidR="00A20DAA" w:rsidRPr="00780937">
        <w:rPr>
          <w:rFonts w:ascii="David" w:hAnsi="David" w:cs="David"/>
          <w:rtl/>
        </w:rPr>
        <w:t>17-2017</w:t>
      </w:r>
      <w:r w:rsidR="0053542A" w:rsidRPr="00780937">
        <w:rPr>
          <w:rFonts w:ascii="David" w:hAnsi="David" w:cs="David"/>
          <w:rtl/>
        </w:rPr>
        <w:t xml:space="preserve"> </w:t>
      </w:r>
      <w:r w:rsidR="009A6007" w:rsidRPr="00780937">
        <w:rPr>
          <w:rFonts w:ascii="David" w:hAnsi="David" w:cs="David"/>
          <w:rtl/>
        </w:rPr>
        <w:t xml:space="preserve"> לאספקת מסכי מחשב עבור משרדי הממשלה </w:t>
      </w:r>
      <w:r w:rsidRPr="00780937">
        <w:rPr>
          <w:rFonts w:ascii="David" w:hAnsi="David" w:cs="David"/>
          <w:rtl/>
        </w:rPr>
        <w:t>(להלן: "</w:t>
      </w:r>
      <w:r w:rsidRPr="00780937">
        <w:rPr>
          <w:rFonts w:ascii="David" w:hAnsi="David" w:cs="David"/>
          <w:b/>
          <w:bCs/>
          <w:rtl/>
        </w:rPr>
        <w:t>המכרז</w:t>
      </w:r>
      <w:r w:rsidRPr="00780937">
        <w:rPr>
          <w:rFonts w:ascii="David" w:hAnsi="David" w:cs="David"/>
          <w:rtl/>
        </w:rPr>
        <w:t>"), המבקש להתקשר עם עורך המכרז (להלן: "</w:t>
      </w:r>
      <w:r w:rsidRPr="00780937">
        <w:rPr>
          <w:rFonts w:ascii="David" w:hAnsi="David" w:cs="David"/>
          <w:b/>
          <w:bCs/>
          <w:rtl/>
        </w:rPr>
        <w:t>המציע</w:t>
      </w:r>
      <w:r w:rsidRPr="00780937">
        <w:rPr>
          <w:rFonts w:ascii="David" w:hAnsi="David" w:cs="David"/>
          <w:rtl/>
        </w:rPr>
        <w:t xml:space="preserve">"). </w:t>
      </w:r>
    </w:p>
    <w:p w14:paraId="0E2B55EA" w14:textId="77777777" w:rsidR="004602EB" w:rsidRPr="00780937" w:rsidRDefault="004602EB" w:rsidP="00686289">
      <w:pPr>
        <w:spacing w:line="360" w:lineRule="auto"/>
        <w:ind w:left="33" w:right="-180"/>
        <w:rPr>
          <w:rFonts w:ascii="David" w:hAnsi="David" w:cs="David"/>
          <w:rtl/>
        </w:rPr>
      </w:pPr>
      <w:r w:rsidRPr="00780937">
        <w:rPr>
          <w:rFonts w:ascii="David" w:hAnsi="David" w:cs="David"/>
          <w:rtl/>
        </w:rPr>
        <w:t>תפקידי במציע: _____________________________________.</w:t>
      </w:r>
    </w:p>
    <w:p w14:paraId="2F8BABC7" w14:textId="77777777" w:rsidR="004602EB" w:rsidRPr="00780937" w:rsidRDefault="004602EB" w:rsidP="00686289">
      <w:pPr>
        <w:spacing w:line="360" w:lineRule="auto"/>
        <w:ind w:left="33" w:right="-180"/>
        <w:rPr>
          <w:rFonts w:ascii="David" w:hAnsi="David" w:cs="David"/>
          <w:rtl/>
        </w:rPr>
      </w:pPr>
      <w:r w:rsidRPr="00780937">
        <w:rPr>
          <w:rFonts w:ascii="David" w:hAnsi="David" w:cs="David"/>
          <w:rtl/>
        </w:rPr>
        <w:t>אני מצהיר/ה כי הנני מוסמך/ת לתת תצהיר זה בשם המציע.</w:t>
      </w:r>
    </w:p>
    <w:p w14:paraId="1C49CCDC" w14:textId="77777777" w:rsidR="004602EB" w:rsidRPr="00780937" w:rsidRDefault="004602EB" w:rsidP="00686289">
      <w:pPr>
        <w:spacing w:line="360" w:lineRule="auto"/>
        <w:ind w:left="33" w:right="-180"/>
        <w:rPr>
          <w:rFonts w:ascii="David" w:hAnsi="David" w:cs="David"/>
          <w:rtl/>
        </w:rPr>
      </w:pPr>
      <w:r w:rsidRPr="00780937">
        <w:rPr>
          <w:rFonts w:ascii="David" w:hAnsi="David" w:cs="David"/>
          <w:rtl/>
        </w:rPr>
        <w:t>האמור בתצהיר זה בלשון רבים נאמר בשמי ובשם המציע.</w:t>
      </w:r>
    </w:p>
    <w:p w14:paraId="5644C60C" w14:textId="77777777" w:rsidR="004602EB" w:rsidRPr="00780937" w:rsidRDefault="004602EB" w:rsidP="00686289">
      <w:pPr>
        <w:spacing w:line="360" w:lineRule="auto"/>
        <w:ind w:left="33" w:right="-180"/>
        <w:rPr>
          <w:rFonts w:ascii="David" w:hAnsi="David" w:cs="David"/>
          <w:rtl/>
        </w:rPr>
      </w:pPr>
    </w:p>
    <w:p w14:paraId="276EA80E" w14:textId="77777777" w:rsidR="004602EB" w:rsidRPr="00780937" w:rsidRDefault="00632249" w:rsidP="00B552F0">
      <w:pPr>
        <w:pStyle w:val="affff6"/>
        <w:numPr>
          <w:ilvl w:val="1"/>
          <w:numId w:val="66"/>
        </w:numPr>
        <w:spacing w:line="360" w:lineRule="auto"/>
        <w:ind w:right="0"/>
        <w:rPr>
          <w:rFonts w:ascii="David" w:hAnsi="David" w:cs="David"/>
          <w:b/>
        </w:rPr>
      </w:pPr>
      <w:r w:rsidRPr="00780937">
        <w:rPr>
          <w:rFonts w:ascii="David" w:hAnsi="David" w:cs="David"/>
          <w:b/>
          <w:rtl/>
        </w:rPr>
        <w:t>חברתנו סיפקה במהלך השנים 201</w:t>
      </w:r>
      <w:r w:rsidR="00F64AD1" w:rsidRPr="00780937">
        <w:rPr>
          <w:rFonts w:ascii="David" w:hAnsi="David" w:cs="David"/>
          <w:b/>
          <w:rtl/>
        </w:rPr>
        <w:t>4</w:t>
      </w:r>
      <w:r w:rsidRPr="00780937">
        <w:rPr>
          <w:rFonts w:ascii="David" w:hAnsi="David" w:cs="David"/>
          <w:b/>
          <w:rtl/>
        </w:rPr>
        <w:t xml:space="preserve"> ו </w:t>
      </w:r>
      <w:r w:rsidR="00F64AD1" w:rsidRPr="00780937">
        <w:rPr>
          <w:rFonts w:ascii="David" w:hAnsi="David" w:cs="David"/>
          <w:b/>
          <w:rtl/>
        </w:rPr>
        <w:t xml:space="preserve">2015 </w:t>
      </w:r>
      <w:r w:rsidRPr="00780937">
        <w:rPr>
          <w:rFonts w:ascii="David" w:hAnsi="David" w:cs="David"/>
          <w:b/>
          <w:rtl/>
        </w:rPr>
        <w:t>(במצטבר) ,  ללקוחות עסקיים בישראל,</w:t>
      </w:r>
      <w:r w:rsidR="00F64AD1" w:rsidRPr="00780937">
        <w:rPr>
          <w:rFonts w:ascii="David" w:hAnsi="David" w:cs="David"/>
          <w:b/>
          <w:rtl/>
        </w:rPr>
        <w:t>4000 מסכים.</w:t>
      </w:r>
    </w:p>
    <w:p w14:paraId="5B31F7ED" w14:textId="77777777" w:rsidR="004602EB" w:rsidRPr="00780937" w:rsidRDefault="004602EB" w:rsidP="00686289">
      <w:pPr>
        <w:pStyle w:val="affff9"/>
        <w:spacing w:line="360" w:lineRule="auto"/>
        <w:ind w:left="720"/>
        <w:rPr>
          <w:rFonts w:ascii="David" w:hAnsi="David"/>
          <w:sz w:val="24"/>
          <w:szCs w:val="24"/>
          <w:rtl/>
        </w:rPr>
      </w:pPr>
    </w:p>
    <w:p w14:paraId="27012CF2" w14:textId="77777777" w:rsidR="004602EB" w:rsidRPr="00780937" w:rsidRDefault="004602EB" w:rsidP="00686289">
      <w:pPr>
        <w:spacing w:line="360" w:lineRule="auto"/>
        <w:ind w:left="33"/>
        <w:rPr>
          <w:rFonts w:ascii="David" w:hAnsi="David" w:cs="David"/>
          <w:rtl/>
        </w:rPr>
      </w:pPr>
      <w:r w:rsidRPr="00780937">
        <w:rPr>
          <w:rFonts w:ascii="David" w:hAnsi="David" w:cs="David"/>
          <w:rtl/>
        </w:rPr>
        <w:t xml:space="preserve">זה שמי, להלן חתימתי ותוכן תצהירי דלעיל אמת. </w:t>
      </w:r>
    </w:p>
    <w:p w14:paraId="7325FE54" w14:textId="77777777" w:rsidR="004602EB" w:rsidRPr="00780937" w:rsidRDefault="004602EB" w:rsidP="00686289">
      <w:pPr>
        <w:spacing w:line="360" w:lineRule="auto"/>
        <w:ind w:left="33"/>
        <w:rPr>
          <w:rFonts w:ascii="David" w:hAnsi="David" w:cs="David"/>
          <w:rtl/>
        </w:rPr>
      </w:pPr>
    </w:p>
    <w:p w14:paraId="139AC21F" w14:textId="77777777" w:rsidR="0053542A" w:rsidRPr="00780937" w:rsidRDefault="0053542A" w:rsidP="00686289">
      <w:pPr>
        <w:spacing w:line="360" w:lineRule="auto"/>
        <w:ind w:left="33"/>
        <w:rPr>
          <w:rFonts w:ascii="David" w:hAnsi="David" w:cs="David"/>
          <w:rtl/>
        </w:rPr>
      </w:pPr>
    </w:p>
    <w:p w14:paraId="3315DE6D" w14:textId="77777777" w:rsidR="004602EB" w:rsidRPr="00780937" w:rsidRDefault="004602EB" w:rsidP="00686289">
      <w:pPr>
        <w:spacing w:line="360" w:lineRule="auto"/>
        <w:ind w:left="33"/>
        <w:rPr>
          <w:rFonts w:ascii="David" w:hAnsi="David" w:cs="David"/>
          <w:rtl/>
        </w:rPr>
      </w:pPr>
      <w:r w:rsidRPr="00780937">
        <w:rPr>
          <w:rFonts w:ascii="David" w:hAnsi="David" w:cs="David"/>
          <w:rtl/>
        </w:rPr>
        <w:t>__________________</w:t>
      </w:r>
      <w:r w:rsidRPr="00780937">
        <w:rPr>
          <w:rFonts w:ascii="David" w:hAnsi="David" w:cs="David"/>
          <w:rtl/>
        </w:rPr>
        <w:tab/>
        <w:t>________________</w:t>
      </w:r>
      <w:r w:rsidRPr="00780937">
        <w:rPr>
          <w:rFonts w:ascii="David" w:hAnsi="David" w:cs="David"/>
          <w:rtl/>
        </w:rPr>
        <w:tab/>
        <w:t xml:space="preserve">          ____________________</w:t>
      </w:r>
    </w:p>
    <w:p w14:paraId="6902DA28" w14:textId="77777777" w:rsidR="004602EB" w:rsidRPr="00780937" w:rsidRDefault="004602EB" w:rsidP="00686289">
      <w:pPr>
        <w:spacing w:line="360" w:lineRule="auto"/>
        <w:ind w:left="33"/>
        <w:rPr>
          <w:rFonts w:ascii="David" w:hAnsi="David" w:cs="David"/>
          <w:rtl/>
        </w:rPr>
      </w:pPr>
      <w:r w:rsidRPr="00780937">
        <w:rPr>
          <w:rFonts w:ascii="David" w:hAnsi="David" w:cs="David"/>
          <w:rtl/>
        </w:rPr>
        <w:t xml:space="preserve">              תאריך</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t xml:space="preserve">                       חתימה וחותמת </w:t>
      </w:r>
      <w:proofErr w:type="spellStart"/>
      <w:r w:rsidRPr="00780937">
        <w:rPr>
          <w:rFonts w:ascii="David" w:hAnsi="David" w:cs="David"/>
          <w:rtl/>
        </w:rPr>
        <w:t>מורשי</w:t>
      </w:r>
      <w:proofErr w:type="spellEnd"/>
      <w:r w:rsidRPr="00780937">
        <w:rPr>
          <w:rFonts w:ascii="David" w:hAnsi="David" w:cs="David"/>
          <w:rtl/>
        </w:rPr>
        <w:t xml:space="preserve"> חתימה</w:t>
      </w:r>
    </w:p>
    <w:p w14:paraId="2D781337" w14:textId="77777777" w:rsidR="004602EB" w:rsidRPr="00780937" w:rsidRDefault="004602EB" w:rsidP="00686289">
      <w:pPr>
        <w:bidi w:val="0"/>
        <w:spacing w:line="360" w:lineRule="auto"/>
        <w:rPr>
          <w:rFonts w:ascii="David" w:hAnsi="David" w:cs="David"/>
          <w:b/>
          <w:bCs/>
          <w:u w:val="single"/>
        </w:rPr>
      </w:pPr>
      <w:r w:rsidRPr="00780937">
        <w:rPr>
          <w:rFonts w:ascii="David" w:hAnsi="David" w:cs="David"/>
          <w:rtl/>
        </w:rPr>
        <w:br w:type="page"/>
      </w:r>
    </w:p>
    <w:p w14:paraId="7285E0EC" w14:textId="77777777" w:rsidR="00FC1A9E" w:rsidRPr="00780937" w:rsidRDefault="00FC1A9E" w:rsidP="00686289">
      <w:pPr>
        <w:pStyle w:val="affffb"/>
        <w:spacing w:line="360" w:lineRule="auto"/>
        <w:rPr>
          <w:rFonts w:ascii="David" w:hAnsi="David"/>
          <w:sz w:val="24"/>
          <w:szCs w:val="24"/>
          <w:rtl/>
        </w:rPr>
      </w:pPr>
      <w:bookmarkStart w:id="593" w:name="_Toc481668361"/>
      <w:r w:rsidRPr="00780937">
        <w:rPr>
          <w:rFonts w:ascii="David" w:hAnsi="David"/>
          <w:sz w:val="24"/>
          <w:szCs w:val="24"/>
          <w:rtl/>
        </w:rPr>
        <w:lastRenderedPageBreak/>
        <w:t xml:space="preserve">נספח </w:t>
      </w:r>
      <w:r w:rsidR="00DE0655" w:rsidRPr="00780937">
        <w:rPr>
          <w:rFonts w:ascii="David" w:hAnsi="David"/>
          <w:sz w:val="24"/>
          <w:szCs w:val="24"/>
          <w:rtl/>
        </w:rPr>
        <w:t>5</w:t>
      </w:r>
      <w:r w:rsidRPr="00780937">
        <w:rPr>
          <w:rFonts w:ascii="David" w:hAnsi="David"/>
          <w:sz w:val="24"/>
          <w:szCs w:val="24"/>
          <w:rtl/>
        </w:rPr>
        <w:t xml:space="preserve"> – מידע נוסף אודות המציע וקבלני משנה</w:t>
      </w:r>
      <w:bookmarkEnd w:id="593"/>
    </w:p>
    <w:p w14:paraId="1512A391" w14:textId="77777777" w:rsidR="00FC1A9E" w:rsidRPr="00780937" w:rsidRDefault="00FC1A9E" w:rsidP="00686289">
      <w:pPr>
        <w:spacing w:before="60" w:after="60" w:line="360" w:lineRule="auto"/>
        <w:rPr>
          <w:rFonts w:ascii="David" w:hAnsi="David" w:cs="David"/>
          <w:b/>
          <w:bCs/>
          <w:rtl/>
        </w:rPr>
      </w:pPr>
      <w:r w:rsidRPr="00780937">
        <w:rPr>
          <w:rFonts w:ascii="David" w:hAnsi="David" w:cs="David"/>
          <w:b/>
          <w:bCs/>
          <w:rtl/>
        </w:rPr>
        <w:t>לכבוד</w:t>
      </w:r>
    </w:p>
    <w:p w14:paraId="07199F76" w14:textId="77777777" w:rsidR="00FC1A9E" w:rsidRPr="00780937" w:rsidRDefault="00FC1A9E" w:rsidP="00686289">
      <w:pPr>
        <w:spacing w:before="60" w:after="60" w:line="360" w:lineRule="auto"/>
        <w:rPr>
          <w:rFonts w:ascii="David" w:hAnsi="David" w:cs="David"/>
          <w:b/>
          <w:bCs/>
          <w:rtl/>
        </w:rPr>
      </w:pPr>
      <w:proofErr w:type="spellStart"/>
      <w:r w:rsidRPr="00780937">
        <w:rPr>
          <w:rFonts w:ascii="David" w:hAnsi="David" w:cs="David"/>
          <w:b/>
          <w:bCs/>
          <w:rtl/>
        </w:rPr>
        <w:t>מינהל</w:t>
      </w:r>
      <w:proofErr w:type="spellEnd"/>
      <w:r w:rsidRPr="00780937">
        <w:rPr>
          <w:rFonts w:ascii="David" w:hAnsi="David" w:cs="David"/>
          <w:b/>
          <w:bCs/>
          <w:rtl/>
        </w:rPr>
        <w:t xml:space="preserve"> הרכש הממשלתי</w:t>
      </w:r>
    </w:p>
    <w:p w14:paraId="7D0724AA" w14:textId="77777777" w:rsidR="00FC1A9E" w:rsidRPr="00780937" w:rsidRDefault="00FC1A9E" w:rsidP="00686289">
      <w:pPr>
        <w:spacing w:before="60" w:after="60" w:line="360" w:lineRule="auto"/>
        <w:rPr>
          <w:rFonts w:ascii="David" w:hAnsi="David" w:cs="David"/>
          <w:b/>
          <w:bCs/>
          <w:rtl/>
        </w:rPr>
      </w:pPr>
      <w:r w:rsidRPr="00780937">
        <w:rPr>
          <w:rFonts w:ascii="David" w:hAnsi="David" w:cs="David"/>
          <w:b/>
          <w:bCs/>
          <w:rtl/>
        </w:rPr>
        <w:t>החשב הכללי</w:t>
      </w:r>
    </w:p>
    <w:p w14:paraId="161693CF" w14:textId="77777777" w:rsidR="00FC1A9E" w:rsidRPr="00780937" w:rsidRDefault="00FC1A9E" w:rsidP="00686289">
      <w:pPr>
        <w:spacing w:before="60" w:after="60" w:line="360" w:lineRule="auto"/>
        <w:rPr>
          <w:rFonts w:ascii="David" w:hAnsi="David" w:cs="David"/>
          <w:b/>
          <w:bCs/>
          <w:rtl/>
        </w:rPr>
      </w:pPr>
      <w:r w:rsidRPr="00780937">
        <w:rPr>
          <w:rFonts w:ascii="David" w:hAnsi="David" w:cs="David"/>
          <w:b/>
          <w:bCs/>
          <w:rtl/>
        </w:rPr>
        <w:t>משרד האוצר</w:t>
      </w:r>
    </w:p>
    <w:p w14:paraId="7B311E06" w14:textId="77777777" w:rsidR="00FC1A9E" w:rsidRPr="00780937" w:rsidRDefault="00FC1A9E" w:rsidP="00686289">
      <w:pPr>
        <w:spacing w:line="360" w:lineRule="auto"/>
        <w:ind w:left="-180" w:right="-180"/>
        <w:jc w:val="center"/>
        <w:rPr>
          <w:rFonts w:ascii="David" w:hAnsi="David" w:cs="David"/>
          <w:b/>
          <w:bCs/>
          <w:u w:val="single"/>
          <w:rtl/>
        </w:rPr>
      </w:pPr>
      <w:r w:rsidRPr="00780937">
        <w:rPr>
          <w:rFonts w:ascii="David" w:hAnsi="David" w:cs="David"/>
          <w:b/>
          <w:bCs/>
          <w:u w:val="single"/>
          <w:rtl/>
        </w:rPr>
        <w:t>תצהיר</w:t>
      </w:r>
    </w:p>
    <w:p w14:paraId="2659C45E" w14:textId="77777777" w:rsidR="00FC1A9E" w:rsidRPr="00780937" w:rsidRDefault="00FC1A9E" w:rsidP="00686289">
      <w:pPr>
        <w:spacing w:line="360" w:lineRule="auto"/>
        <w:ind w:left="-180" w:right="-180"/>
        <w:jc w:val="center"/>
        <w:rPr>
          <w:rFonts w:ascii="David" w:hAnsi="David" w:cs="David"/>
          <w:rtl/>
        </w:rPr>
      </w:pPr>
    </w:p>
    <w:p w14:paraId="5CCF0B1C" w14:textId="77777777" w:rsidR="00FC1A9E" w:rsidRPr="00780937" w:rsidRDefault="00FC1A9E" w:rsidP="00686289">
      <w:pPr>
        <w:spacing w:line="360" w:lineRule="auto"/>
        <w:ind w:left="33"/>
        <w:jc w:val="both"/>
        <w:rPr>
          <w:rFonts w:ascii="David" w:hAnsi="David" w:cs="David"/>
          <w:rtl/>
        </w:rPr>
      </w:pPr>
      <w:r w:rsidRPr="00780937">
        <w:rPr>
          <w:rFonts w:ascii="David" w:hAnsi="David" w:cs="David"/>
          <w:rtl/>
        </w:rPr>
        <w:t>אני הח"מ __________ ת.ז. _______________ לאחר שהוזהרתי כי עלי לומר את האמת וכי אהיה צפוי לעונשים הקבועים בחוק אם לא אעשה כן, מצהיר/ה בזה כדלקמן:</w:t>
      </w:r>
    </w:p>
    <w:p w14:paraId="0DEA1D86" w14:textId="77777777" w:rsidR="00FC1A9E" w:rsidRPr="00780937" w:rsidRDefault="00FC1A9E" w:rsidP="00686289">
      <w:pPr>
        <w:spacing w:line="360" w:lineRule="auto"/>
        <w:ind w:left="33"/>
        <w:jc w:val="both"/>
        <w:rPr>
          <w:rFonts w:ascii="David" w:hAnsi="David" w:cs="David"/>
          <w:rtl/>
        </w:rPr>
      </w:pPr>
      <w:r w:rsidRPr="00780937">
        <w:rPr>
          <w:rFonts w:ascii="David" w:hAnsi="David" w:cs="David"/>
          <w:rtl/>
        </w:rPr>
        <w:t xml:space="preserve">הנני נותן תצהיר זה בשם ___________________ שהוא מציע </w:t>
      </w:r>
      <w:r w:rsidR="009A6007" w:rsidRPr="00780937">
        <w:rPr>
          <w:rFonts w:ascii="David" w:hAnsi="David" w:cs="David"/>
          <w:u w:val="single"/>
          <w:rtl/>
        </w:rPr>
        <w:t xml:space="preserve">מכרז מרכזי </w:t>
      </w:r>
      <w:proofErr w:type="spellStart"/>
      <w:r w:rsidR="009A6007" w:rsidRPr="00780937">
        <w:rPr>
          <w:rFonts w:ascii="David" w:hAnsi="David" w:cs="David"/>
          <w:u w:val="single"/>
          <w:rtl/>
        </w:rPr>
        <w:t>מממ</w:t>
      </w:r>
      <w:proofErr w:type="spellEnd"/>
      <w:r w:rsidR="0053542A" w:rsidRPr="00780937">
        <w:rPr>
          <w:rFonts w:ascii="David" w:hAnsi="David" w:cs="David"/>
          <w:u w:val="single"/>
          <w:rtl/>
        </w:rPr>
        <w:t xml:space="preserve"> </w:t>
      </w:r>
      <w:r w:rsidR="00A20DAA" w:rsidRPr="00780937">
        <w:rPr>
          <w:rFonts w:ascii="David" w:hAnsi="David" w:cs="David"/>
          <w:u w:val="single"/>
          <w:rtl/>
        </w:rPr>
        <w:t>17-2017</w:t>
      </w:r>
      <w:r w:rsidR="009A6007" w:rsidRPr="00780937">
        <w:rPr>
          <w:rFonts w:ascii="David" w:hAnsi="David" w:cs="David"/>
          <w:u w:val="single"/>
          <w:rtl/>
        </w:rPr>
        <w:t xml:space="preserve"> לאספקת מסכי מחשב עבור משרדי הממשלה</w:t>
      </w:r>
      <w:r w:rsidR="009A6007" w:rsidRPr="00780937" w:rsidDel="00AD369B">
        <w:rPr>
          <w:rFonts w:ascii="David" w:hAnsi="David" w:cs="David"/>
          <w:u w:val="single"/>
          <w:rtl/>
        </w:rPr>
        <w:t xml:space="preserve"> </w:t>
      </w:r>
      <w:r w:rsidRPr="00780937">
        <w:rPr>
          <w:rFonts w:ascii="David" w:hAnsi="David" w:cs="David"/>
          <w:rtl/>
        </w:rPr>
        <w:t>(להלן: "</w:t>
      </w:r>
      <w:r w:rsidRPr="00780937">
        <w:rPr>
          <w:rFonts w:ascii="David" w:hAnsi="David" w:cs="David"/>
          <w:b/>
          <w:bCs/>
          <w:rtl/>
        </w:rPr>
        <w:t>המכרז</w:t>
      </w:r>
      <w:r w:rsidRPr="00780937">
        <w:rPr>
          <w:rFonts w:ascii="David" w:hAnsi="David" w:cs="David"/>
          <w:rtl/>
        </w:rPr>
        <w:t>"), המבקש להתקשר עם עורך המכרז (להלן: "</w:t>
      </w:r>
      <w:r w:rsidRPr="00780937">
        <w:rPr>
          <w:rFonts w:ascii="David" w:hAnsi="David" w:cs="David"/>
          <w:b/>
          <w:bCs/>
          <w:rtl/>
        </w:rPr>
        <w:t>המציע</w:t>
      </w:r>
      <w:r w:rsidRPr="00780937">
        <w:rPr>
          <w:rFonts w:ascii="David" w:hAnsi="David" w:cs="David"/>
          <w:rtl/>
        </w:rPr>
        <w:t xml:space="preserve">"). </w:t>
      </w:r>
    </w:p>
    <w:p w14:paraId="697B43D1" w14:textId="77777777" w:rsidR="00FC1A9E" w:rsidRPr="00780937" w:rsidRDefault="00FC1A9E" w:rsidP="00686289">
      <w:pPr>
        <w:spacing w:line="360" w:lineRule="auto"/>
        <w:ind w:left="33" w:right="-180"/>
        <w:rPr>
          <w:rFonts w:ascii="David" w:hAnsi="David" w:cs="David"/>
          <w:rtl/>
        </w:rPr>
      </w:pPr>
      <w:r w:rsidRPr="00780937">
        <w:rPr>
          <w:rFonts w:ascii="David" w:hAnsi="David" w:cs="David"/>
          <w:rtl/>
        </w:rPr>
        <w:t>תפקידי במציע: _____________________________________.</w:t>
      </w:r>
    </w:p>
    <w:p w14:paraId="38E59439" w14:textId="77777777" w:rsidR="00FC1A9E" w:rsidRPr="00780937" w:rsidRDefault="00FC1A9E" w:rsidP="00686289">
      <w:pPr>
        <w:spacing w:line="360" w:lineRule="auto"/>
        <w:ind w:left="33" w:right="-180"/>
        <w:rPr>
          <w:rFonts w:ascii="David" w:hAnsi="David" w:cs="David"/>
          <w:rtl/>
        </w:rPr>
      </w:pPr>
      <w:r w:rsidRPr="00780937">
        <w:rPr>
          <w:rFonts w:ascii="David" w:hAnsi="David" w:cs="David"/>
          <w:rtl/>
        </w:rPr>
        <w:t>אני מצהיר/ה כי הנני מוסמך/ת לתת תצהיר זה בשם המציע.</w:t>
      </w:r>
    </w:p>
    <w:p w14:paraId="5A742CBE" w14:textId="77777777" w:rsidR="00FC1A9E" w:rsidRPr="00780937" w:rsidRDefault="00FC1A9E" w:rsidP="00B552F0">
      <w:pPr>
        <w:pStyle w:val="4c"/>
        <w:numPr>
          <w:ilvl w:val="0"/>
          <w:numId w:val="59"/>
        </w:numPr>
        <w:rPr>
          <w:rFonts w:ascii="David" w:hAnsi="David"/>
          <w:sz w:val="24"/>
          <w:szCs w:val="24"/>
          <w:rtl/>
        </w:rPr>
      </w:pPr>
      <w:r w:rsidRPr="00780937">
        <w:rPr>
          <w:rFonts w:ascii="David" w:hAnsi="David"/>
          <w:sz w:val="24"/>
          <w:szCs w:val="24"/>
          <w:rtl/>
        </w:rPr>
        <w:t>טכנאים</w:t>
      </w:r>
    </w:p>
    <w:p w14:paraId="35E54D4A" w14:textId="77777777" w:rsidR="00FC1A9E" w:rsidRPr="00780937" w:rsidRDefault="00FC1A9E" w:rsidP="00686289">
      <w:pPr>
        <w:pStyle w:val="51"/>
        <w:numPr>
          <w:ilvl w:val="0"/>
          <w:numId w:val="0"/>
        </w:numPr>
        <w:ind w:left="26"/>
        <w:rPr>
          <w:rFonts w:ascii="David" w:hAnsi="David"/>
          <w:rtl/>
        </w:rPr>
      </w:pPr>
      <w:r w:rsidRPr="00780937">
        <w:rPr>
          <w:rFonts w:ascii="David" w:hAnsi="David"/>
          <w:rtl/>
        </w:rPr>
        <w:t>המציע יצרף רשימה של טכנאים שהוא מעסיק, בעלי ידע ונ</w:t>
      </w:r>
      <w:r w:rsidR="009C3A41" w:rsidRPr="00780937">
        <w:rPr>
          <w:rFonts w:ascii="David" w:hAnsi="David"/>
          <w:rtl/>
        </w:rPr>
        <w:t>י</w:t>
      </w:r>
      <w:r w:rsidRPr="00780937">
        <w:rPr>
          <w:rFonts w:ascii="David" w:hAnsi="David"/>
          <w:rtl/>
        </w:rPr>
        <w:t xml:space="preserve">סיון בהתקנת הציוד המוצע ומתן שירות למערכות </w:t>
      </w:r>
      <w:r w:rsidR="00632249" w:rsidRPr="00780937">
        <w:rPr>
          <w:rFonts w:ascii="David" w:hAnsi="David"/>
          <w:rtl/>
        </w:rPr>
        <w:t>היצרנים המוצעים</w:t>
      </w:r>
      <w:r w:rsidRPr="00780937">
        <w:rPr>
          <w:rFonts w:ascii="David" w:hAnsi="David"/>
          <w:rtl/>
        </w:rPr>
        <w:t>:</w:t>
      </w:r>
    </w:p>
    <w:p w14:paraId="38D2E8AC" w14:textId="77777777" w:rsidR="00FC1A9E" w:rsidRPr="00780937" w:rsidRDefault="00FC1A9E" w:rsidP="00686289">
      <w:pPr>
        <w:pStyle w:val="51"/>
        <w:numPr>
          <w:ilvl w:val="0"/>
          <w:numId w:val="0"/>
        </w:numPr>
        <w:ind w:left="1440"/>
        <w:rPr>
          <w:rFonts w:ascii="David" w:hAnsi="David"/>
        </w:rPr>
      </w:pPr>
    </w:p>
    <w:p w14:paraId="0E34F1B1" w14:textId="77777777" w:rsidR="00FC1A9E" w:rsidRPr="00780937" w:rsidRDefault="00FC1A9E" w:rsidP="00B552F0">
      <w:pPr>
        <w:pStyle w:val="51"/>
        <w:numPr>
          <w:ilvl w:val="1"/>
          <w:numId w:val="59"/>
        </w:numPr>
        <w:rPr>
          <w:rFonts w:ascii="David" w:hAnsi="David"/>
        </w:rPr>
      </w:pPr>
      <w:r w:rsidRPr="00780937">
        <w:rPr>
          <w:rFonts w:ascii="David" w:hAnsi="David"/>
          <w:rtl/>
        </w:rPr>
        <w:t>טכנאי</w:t>
      </w:r>
      <w:r w:rsidR="00D53BE2" w:rsidRPr="00780937">
        <w:rPr>
          <w:rFonts w:ascii="David" w:hAnsi="David"/>
          <w:rtl/>
        </w:rPr>
        <w:t xml:space="preserve"> שירות</w:t>
      </w:r>
      <w:r w:rsidR="00144ABB" w:rsidRPr="00780937">
        <w:rPr>
          <w:rFonts w:ascii="David" w:hAnsi="David"/>
          <w:rtl/>
        </w:rPr>
        <w:t>:</w:t>
      </w:r>
    </w:p>
    <w:tbl>
      <w:tblPr>
        <w:bidiVisual/>
        <w:tblW w:w="5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0"/>
        <w:gridCol w:w="1276"/>
        <w:gridCol w:w="1276"/>
        <w:gridCol w:w="1135"/>
        <w:gridCol w:w="1743"/>
      </w:tblGrid>
      <w:tr w:rsidR="00281962" w:rsidRPr="00780937" w14:paraId="7C01FBA8" w14:textId="77777777" w:rsidTr="00354580">
        <w:tc>
          <w:tcPr>
            <w:tcW w:w="360" w:type="dxa"/>
            <w:shd w:val="clear" w:color="auto" w:fill="E0E0E0"/>
            <w:vAlign w:val="center"/>
          </w:tcPr>
          <w:p w14:paraId="2028D9A9" w14:textId="77777777" w:rsidR="00281962" w:rsidRPr="00780937" w:rsidRDefault="00281962" w:rsidP="00686289">
            <w:pPr>
              <w:keepLines/>
              <w:spacing w:before="120" w:after="240" w:line="360" w:lineRule="auto"/>
              <w:rPr>
                <w:rFonts w:ascii="David" w:hAnsi="David" w:cs="David"/>
              </w:rPr>
            </w:pPr>
          </w:p>
        </w:tc>
        <w:tc>
          <w:tcPr>
            <w:tcW w:w="1276" w:type="dxa"/>
            <w:shd w:val="clear" w:color="auto" w:fill="E0E0E0"/>
            <w:vAlign w:val="center"/>
            <w:hideMark/>
          </w:tcPr>
          <w:p w14:paraId="5A32F160" w14:textId="77777777" w:rsidR="00281962" w:rsidRPr="00780937" w:rsidRDefault="00281962" w:rsidP="00686289">
            <w:pPr>
              <w:keepLines/>
              <w:spacing w:before="120" w:after="240" w:line="360" w:lineRule="auto"/>
              <w:rPr>
                <w:rFonts w:ascii="David" w:hAnsi="David" w:cs="David"/>
              </w:rPr>
            </w:pPr>
            <w:r w:rsidRPr="00780937">
              <w:rPr>
                <w:rFonts w:ascii="David" w:hAnsi="David" w:cs="David"/>
                <w:rtl/>
              </w:rPr>
              <w:t>שם הטכנאי</w:t>
            </w:r>
          </w:p>
        </w:tc>
        <w:tc>
          <w:tcPr>
            <w:tcW w:w="1276" w:type="dxa"/>
            <w:shd w:val="clear" w:color="auto" w:fill="E0E0E0"/>
            <w:vAlign w:val="center"/>
            <w:hideMark/>
          </w:tcPr>
          <w:p w14:paraId="6F62C691" w14:textId="77777777" w:rsidR="00281962" w:rsidRPr="00780937" w:rsidRDefault="00281962" w:rsidP="00686289">
            <w:pPr>
              <w:keepLines/>
              <w:spacing w:before="120" w:after="240" w:line="360" w:lineRule="auto"/>
              <w:rPr>
                <w:rFonts w:ascii="David" w:hAnsi="David" w:cs="David"/>
              </w:rPr>
            </w:pPr>
            <w:r w:rsidRPr="00780937">
              <w:rPr>
                <w:rFonts w:ascii="David" w:hAnsi="David" w:cs="David"/>
                <w:rtl/>
              </w:rPr>
              <w:t>מספר ת"ז</w:t>
            </w:r>
          </w:p>
        </w:tc>
        <w:tc>
          <w:tcPr>
            <w:tcW w:w="1135" w:type="dxa"/>
            <w:shd w:val="clear" w:color="auto" w:fill="E0E0E0"/>
            <w:vAlign w:val="center"/>
            <w:hideMark/>
          </w:tcPr>
          <w:p w14:paraId="3B688896" w14:textId="77777777" w:rsidR="00281962" w:rsidRPr="00780937" w:rsidRDefault="00281962" w:rsidP="00686289">
            <w:pPr>
              <w:keepLines/>
              <w:spacing w:before="120" w:after="240" w:line="360" w:lineRule="auto"/>
              <w:rPr>
                <w:rFonts w:ascii="David" w:hAnsi="David" w:cs="David"/>
              </w:rPr>
            </w:pPr>
            <w:r w:rsidRPr="00780937">
              <w:rPr>
                <w:rFonts w:ascii="David" w:hAnsi="David" w:cs="David"/>
                <w:rtl/>
              </w:rPr>
              <w:t>תחילת נ</w:t>
            </w:r>
            <w:r w:rsidR="009A6007" w:rsidRPr="00780937">
              <w:rPr>
                <w:rFonts w:ascii="David" w:hAnsi="David" w:cs="David"/>
                <w:rtl/>
              </w:rPr>
              <w:t>י</w:t>
            </w:r>
            <w:r w:rsidRPr="00780937">
              <w:rPr>
                <w:rFonts w:ascii="David" w:hAnsi="David" w:cs="David"/>
                <w:rtl/>
              </w:rPr>
              <w:t>סיון בתחום</w:t>
            </w:r>
          </w:p>
        </w:tc>
        <w:tc>
          <w:tcPr>
            <w:tcW w:w="1743" w:type="dxa"/>
            <w:shd w:val="clear" w:color="auto" w:fill="E0E0E0"/>
            <w:vAlign w:val="center"/>
            <w:hideMark/>
          </w:tcPr>
          <w:p w14:paraId="344CA927" w14:textId="77777777" w:rsidR="00281962" w:rsidRPr="00780937" w:rsidRDefault="00281962" w:rsidP="00686289">
            <w:pPr>
              <w:keepLines/>
              <w:spacing w:before="120" w:after="240" w:line="360" w:lineRule="auto"/>
              <w:rPr>
                <w:rFonts w:ascii="David" w:hAnsi="David" w:cs="David"/>
              </w:rPr>
            </w:pPr>
            <w:r w:rsidRPr="00780937">
              <w:rPr>
                <w:rFonts w:ascii="David" w:hAnsi="David" w:cs="David"/>
                <w:rtl/>
              </w:rPr>
              <w:t>סיווג בטחוני</w:t>
            </w:r>
          </w:p>
        </w:tc>
      </w:tr>
      <w:tr w:rsidR="00281962" w:rsidRPr="00780937" w14:paraId="141A16A4" w14:textId="77777777" w:rsidTr="00354580">
        <w:trPr>
          <w:trHeight w:hRule="exact" w:val="397"/>
        </w:trPr>
        <w:tc>
          <w:tcPr>
            <w:tcW w:w="360" w:type="dxa"/>
            <w:vAlign w:val="center"/>
            <w:hideMark/>
          </w:tcPr>
          <w:p w14:paraId="73204899" w14:textId="77777777" w:rsidR="00281962" w:rsidRPr="00780937" w:rsidRDefault="00281962" w:rsidP="00686289">
            <w:pPr>
              <w:keepLines/>
              <w:spacing w:before="120" w:after="240" w:line="360" w:lineRule="auto"/>
              <w:rPr>
                <w:rFonts w:ascii="David" w:hAnsi="David" w:cs="David"/>
              </w:rPr>
            </w:pPr>
            <w:r w:rsidRPr="00780937">
              <w:rPr>
                <w:rFonts w:ascii="David" w:hAnsi="David" w:cs="David"/>
                <w:rtl/>
              </w:rPr>
              <w:t>1</w:t>
            </w:r>
          </w:p>
        </w:tc>
        <w:tc>
          <w:tcPr>
            <w:tcW w:w="1276" w:type="dxa"/>
            <w:vAlign w:val="center"/>
          </w:tcPr>
          <w:p w14:paraId="388E1D6E" w14:textId="77777777" w:rsidR="00281962" w:rsidRPr="00780937" w:rsidRDefault="00281962" w:rsidP="00686289">
            <w:pPr>
              <w:keepLines/>
              <w:spacing w:before="120" w:after="240" w:line="360" w:lineRule="auto"/>
              <w:rPr>
                <w:rFonts w:ascii="David" w:hAnsi="David" w:cs="David"/>
              </w:rPr>
            </w:pPr>
          </w:p>
        </w:tc>
        <w:tc>
          <w:tcPr>
            <w:tcW w:w="1276" w:type="dxa"/>
            <w:vAlign w:val="center"/>
          </w:tcPr>
          <w:p w14:paraId="3F0BC493" w14:textId="77777777" w:rsidR="00281962" w:rsidRPr="00780937" w:rsidRDefault="00281962" w:rsidP="00686289">
            <w:pPr>
              <w:keepLines/>
              <w:spacing w:before="120" w:after="240" w:line="360" w:lineRule="auto"/>
              <w:rPr>
                <w:rFonts w:ascii="David" w:hAnsi="David" w:cs="David"/>
              </w:rPr>
            </w:pPr>
          </w:p>
        </w:tc>
        <w:tc>
          <w:tcPr>
            <w:tcW w:w="1135" w:type="dxa"/>
            <w:vAlign w:val="center"/>
          </w:tcPr>
          <w:p w14:paraId="41811D69" w14:textId="77777777" w:rsidR="00281962" w:rsidRPr="00780937" w:rsidRDefault="00281962" w:rsidP="00686289">
            <w:pPr>
              <w:keepLines/>
              <w:spacing w:before="120" w:after="240" w:line="360" w:lineRule="auto"/>
              <w:rPr>
                <w:rFonts w:ascii="David" w:hAnsi="David" w:cs="David"/>
              </w:rPr>
            </w:pPr>
          </w:p>
        </w:tc>
        <w:tc>
          <w:tcPr>
            <w:tcW w:w="1743" w:type="dxa"/>
            <w:vAlign w:val="center"/>
          </w:tcPr>
          <w:p w14:paraId="11520F1A" w14:textId="77777777" w:rsidR="00281962" w:rsidRPr="00780937" w:rsidRDefault="00281962" w:rsidP="00686289">
            <w:pPr>
              <w:keepLines/>
              <w:spacing w:before="120" w:after="240" w:line="360" w:lineRule="auto"/>
              <w:rPr>
                <w:rFonts w:ascii="David" w:hAnsi="David" w:cs="David"/>
              </w:rPr>
            </w:pPr>
          </w:p>
        </w:tc>
      </w:tr>
      <w:tr w:rsidR="00281962" w:rsidRPr="00780937" w14:paraId="3C87B245" w14:textId="77777777" w:rsidTr="00354580">
        <w:trPr>
          <w:trHeight w:hRule="exact" w:val="397"/>
        </w:trPr>
        <w:tc>
          <w:tcPr>
            <w:tcW w:w="360" w:type="dxa"/>
            <w:vAlign w:val="center"/>
            <w:hideMark/>
          </w:tcPr>
          <w:p w14:paraId="47E33BEA" w14:textId="77777777" w:rsidR="00281962" w:rsidRPr="00780937" w:rsidRDefault="00281962" w:rsidP="00686289">
            <w:pPr>
              <w:keepLines/>
              <w:spacing w:before="120" w:after="240" w:line="360" w:lineRule="auto"/>
              <w:rPr>
                <w:rFonts w:ascii="David" w:hAnsi="David" w:cs="David"/>
              </w:rPr>
            </w:pPr>
            <w:r w:rsidRPr="00780937">
              <w:rPr>
                <w:rFonts w:ascii="David" w:hAnsi="David" w:cs="David"/>
                <w:rtl/>
              </w:rPr>
              <w:t>2</w:t>
            </w:r>
          </w:p>
        </w:tc>
        <w:tc>
          <w:tcPr>
            <w:tcW w:w="1276" w:type="dxa"/>
            <w:vAlign w:val="center"/>
          </w:tcPr>
          <w:p w14:paraId="737E4B88" w14:textId="77777777" w:rsidR="00281962" w:rsidRPr="00780937" w:rsidRDefault="00281962" w:rsidP="00686289">
            <w:pPr>
              <w:keepLines/>
              <w:spacing w:before="120" w:after="240" w:line="360" w:lineRule="auto"/>
              <w:rPr>
                <w:rFonts w:ascii="David" w:hAnsi="David" w:cs="David"/>
              </w:rPr>
            </w:pPr>
          </w:p>
        </w:tc>
        <w:tc>
          <w:tcPr>
            <w:tcW w:w="1276" w:type="dxa"/>
            <w:vAlign w:val="center"/>
          </w:tcPr>
          <w:p w14:paraId="4F24A434" w14:textId="77777777" w:rsidR="00281962" w:rsidRPr="00780937" w:rsidRDefault="00281962" w:rsidP="00686289">
            <w:pPr>
              <w:keepLines/>
              <w:spacing w:before="120" w:after="240" w:line="360" w:lineRule="auto"/>
              <w:rPr>
                <w:rFonts w:ascii="David" w:hAnsi="David" w:cs="David"/>
              </w:rPr>
            </w:pPr>
          </w:p>
        </w:tc>
        <w:tc>
          <w:tcPr>
            <w:tcW w:w="1135" w:type="dxa"/>
            <w:vAlign w:val="center"/>
          </w:tcPr>
          <w:p w14:paraId="4BBC4C36" w14:textId="77777777" w:rsidR="00281962" w:rsidRPr="00780937" w:rsidRDefault="00281962" w:rsidP="00686289">
            <w:pPr>
              <w:keepLines/>
              <w:spacing w:before="120" w:after="240" w:line="360" w:lineRule="auto"/>
              <w:rPr>
                <w:rFonts w:ascii="David" w:hAnsi="David" w:cs="David"/>
              </w:rPr>
            </w:pPr>
          </w:p>
        </w:tc>
        <w:tc>
          <w:tcPr>
            <w:tcW w:w="1743" w:type="dxa"/>
            <w:vAlign w:val="center"/>
          </w:tcPr>
          <w:p w14:paraId="11C48DFC" w14:textId="77777777" w:rsidR="00281962" w:rsidRPr="00780937" w:rsidRDefault="00281962" w:rsidP="00686289">
            <w:pPr>
              <w:keepLines/>
              <w:spacing w:before="120" w:after="240" w:line="360" w:lineRule="auto"/>
              <w:rPr>
                <w:rFonts w:ascii="David" w:hAnsi="David" w:cs="David"/>
              </w:rPr>
            </w:pPr>
          </w:p>
        </w:tc>
      </w:tr>
      <w:tr w:rsidR="00281962" w:rsidRPr="00780937" w14:paraId="7BA49D76" w14:textId="77777777" w:rsidTr="00354580">
        <w:trPr>
          <w:trHeight w:hRule="exact" w:val="495"/>
        </w:trPr>
        <w:tc>
          <w:tcPr>
            <w:tcW w:w="360" w:type="dxa"/>
            <w:vAlign w:val="center"/>
            <w:hideMark/>
          </w:tcPr>
          <w:p w14:paraId="3CCEE3F9" w14:textId="77777777" w:rsidR="00281962" w:rsidRPr="00780937" w:rsidRDefault="00281962" w:rsidP="00686289">
            <w:pPr>
              <w:keepLines/>
              <w:spacing w:before="120" w:after="240" w:line="360" w:lineRule="auto"/>
              <w:rPr>
                <w:rFonts w:ascii="David" w:hAnsi="David" w:cs="David"/>
              </w:rPr>
            </w:pPr>
            <w:r w:rsidRPr="00780937">
              <w:rPr>
                <w:rFonts w:ascii="David" w:hAnsi="David" w:cs="David"/>
                <w:rtl/>
              </w:rPr>
              <w:t>3</w:t>
            </w:r>
          </w:p>
        </w:tc>
        <w:tc>
          <w:tcPr>
            <w:tcW w:w="1276" w:type="dxa"/>
            <w:vAlign w:val="center"/>
          </w:tcPr>
          <w:p w14:paraId="680C984D" w14:textId="77777777" w:rsidR="00281962" w:rsidRPr="00780937" w:rsidRDefault="00281962" w:rsidP="00686289">
            <w:pPr>
              <w:keepLines/>
              <w:spacing w:before="120" w:after="240" w:line="360" w:lineRule="auto"/>
              <w:rPr>
                <w:rFonts w:ascii="David" w:hAnsi="David" w:cs="David"/>
              </w:rPr>
            </w:pPr>
          </w:p>
        </w:tc>
        <w:tc>
          <w:tcPr>
            <w:tcW w:w="1276" w:type="dxa"/>
            <w:vAlign w:val="center"/>
          </w:tcPr>
          <w:p w14:paraId="463BC1CD" w14:textId="77777777" w:rsidR="00281962" w:rsidRPr="00780937" w:rsidRDefault="00281962" w:rsidP="00686289">
            <w:pPr>
              <w:keepLines/>
              <w:spacing w:before="120" w:after="240" w:line="360" w:lineRule="auto"/>
              <w:rPr>
                <w:rFonts w:ascii="David" w:hAnsi="David" w:cs="David"/>
              </w:rPr>
            </w:pPr>
          </w:p>
        </w:tc>
        <w:tc>
          <w:tcPr>
            <w:tcW w:w="1135" w:type="dxa"/>
            <w:vAlign w:val="center"/>
          </w:tcPr>
          <w:p w14:paraId="7D86AAAA" w14:textId="77777777" w:rsidR="00281962" w:rsidRPr="00780937" w:rsidRDefault="00281962" w:rsidP="00686289">
            <w:pPr>
              <w:keepLines/>
              <w:spacing w:before="120" w:after="240" w:line="360" w:lineRule="auto"/>
              <w:rPr>
                <w:rFonts w:ascii="David" w:hAnsi="David" w:cs="David"/>
              </w:rPr>
            </w:pPr>
          </w:p>
        </w:tc>
        <w:tc>
          <w:tcPr>
            <w:tcW w:w="1743" w:type="dxa"/>
            <w:vAlign w:val="center"/>
          </w:tcPr>
          <w:p w14:paraId="324E29C1" w14:textId="77777777" w:rsidR="00281962" w:rsidRPr="00780937" w:rsidRDefault="00281962" w:rsidP="00686289">
            <w:pPr>
              <w:keepLines/>
              <w:spacing w:before="120" w:after="240" w:line="360" w:lineRule="auto"/>
              <w:rPr>
                <w:rFonts w:ascii="David" w:hAnsi="David" w:cs="David"/>
              </w:rPr>
            </w:pPr>
          </w:p>
        </w:tc>
      </w:tr>
      <w:tr w:rsidR="00632249" w:rsidRPr="00780937" w14:paraId="508E9CF4" w14:textId="77777777" w:rsidTr="00354580">
        <w:trPr>
          <w:trHeight w:hRule="exact" w:val="495"/>
        </w:trPr>
        <w:tc>
          <w:tcPr>
            <w:tcW w:w="360" w:type="dxa"/>
            <w:vAlign w:val="center"/>
          </w:tcPr>
          <w:p w14:paraId="7539BB97" w14:textId="77777777" w:rsidR="00632249" w:rsidRPr="00780937" w:rsidRDefault="00632249" w:rsidP="00686289">
            <w:pPr>
              <w:keepLines/>
              <w:spacing w:before="120" w:after="240" w:line="360" w:lineRule="auto"/>
              <w:rPr>
                <w:rFonts w:ascii="David" w:hAnsi="David" w:cs="David"/>
                <w:rtl/>
              </w:rPr>
            </w:pPr>
            <w:r w:rsidRPr="00780937">
              <w:rPr>
                <w:rFonts w:ascii="David" w:hAnsi="David" w:cs="David"/>
                <w:rtl/>
              </w:rPr>
              <w:t>4</w:t>
            </w:r>
          </w:p>
        </w:tc>
        <w:tc>
          <w:tcPr>
            <w:tcW w:w="1276" w:type="dxa"/>
            <w:vAlign w:val="center"/>
          </w:tcPr>
          <w:p w14:paraId="42DE7648" w14:textId="77777777" w:rsidR="00632249" w:rsidRPr="00780937" w:rsidRDefault="00632249" w:rsidP="00686289">
            <w:pPr>
              <w:keepLines/>
              <w:spacing w:before="120" w:after="240" w:line="360" w:lineRule="auto"/>
              <w:rPr>
                <w:rFonts w:ascii="David" w:hAnsi="David" w:cs="David"/>
              </w:rPr>
            </w:pPr>
          </w:p>
        </w:tc>
        <w:tc>
          <w:tcPr>
            <w:tcW w:w="1276" w:type="dxa"/>
            <w:vAlign w:val="center"/>
          </w:tcPr>
          <w:p w14:paraId="6B6C8DAF" w14:textId="77777777" w:rsidR="00632249" w:rsidRPr="00780937" w:rsidRDefault="00632249" w:rsidP="00686289">
            <w:pPr>
              <w:keepLines/>
              <w:spacing w:before="120" w:after="240" w:line="360" w:lineRule="auto"/>
              <w:rPr>
                <w:rFonts w:ascii="David" w:hAnsi="David" w:cs="David"/>
              </w:rPr>
            </w:pPr>
          </w:p>
        </w:tc>
        <w:tc>
          <w:tcPr>
            <w:tcW w:w="1135" w:type="dxa"/>
            <w:vAlign w:val="center"/>
          </w:tcPr>
          <w:p w14:paraId="3E845122" w14:textId="77777777" w:rsidR="00632249" w:rsidRPr="00780937" w:rsidRDefault="00632249" w:rsidP="00686289">
            <w:pPr>
              <w:keepLines/>
              <w:spacing w:before="120" w:after="240" w:line="360" w:lineRule="auto"/>
              <w:rPr>
                <w:rFonts w:ascii="David" w:hAnsi="David" w:cs="David"/>
              </w:rPr>
            </w:pPr>
          </w:p>
        </w:tc>
        <w:tc>
          <w:tcPr>
            <w:tcW w:w="1743" w:type="dxa"/>
            <w:vAlign w:val="center"/>
          </w:tcPr>
          <w:p w14:paraId="7529682E" w14:textId="77777777" w:rsidR="00632249" w:rsidRPr="00780937" w:rsidRDefault="00632249" w:rsidP="00686289">
            <w:pPr>
              <w:keepLines/>
              <w:spacing w:before="120" w:after="240" w:line="360" w:lineRule="auto"/>
              <w:rPr>
                <w:rFonts w:ascii="David" w:hAnsi="David" w:cs="David"/>
              </w:rPr>
            </w:pPr>
          </w:p>
        </w:tc>
      </w:tr>
      <w:tr w:rsidR="00632249" w:rsidRPr="00780937" w14:paraId="6C5AB002" w14:textId="77777777" w:rsidTr="00354580">
        <w:trPr>
          <w:trHeight w:hRule="exact" w:val="495"/>
        </w:trPr>
        <w:tc>
          <w:tcPr>
            <w:tcW w:w="360" w:type="dxa"/>
            <w:vAlign w:val="center"/>
          </w:tcPr>
          <w:p w14:paraId="0A281A61" w14:textId="77777777" w:rsidR="00632249" w:rsidRPr="00780937" w:rsidRDefault="00632249" w:rsidP="00686289">
            <w:pPr>
              <w:keepLines/>
              <w:spacing w:before="120" w:after="240" w:line="360" w:lineRule="auto"/>
              <w:rPr>
                <w:rFonts w:ascii="David" w:hAnsi="David" w:cs="David"/>
                <w:rtl/>
              </w:rPr>
            </w:pPr>
            <w:r w:rsidRPr="00780937">
              <w:rPr>
                <w:rFonts w:ascii="David" w:hAnsi="David" w:cs="David"/>
                <w:rtl/>
              </w:rPr>
              <w:t>5</w:t>
            </w:r>
          </w:p>
        </w:tc>
        <w:tc>
          <w:tcPr>
            <w:tcW w:w="1276" w:type="dxa"/>
            <w:vAlign w:val="center"/>
          </w:tcPr>
          <w:p w14:paraId="3F88B7A1" w14:textId="77777777" w:rsidR="00632249" w:rsidRPr="00780937" w:rsidRDefault="00632249" w:rsidP="00686289">
            <w:pPr>
              <w:keepLines/>
              <w:spacing w:before="120" w:after="240" w:line="360" w:lineRule="auto"/>
              <w:rPr>
                <w:rFonts w:ascii="David" w:hAnsi="David" w:cs="David"/>
              </w:rPr>
            </w:pPr>
          </w:p>
        </w:tc>
        <w:tc>
          <w:tcPr>
            <w:tcW w:w="1276" w:type="dxa"/>
            <w:vAlign w:val="center"/>
          </w:tcPr>
          <w:p w14:paraId="7AF984C2" w14:textId="77777777" w:rsidR="00632249" w:rsidRPr="00780937" w:rsidRDefault="00632249" w:rsidP="00686289">
            <w:pPr>
              <w:keepLines/>
              <w:spacing w:before="120" w:after="240" w:line="360" w:lineRule="auto"/>
              <w:rPr>
                <w:rFonts w:ascii="David" w:hAnsi="David" w:cs="David"/>
              </w:rPr>
            </w:pPr>
          </w:p>
        </w:tc>
        <w:tc>
          <w:tcPr>
            <w:tcW w:w="1135" w:type="dxa"/>
            <w:vAlign w:val="center"/>
          </w:tcPr>
          <w:p w14:paraId="51670E8C" w14:textId="77777777" w:rsidR="00632249" w:rsidRPr="00780937" w:rsidRDefault="00632249" w:rsidP="00686289">
            <w:pPr>
              <w:keepLines/>
              <w:spacing w:before="120" w:after="240" w:line="360" w:lineRule="auto"/>
              <w:rPr>
                <w:rFonts w:ascii="David" w:hAnsi="David" w:cs="David"/>
              </w:rPr>
            </w:pPr>
          </w:p>
        </w:tc>
        <w:tc>
          <w:tcPr>
            <w:tcW w:w="1743" w:type="dxa"/>
            <w:vAlign w:val="center"/>
          </w:tcPr>
          <w:p w14:paraId="79A5E54D" w14:textId="77777777" w:rsidR="00632249" w:rsidRPr="00780937" w:rsidRDefault="00632249" w:rsidP="00686289">
            <w:pPr>
              <w:keepLines/>
              <w:spacing w:before="120" w:after="240" w:line="360" w:lineRule="auto"/>
              <w:rPr>
                <w:rFonts w:ascii="David" w:hAnsi="David" w:cs="David"/>
              </w:rPr>
            </w:pPr>
          </w:p>
        </w:tc>
      </w:tr>
      <w:tr w:rsidR="00632249" w:rsidRPr="00780937" w14:paraId="0ACAB604" w14:textId="77777777" w:rsidTr="00354580">
        <w:trPr>
          <w:trHeight w:hRule="exact" w:val="495"/>
        </w:trPr>
        <w:tc>
          <w:tcPr>
            <w:tcW w:w="360" w:type="dxa"/>
            <w:vAlign w:val="center"/>
          </w:tcPr>
          <w:p w14:paraId="6E1F3270" w14:textId="77777777" w:rsidR="00632249" w:rsidRPr="00780937" w:rsidRDefault="00632249" w:rsidP="00686289">
            <w:pPr>
              <w:keepLines/>
              <w:spacing w:before="120" w:after="240" w:line="360" w:lineRule="auto"/>
              <w:rPr>
                <w:rFonts w:ascii="David" w:hAnsi="David" w:cs="David"/>
                <w:rtl/>
              </w:rPr>
            </w:pPr>
            <w:r w:rsidRPr="00780937">
              <w:rPr>
                <w:rFonts w:ascii="David" w:hAnsi="David" w:cs="David"/>
                <w:rtl/>
              </w:rPr>
              <w:t>6</w:t>
            </w:r>
          </w:p>
        </w:tc>
        <w:tc>
          <w:tcPr>
            <w:tcW w:w="1276" w:type="dxa"/>
            <w:vAlign w:val="center"/>
          </w:tcPr>
          <w:p w14:paraId="3DDEDA50" w14:textId="77777777" w:rsidR="00632249" w:rsidRPr="00780937" w:rsidRDefault="00632249" w:rsidP="00686289">
            <w:pPr>
              <w:keepLines/>
              <w:spacing w:before="120" w:after="240" w:line="360" w:lineRule="auto"/>
              <w:rPr>
                <w:rFonts w:ascii="David" w:hAnsi="David" w:cs="David"/>
              </w:rPr>
            </w:pPr>
          </w:p>
        </w:tc>
        <w:tc>
          <w:tcPr>
            <w:tcW w:w="1276" w:type="dxa"/>
            <w:vAlign w:val="center"/>
          </w:tcPr>
          <w:p w14:paraId="296A10FF" w14:textId="77777777" w:rsidR="00632249" w:rsidRPr="00780937" w:rsidRDefault="00632249" w:rsidP="00686289">
            <w:pPr>
              <w:keepLines/>
              <w:spacing w:before="120" w:after="240" w:line="360" w:lineRule="auto"/>
              <w:rPr>
                <w:rFonts w:ascii="David" w:hAnsi="David" w:cs="David"/>
              </w:rPr>
            </w:pPr>
          </w:p>
        </w:tc>
        <w:tc>
          <w:tcPr>
            <w:tcW w:w="1135" w:type="dxa"/>
            <w:vAlign w:val="center"/>
          </w:tcPr>
          <w:p w14:paraId="651AC99F" w14:textId="77777777" w:rsidR="00632249" w:rsidRPr="00780937" w:rsidRDefault="00632249" w:rsidP="00686289">
            <w:pPr>
              <w:keepLines/>
              <w:spacing w:before="120" w:after="240" w:line="360" w:lineRule="auto"/>
              <w:rPr>
                <w:rFonts w:ascii="David" w:hAnsi="David" w:cs="David"/>
              </w:rPr>
            </w:pPr>
          </w:p>
        </w:tc>
        <w:tc>
          <w:tcPr>
            <w:tcW w:w="1743" w:type="dxa"/>
            <w:vAlign w:val="center"/>
          </w:tcPr>
          <w:p w14:paraId="4FB5C170" w14:textId="77777777" w:rsidR="00632249" w:rsidRPr="00780937" w:rsidRDefault="00632249" w:rsidP="00686289">
            <w:pPr>
              <w:keepLines/>
              <w:spacing w:before="120" w:after="240" w:line="360" w:lineRule="auto"/>
              <w:rPr>
                <w:rFonts w:ascii="David" w:hAnsi="David" w:cs="David"/>
              </w:rPr>
            </w:pPr>
          </w:p>
        </w:tc>
      </w:tr>
    </w:tbl>
    <w:p w14:paraId="1DB56024" w14:textId="03D2C98A" w:rsidR="00281962" w:rsidRPr="00780937" w:rsidRDefault="00FC1A9E" w:rsidP="001D41EE">
      <w:pPr>
        <w:pStyle w:val="51"/>
        <w:numPr>
          <w:ilvl w:val="0"/>
          <w:numId w:val="0"/>
        </w:numPr>
        <w:ind w:left="26"/>
        <w:rPr>
          <w:rFonts w:ascii="David" w:hAnsi="David"/>
          <w:rtl/>
        </w:rPr>
      </w:pPr>
      <w:r w:rsidRPr="00780937">
        <w:rPr>
          <w:rFonts w:ascii="David" w:hAnsi="David"/>
          <w:rtl/>
        </w:rPr>
        <w:t>על המציע לציין לפחות את הטכנאים הנדרשים לעמידה בתנאים המפורטים</w:t>
      </w:r>
      <w:r w:rsidR="00A85E24" w:rsidRPr="00780937">
        <w:rPr>
          <w:rFonts w:ascii="David" w:hAnsi="David"/>
          <w:rtl/>
        </w:rPr>
        <w:t xml:space="preserve"> </w:t>
      </w:r>
      <w:r w:rsidR="001D41EE" w:rsidRPr="00780937">
        <w:rPr>
          <w:rFonts w:ascii="David" w:hAnsi="David"/>
          <w:rtl/>
        </w:rPr>
        <w:fldChar w:fldCharType="begin"/>
      </w:r>
      <w:r w:rsidR="001D41EE" w:rsidRPr="00780937">
        <w:rPr>
          <w:rFonts w:ascii="David" w:hAnsi="David"/>
          <w:rtl/>
        </w:rPr>
        <w:instrText xml:space="preserve"> </w:instrText>
      </w:r>
      <w:r w:rsidR="001D41EE" w:rsidRPr="00780937">
        <w:rPr>
          <w:rFonts w:ascii="David" w:hAnsi="David"/>
        </w:rPr>
        <w:instrText xml:space="preserve">REF </w:instrText>
      </w:r>
      <w:r w:rsidR="001D41EE" w:rsidRPr="00780937">
        <w:rPr>
          <w:rFonts w:ascii="David" w:hAnsi="David"/>
          <w:rtl/>
        </w:rPr>
        <w:instrText>_</w:instrText>
      </w:r>
      <w:r w:rsidR="001D41EE" w:rsidRPr="00780937">
        <w:rPr>
          <w:rFonts w:ascii="David" w:hAnsi="David"/>
        </w:rPr>
        <w:instrText>Ref473463912 \w \h</w:instrText>
      </w:r>
      <w:r w:rsidR="001D41EE" w:rsidRPr="00780937">
        <w:rPr>
          <w:rFonts w:ascii="David" w:hAnsi="David"/>
          <w:rtl/>
        </w:rPr>
        <w:instrText xml:space="preserve"> </w:instrText>
      </w:r>
      <w:r w:rsidR="00780937">
        <w:rPr>
          <w:rFonts w:ascii="David" w:hAnsi="David"/>
          <w:rtl/>
        </w:rPr>
        <w:instrText xml:space="preserve"> \* </w:instrText>
      </w:r>
      <w:r w:rsidR="00780937">
        <w:rPr>
          <w:rFonts w:ascii="David" w:hAnsi="David"/>
        </w:rPr>
        <w:instrText xml:space="preserve">MERGEFORMAT </w:instrText>
      </w:r>
      <w:r w:rsidR="001D41EE" w:rsidRPr="00780937">
        <w:rPr>
          <w:rFonts w:ascii="David" w:hAnsi="David"/>
          <w:rtl/>
        </w:rPr>
      </w:r>
      <w:r w:rsidR="001D41EE" w:rsidRPr="00780937">
        <w:rPr>
          <w:rFonts w:ascii="David" w:hAnsi="David"/>
          <w:rtl/>
        </w:rPr>
        <w:fldChar w:fldCharType="separate"/>
      </w:r>
      <w:r w:rsidR="002C4CF1">
        <w:rPr>
          <w:rFonts w:ascii="David" w:hAnsi="David"/>
          <w:cs/>
        </w:rPr>
        <w:t>‎</w:t>
      </w:r>
      <w:r w:rsidR="002C4CF1">
        <w:rPr>
          <w:rFonts w:ascii="David" w:hAnsi="David"/>
        </w:rPr>
        <w:t>0.6.3.2.5.2</w:t>
      </w:r>
      <w:r w:rsidR="001D41EE" w:rsidRPr="00780937">
        <w:rPr>
          <w:rFonts w:ascii="David" w:hAnsi="David"/>
          <w:rtl/>
        </w:rPr>
        <w:fldChar w:fldCharType="end"/>
      </w:r>
      <w:r w:rsidR="001D41EE" w:rsidRPr="00780937">
        <w:rPr>
          <w:rFonts w:ascii="David" w:hAnsi="David"/>
          <w:rtl/>
        </w:rPr>
        <w:t xml:space="preserve"> </w:t>
      </w:r>
      <w:r w:rsidRPr="00780937">
        <w:rPr>
          <w:rFonts w:ascii="David" w:hAnsi="David"/>
          <w:rtl/>
        </w:rPr>
        <w:t>למכרז.</w:t>
      </w:r>
    </w:p>
    <w:p w14:paraId="523610C1" w14:textId="77777777" w:rsidR="00FC1A9E" w:rsidRPr="00780937" w:rsidRDefault="00281962" w:rsidP="00686289">
      <w:pPr>
        <w:pStyle w:val="51"/>
        <w:numPr>
          <w:ilvl w:val="0"/>
          <w:numId w:val="0"/>
        </w:numPr>
        <w:ind w:left="26"/>
        <w:rPr>
          <w:rFonts w:ascii="David" w:hAnsi="David"/>
          <w:b/>
          <w:bCs/>
          <w:u w:val="single"/>
          <w:rtl/>
        </w:rPr>
      </w:pPr>
      <w:r w:rsidRPr="00780937">
        <w:rPr>
          <w:rFonts w:ascii="David" w:hAnsi="David"/>
          <w:rtl/>
        </w:rPr>
        <w:lastRenderedPageBreak/>
        <w:t>יש לצרף קורות חיים עבור כל טכנאי המפורט בטבלאות שלעיל.</w:t>
      </w:r>
      <w:r w:rsidR="00FC1A9E" w:rsidRPr="00780937">
        <w:rPr>
          <w:rFonts w:ascii="David" w:hAnsi="David"/>
          <w:b/>
          <w:bCs/>
          <w:u w:val="single"/>
          <w:rtl/>
        </w:rPr>
        <w:t xml:space="preserve"> </w:t>
      </w:r>
    </w:p>
    <w:p w14:paraId="7F2DA77B" w14:textId="77777777" w:rsidR="00FC1A9E" w:rsidRPr="00780937" w:rsidRDefault="00FC1A9E" w:rsidP="00B552F0">
      <w:pPr>
        <w:pStyle w:val="RonnyBase"/>
        <w:keepLines w:val="0"/>
        <w:numPr>
          <w:ilvl w:val="0"/>
          <w:numId w:val="59"/>
        </w:numPr>
        <w:tabs>
          <w:tab w:val="right" w:pos="206"/>
          <w:tab w:val="right" w:pos="360"/>
        </w:tabs>
        <w:spacing w:before="0" w:line="360" w:lineRule="auto"/>
        <w:ind w:hanging="154"/>
        <w:rPr>
          <w:rFonts w:ascii="David" w:hAnsi="David"/>
          <w:sz w:val="24"/>
          <w:szCs w:val="24"/>
          <w:rtl/>
        </w:rPr>
      </w:pPr>
      <w:r w:rsidRPr="00780937">
        <w:rPr>
          <w:rFonts w:ascii="David" w:hAnsi="David"/>
          <w:b/>
          <w:bCs/>
          <w:color w:val="000000"/>
          <w:sz w:val="24"/>
          <w:szCs w:val="24"/>
          <w:rtl/>
          <w14:scene3d>
            <w14:camera w14:prst="orthographicFront"/>
            <w14:lightRig w14:rig="threePt" w14:dir="t">
              <w14:rot w14:lat="0" w14:lon="0" w14:rev="0"/>
            </w14:lightRig>
          </w14:scene3d>
        </w:rPr>
        <w:t>קבלני משנה</w:t>
      </w:r>
      <w:r w:rsidRPr="00780937">
        <w:rPr>
          <w:rFonts w:ascii="David" w:hAnsi="David"/>
          <w:sz w:val="24"/>
          <w:szCs w:val="24"/>
          <w:rtl/>
        </w:rPr>
        <w:t xml:space="preserve"> </w:t>
      </w:r>
    </w:p>
    <w:p w14:paraId="157F250E" w14:textId="77777777" w:rsidR="00FC1A9E" w:rsidRPr="00780937" w:rsidRDefault="00FC1A9E" w:rsidP="00686289">
      <w:pPr>
        <w:spacing w:before="40" w:line="360" w:lineRule="auto"/>
        <w:rPr>
          <w:rFonts w:ascii="David" w:hAnsi="David" w:cs="David"/>
          <w:color w:val="000000"/>
          <w:lang w:eastAsia="he-IL"/>
        </w:rPr>
      </w:pPr>
    </w:p>
    <w:p w14:paraId="49BD37DE" w14:textId="77777777" w:rsidR="00FC1A9E" w:rsidRPr="00780937" w:rsidRDefault="009A6007" w:rsidP="00B552F0">
      <w:pPr>
        <w:pStyle w:val="affff6"/>
        <w:widowControl w:val="0"/>
        <w:numPr>
          <w:ilvl w:val="1"/>
          <w:numId w:val="59"/>
        </w:numPr>
        <w:tabs>
          <w:tab w:val="num" w:pos="539"/>
        </w:tabs>
        <w:spacing w:before="40" w:line="360" w:lineRule="auto"/>
        <w:jc w:val="both"/>
        <w:rPr>
          <w:rFonts w:ascii="David" w:hAnsi="David" w:cs="David"/>
          <w:color w:val="000000"/>
          <w:lang w:eastAsia="he-IL"/>
        </w:rPr>
      </w:pPr>
      <w:r w:rsidRPr="00780937">
        <w:rPr>
          <w:rFonts w:ascii="David" w:hAnsi="David" w:cs="David"/>
          <w:color w:val="000000"/>
          <w:rtl/>
          <w:lang w:eastAsia="he-IL"/>
        </w:rPr>
        <w:t xml:space="preserve">בכוונת </w:t>
      </w:r>
      <w:r w:rsidR="00FC1A9E" w:rsidRPr="00780937">
        <w:rPr>
          <w:rFonts w:ascii="David" w:hAnsi="David" w:cs="David"/>
          <w:color w:val="000000"/>
          <w:rtl/>
          <w:lang w:eastAsia="he-IL"/>
        </w:rPr>
        <w:t>המציע להעסיק קבלן משנה מטעמו לביצוע מי מהתחייבויותיו כלפי עורך המ</w:t>
      </w:r>
      <w:r w:rsidRPr="00780937">
        <w:rPr>
          <w:rFonts w:ascii="David" w:hAnsi="David" w:cs="David"/>
          <w:color w:val="000000"/>
          <w:rtl/>
          <w:lang w:eastAsia="he-IL"/>
        </w:rPr>
        <w:t>כ</w:t>
      </w:r>
      <w:r w:rsidR="00FC1A9E" w:rsidRPr="00780937">
        <w:rPr>
          <w:rFonts w:ascii="David" w:hAnsi="David" w:cs="David"/>
          <w:color w:val="000000"/>
          <w:rtl/>
          <w:lang w:eastAsia="he-IL"/>
        </w:rPr>
        <w:t>רז</w:t>
      </w:r>
      <w:r w:rsidRPr="00780937">
        <w:rPr>
          <w:rFonts w:ascii="David" w:hAnsi="David" w:cs="David"/>
          <w:color w:val="000000"/>
          <w:rtl/>
          <w:lang w:eastAsia="he-IL"/>
        </w:rPr>
        <w:t xml:space="preserve"> (</w:t>
      </w:r>
      <w:r w:rsidRPr="00780937">
        <w:rPr>
          <w:rFonts w:ascii="David" w:hAnsi="David" w:cs="David"/>
          <w:b/>
          <w:bCs/>
          <w:color w:val="000000"/>
          <w:u w:val="single"/>
          <w:rtl/>
          <w:lang w:eastAsia="he-IL"/>
        </w:rPr>
        <w:t>יש לסמן אחת מהאפשרויות)</w:t>
      </w:r>
      <w:r w:rsidRPr="00780937">
        <w:rPr>
          <w:rFonts w:ascii="David" w:hAnsi="David" w:cs="David"/>
          <w:color w:val="000000"/>
          <w:rtl/>
          <w:lang w:eastAsia="he-IL"/>
        </w:rPr>
        <w:t>:</w:t>
      </w:r>
      <w:r w:rsidR="00FC1A9E" w:rsidRPr="00780937">
        <w:rPr>
          <w:rFonts w:ascii="David" w:hAnsi="David" w:cs="David"/>
          <w:color w:val="000000"/>
          <w:rtl/>
          <w:lang w:eastAsia="he-IL"/>
        </w:rPr>
        <w:t xml:space="preserve"> </w:t>
      </w:r>
    </w:p>
    <w:p w14:paraId="7B1518CF" w14:textId="77777777" w:rsidR="009A6007" w:rsidRPr="00780937" w:rsidRDefault="009A6007" w:rsidP="00B552F0">
      <w:pPr>
        <w:pStyle w:val="affff6"/>
        <w:numPr>
          <w:ilvl w:val="1"/>
          <w:numId w:val="59"/>
        </w:numPr>
        <w:spacing w:line="360" w:lineRule="auto"/>
        <w:jc w:val="both"/>
        <w:rPr>
          <w:rFonts w:ascii="David" w:hAnsi="David" w:cs="David"/>
          <w:rtl/>
        </w:rPr>
      </w:pPr>
      <w:r w:rsidRPr="00780937">
        <w:rPr>
          <w:rFonts w:ascii="David" w:hAnsi="David" w:cs="David"/>
          <w:rtl/>
        </w:rPr>
        <w:fldChar w:fldCharType="begin">
          <w:ffData>
            <w:name w:val="Q6881B4_Xbox"/>
            <w:enabled/>
            <w:calcOnExit w:val="0"/>
            <w:helpText w:type="text" w:val="Q6881B4_Xbox"/>
            <w:checkBox>
              <w:sizeAuto/>
              <w:default w:val="0"/>
            </w:checkBox>
          </w:ffData>
        </w:fldChar>
      </w:r>
      <w:r w:rsidRPr="00780937">
        <w:rPr>
          <w:rFonts w:ascii="David" w:hAnsi="David" w:cs="David"/>
          <w:rtl/>
        </w:rPr>
        <w:instrText xml:space="preserve"> </w:instrText>
      </w:r>
      <w:r w:rsidRPr="00780937">
        <w:rPr>
          <w:rFonts w:ascii="David" w:hAnsi="David" w:cs="David"/>
        </w:rPr>
        <w:instrText>FORMCHECKBOX</w:instrText>
      </w:r>
      <w:r w:rsidRPr="00780937">
        <w:rPr>
          <w:rFonts w:ascii="David" w:hAnsi="David" w:cs="David"/>
          <w:rtl/>
        </w:rPr>
        <w:instrText xml:space="preserve"> </w:instrText>
      </w:r>
      <w:r w:rsidR="00AA51BA">
        <w:rPr>
          <w:rFonts w:ascii="David" w:hAnsi="David" w:cs="David"/>
          <w:rtl/>
        </w:rPr>
      </w:r>
      <w:r w:rsidR="00AA51BA">
        <w:rPr>
          <w:rFonts w:ascii="David" w:hAnsi="David" w:cs="David"/>
          <w:rtl/>
        </w:rPr>
        <w:fldChar w:fldCharType="separate"/>
      </w:r>
      <w:r w:rsidRPr="00780937">
        <w:rPr>
          <w:rFonts w:ascii="David" w:hAnsi="David" w:cs="David"/>
          <w:rtl/>
        </w:rPr>
        <w:fldChar w:fldCharType="end"/>
      </w:r>
      <w:r w:rsidRPr="00780937">
        <w:rPr>
          <w:rFonts w:ascii="David" w:hAnsi="David" w:cs="David"/>
          <w:rtl/>
        </w:rPr>
        <w:t xml:space="preserve"> </w:t>
      </w:r>
      <w:r w:rsidRPr="00780937">
        <w:rPr>
          <w:rFonts w:ascii="David" w:hAnsi="David" w:cs="David"/>
          <w:b/>
          <w:bCs/>
          <w:u w:val="single"/>
          <w:rtl/>
        </w:rPr>
        <w:t>אין</w:t>
      </w:r>
      <w:r w:rsidRPr="00780937">
        <w:rPr>
          <w:rFonts w:ascii="David" w:hAnsi="David" w:cs="David"/>
          <w:rtl/>
        </w:rPr>
        <w:t xml:space="preserve"> </w:t>
      </w:r>
      <w:r w:rsidRPr="00780937">
        <w:rPr>
          <w:rFonts w:ascii="David" w:hAnsi="David" w:cs="David"/>
          <w:color w:val="000000"/>
          <w:rtl/>
          <w:lang w:eastAsia="he-IL"/>
        </w:rPr>
        <w:t>בכוונת</w:t>
      </w:r>
      <w:r w:rsidR="009C177B" w:rsidRPr="00780937">
        <w:rPr>
          <w:rFonts w:ascii="David" w:hAnsi="David" w:cs="David"/>
          <w:color w:val="000000"/>
          <w:rtl/>
          <w:lang w:eastAsia="he-IL"/>
        </w:rPr>
        <w:t>י</w:t>
      </w:r>
      <w:r w:rsidRPr="00780937">
        <w:rPr>
          <w:rFonts w:ascii="David" w:hAnsi="David" w:cs="David"/>
          <w:color w:val="000000"/>
          <w:rtl/>
          <w:lang w:eastAsia="he-IL"/>
        </w:rPr>
        <w:t xml:space="preserve"> להעסיק קבלן משנה</w:t>
      </w:r>
    </w:p>
    <w:p w14:paraId="7365C33E" w14:textId="77777777" w:rsidR="009A6007" w:rsidRPr="00780937" w:rsidRDefault="009A6007" w:rsidP="00B552F0">
      <w:pPr>
        <w:pStyle w:val="affff6"/>
        <w:numPr>
          <w:ilvl w:val="1"/>
          <w:numId w:val="59"/>
        </w:numPr>
        <w:spacing w:line="360" w:lineRule="auto"/>
        <w:jc w:val="both"/>
        <w:rPr>
          <w:rFonts w:ascii="David" w:hAnsi="David" w:cs="David"/>
        </w:rPr>
      </w:pPr>
      <w:r w:rsidRPr="00780937">
        <w:rPr>
          <w:rFonts w:ascii="David" w:hAnsi="David" w:cs="David"/>
          <w:rtl/>
        </w:rPr>
        <w:fldChar w:fldCharType="begin">
          <w:ffData>
            <w:name w:val=""/>
            <w:enabled/>
            <w:calcOnExit w:val="0"/>
            <w:helpText w:type="text" w:val="Q6880B3_Xbox"/>
            <w:checkBox>
              <w:sizeAuto/>
              <w:default w:val="0"/>
            </w:checkBox>
          </w:ffData>
        </w:fldChar>
      </w:r>
      <w:r w:rsidRPr="00780937">
        <w:rPr>
          <w:rFonts w:ascii="David" w:hAnsi="David" w:cs="David"/>
          <w:rtl/>
        </w:rPr>
        <w:instrText xml:space="preserve"> </w:instrText>
      </w:r>
      <w:r w:rsidRPr="00780937">
        <w:rPr>
          <w:rFonts w:ascii="David" w:hAnsi="David" w:cs="David"/>
        </w:rPr>
        <w:instrText>FORMCHECKBOX</w:instrText>
      </w:r>
      <w:r w:rsidRPr="00780937">
        <w:rPr>
          <w:rFonts w:ascii="David" w:hAnsi="David" w:cs="David"/>
          <w:rtl/>
        </w:rPr>
        <w:instrText xml:space="preserve"> </w:instrText>
      </w:r>
      <w:r w:rsidR="00AA51BA">
        <w:rPr>
          <w:rFonts w:ascii="David" w:hAnsi="David" w:cs="David"/>
          <w:rtl/>
        </w:rPr>
      </w:r>
      <w:r w:rsidR="00AA51BA">
        <w:rPr>
          <w:rFonts w:ascii="David" w:hAnsi="David" w:cs="David"/>
          <w:rtl/>
        </w:rPr>
        <w:fldChar w:fldCharType="separate"/>
      </w:r>
      <w:r w:rsidRPr="00780937">
        <w:rPr>
          <w:rFonts w:ascii="David" w:hAnsi="David" w:cs="David"/>
          <w:rtl/>
        </w:rPr>
        <w:fldChar w:fldCharType="end"/>
      </w:r>
      <w:r w:rsidRPr="00780937">
        <w:rPr>
          <w:rFonts w:ascii="David" w:hAnsi="David" w:cs="David"/>
          <w:rtl/>
        </w:rPr>
        <w:t xml:space="preserve"> </w:t>
      </w:r>
      <w:r w:rsidRPr="00780937">
        <w:rPr>
          <w:rFonts w:ascii="David" w:hAnsi="David" w:cs="David"/>
          <w:color w:val="000000"/>
          <w:rtl/>
          <w:lang w:eastAsia="he-IL"/>
        </w:rPr>
        <w:t>בכוונת</w:t>
      </w:r>
      <w:r w:rsidR="009C177B" w:rsidRPr="00780937">
        <w:rPr>
          <w:rFonts w:ascii="David" w:hAnsi="David" w:cs="David"/>
          <w:color w:val="000000"/>
          <w:rtl/>
          <w:lang w:eastAsia="he-IL"/>
        </w:rPr>
        <w:t>י</w:t>
      </w:r>
      <w:r w:rsidRPr="00780937">
        <w:rPr>
          <w:rFonts w:ascii="David" w:hAnsi="David" w:cs="David"/>
          <w:color w:val="000000"/>
          <w:rtl/>
          <w:lang w:eastAsia="he-IL"/>
        </w:rPr>
        <w:t xml:space="preserve"> להעסיק קבלן משנה </w:t>
      </w:r>
    </w:p>
    <w:p w14:paraId="22002014" w14:textId="77777777" w:rsidR="00FC1A9E" w:rsidRPr="00780937" w:rsidRDefault="00FC1A9E" w:rsidP="00686289">
      <w:pPr>
        <w:pStyle w:val="affff6"/>
        <w:widowControl w:val="0"/>
        <w:spacing w:before="40" w:line="360" w:lineRule="auto"/>
        <w:ind w:left="386"/>
        <w:jc w:val="both"/>
        <w:rPr>
          <w:rFonts w:ascii="David" w:hAnsi="David" w:cs="David"/>
          <w:color w:val="000000"/>
          <w:lang w:eastAsia="he-IL"/>
        </w:rPr>
      </w:pPr>
      <w:r w:rsidRPr="00780937">
        <w:rPr>
          <w:rFonts w:ascii="David" w:hAnsi="David" w:cs="David"/>
          <w:color w:val="000000"/>
          <w:rtl/>
          <w:lang w:eastAsia="he-IL"/>
        </w:rPr>
        <w:t>פירוט השירותים שיעניק/ו קבלן/ני המשנה: _________________________________</w:t>
      </w:r>
    </w:p>
    <w:p w14:paraId="79DB7129" w14:textId="77777777" w:rsidR="00FC1A9E" w:rsidRPr="00780937" w:rsidRDefault="00FC1A9E" w:rsidP="00B552F0">
      <w:pPr>
        <w:widowControl w:val="0"/>
        <w:numPr>
          <w:ilvl w:val="1"/>
          <w:numId w:val="59"/>
        </w:numPr>
        <w:tabs>
          <w:tab w:val="num" w:pos="539"/>
        </w:tabs>
        <w:spacing w:before="40" w:line="360" w:lineRule="auto"/>
        <w:ind w:left="397"/>
        <w:jc w:val="both"/>
        <w:rPr>
          <w:rFonts w:ascii="David" w:hAnsi="David" w:cs="David"/>
        </w:rPr>
      </w:pPr>
      <w:r w:rsidRPr="00780937">
        <w:rPr>
          <w:rFonts w:ascii="David" w:hAnsi="David" w:cs="David"/>
          <w:color w:val="000000"/>
          <w:rtl/>
          <w:lang w:eastAsia="he-IL"/>
        </w:rPr>
        <w:t>היה ובכוונת המציע להעסיק קבלן משנה לביצוע מי מהתחייבויותיו כלפי עורך המכרז,</w:t>
      </w:r>
      <w:r w:rsidRPr="00780937">
        <w:rPr>
          <w:rFonts w:ascii="David" w:hAnsi="David" w:cs="David"/>
          <w:rtl/>
        </w:rPr>
        <w:t xml:space="preserve"> אזי במידה וזהותו כבר ידועה למציע, יפרט המציע כדלקמן:</w:t>
      </w:r>
    </w:p>
    <w:p w14:paraId="72912030" w14:textId="77777777" w:rsidR="00FC1A9E" w:rsidRPr="00780937" w:rsidRDefault="00FC1A9E" w:rsidP="00686289">
      <w:pPr>
        <w:tabs>
          <w:tab w:val="num" w:pos="386"/>
        </w:tabs>
        <w:spacing w:before="40" w:line="360" w:lineRule="auto"/>
        <w:rPr>
          <w:rFonts w:ascii="David" w:hAnsi="David" w:cs="David"/>
          <w:rtl/>
        </w:rPr>
      </w:pPr>
      <w:r w:rsidRPr="00780937">
        <w:rPr>
          <w:rFonts w:ascii="David" w:hAnsi="David" w:cs="David"/>
          <w:rtl/>
        </w:rPr>
        <w:tab/>
        <w:t xml:space="preserve"> </w:t>
      </w:r>
    </w:p>
    <w:p w14:paraId="448CB9AA" w14:textId="77777777" w:rsidR="00686289" w:rsidRPr="00780937" w:rsidRDefault="00FC1A9E" w:rsidP="00686289">
      <w:pPr>
        <w:spacing w:before="40" w:line="360" w:lineRule="auto"/>
        <w:rPr>
          <w:rFonts w:ascii="David" w:hAnsi="David" w:cs="David"/>
          <w:rtl/>
        </w:rPr>
      </w:pPr>
      <w:r w:rsidRPr="00780937">
        <w:rPr>
          <w:rFonts w:ascii="David" w:hAnsi="David" w:cs="David"/>
          <w:rtl/>
        </w:rPr>
        <w:t>פרטי קבלן המשנה</w:t>
      </w:r>
      <w:r w:rsidR="00E147B1" w:rsidRPr="00780937">
        <w:rPr>
          <w:rFonts w:ascii="David" w:hAnsi="David" w:cs="David"/>
          <w:rtl/>
        </w:rPr>
        <w:t>:</w:t>
      </w:r>
      <w:r w:rsidR="00686289" w:rsidRPr="00780937">
        <w:rPr>
          <w:rFonts w:ascii="David" w:hAnsi="David" w:cs="David"/>
          <w:rtl/>
        </w:rPr>
        <w:br/>
      </w:r>
    </w:p>
    <w:tbl>
      <w:tblPr>
        <w:tblStyle w:val="afffd"/>
        <w:bidiVisual/>
        <w:tblW w:w="5000" w:type="pct"/>
        <w:tblLayout w:type="fixed"/>
        <w:tblLook w:val="04A0" w:firstRow="1" w:lastRow="0" w:firstColumn="1" w:lastColumn="0" w:noHBand="0" w:noVBand="1"/>
      </w:tblPr>
      <w:tblGrid>
        <w:gridCol w:w="462"/>
        <w:gridCol w:w="3384"/>
        <w:gridCol w:w="4424"/>
      </w:tblGrid>
      <w:tr w:rsidR="00686289" w:rsidRPr="00780937" w14:paraId="60638BB6" w14:textId="77777777" w:rsidTr="00B45BD8">
        <w:trPr>
          <w:trHeight w:val="20"/>
        </w:trPr>
        <w:tc>
          <w:tcPr>
            <w:tcW w:w="279" w:type="pct"/>
            <w:vAlign w:val="center"/>
          </w:tcPr>
          <w:p w14:paraId="65BB7BB5"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1</w:t>
            </w:r>
          </w:p>
        </w:tc>
        <w:tc>
          <w:tcPr>
            <w:tcW w:w="2045" w:type="pct"/>
            <w:vAlign w:val="center"/>
          </w:tcPr>
          <w:p w14:paraId="6485BD7F"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שם הקבלן כפי שהוא רשום במרשם</w:t>
            </w:r>
          </w:p>
        </w:tc>
        <w:tc>
          <w:tcPr>
            <w:tcW w:w="2676" w:type="pct"/>
            <w:vAlign w:val="center"/>
          </w:tcPr>
          <w:p w14:paraId="79C39CCE" w14:textId="77777777" w:rsidR="00686289" w:rsidRPr="00780937" w:rsidRDefault="00686289" w:rsidP="00686289">
            <w:pPr>
              <w:spacing w:before="120" w:after="120" w:line="360" w:lineRule="auto"/>
              <w:rPr>
                <w:rFonts w:ascii="David" w:hAnsi="David" w:cs="David"/>
                <w:rtl/>
              </w:rPr>
            </w:pPr>
          </w:p>
        </w:tc>
      </w:tr>
      <w:tr w:rsidR="00686289" w:rsidRPr="00780937" w14:paraId="70716A2E" w14:textId="77777777" w:rsidTr="00B45BD8">
        <w:trPr>
          <w:trHeight w:val="20"/>
        </w:trPr>
        <w:tc>
          <w:tcPr>
            <w:tcW w:w="279" w:type="pct"/>
            <w:vAlign w:val="center"/>
          </w:tcPr>
          <w:p w14:paraId="65F3AF24"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2</w:t>
            </w:r>
          </w:p>
        </w:tc>
        <w:tc>
          <w:tcPr>
            <w:tcW w:w="2045" w:type="pct"/>
            <w:vAlign w:val="center"/>
          </w:tcPr>
          <w:p w14:paraId="5092D2BE"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סוג התארגנות</w:t>
            </w:r>
          </w:p>
        </w:tc>
        <w:tc>
          <w:tcPr>
            <w:tcW w:w="2676" w:type="pct"/>
            <w:vAlign w:val="center"/>
          </w:tcPr>
          <w:p w14:paraId="2BAB949F" w14:textId="77777777" w:rsidR="00686289" w:rsidRPr="00780937" w:rsidRDefault="00686289" w:rsidP="00686289">
            <w:pPr>
              <w:spacing w:before="120" w:after="120" w:line="360" w:lineRule="auto"/>
              <w:rPr>
                <w:rFonts w:ascii="David" w:hAnsi="David" w:cs="David"/>
                <w:rtl/>
              </w:rPr>
            </w:pPr>
          </w:p>
        </w:tc>
      </w:tr>
      <w:tr w:rsidR="00686289" w:rsidRPr="00780937" w14:paraId="5FFA23EF" w14:textId="77777777" w:rsidTr="00B45BD8">
        <w:trPr>
          <w:trHeight w:val="20"/>
        </w:trPr>
        <w:tc>
          <w:tcPr>
            <w:tcW w:w="279" w:type="pct"/>
            <w:vAlign w:val="center"/>
          </w:tcPr>
          <w:p w14:paraId="4A035F6C"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3</w:t>
            </w:r>
          </w:p>
        </w:tc>
        <w:tc>
          <w:tcPr>
            <w:tcW w:w="2045" w:type="pct"/>
            <w:vAlign w:val="center"/>
          </w:tcPr>
          <w:p w14:paraId="7E707DAF"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תאריך הרישום</w:t>
            </w:r>
          </w:p>
        </w:tc>
        <w:tc>
          <w:tcPr>
            <w:tcW w:w="2676" w:type="pct"/>
            <w:vAlign w:val="center"/>
          </w:tcPr>
          <w:p w14:paraId="3C929F68" w14:textId="77777777" w:rsidR="00686289" w:rsidRPr="00780937" w:rsidRDefault="00686289" w:rsidP="00686289">
            <w:pPr>
              <w:spacing w:before="120" w:after="120" w:line="360" w:lineRule="auto"/>
              <w:rPr>
                <w:rFonts w:ascii="David" w:hAnsi="David" w:cs="David"/>
                <w:rtl/>
              </w:rPr>
            </w:pPr>
          </w:p>
        </w:tc>
      </w:tr>
      <w:tr w:rsidR="00686289" w:rsidRPr="00780937" w14:paraId="1E30B730" w14:textId="77777777" w:rsidTr="00B45BD8">
        <w:trPr>
          <w:trHeight w:val="20"/>
        </w:trPr>
        <w:tc>
          <w:tcPr>
            <w:tcW w:w="279" w:type="pct"/>
            <w:vAlign w:val="center"/>
          </w:tcPr>
          <w:p w14:paraId="1A4168C9"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4</w:t>
            </w:r>
          </w:p>
        </w:tc>
        <w:tc>
          <w:tcPr>
            <w:tcW w:w="2045" w:type="pct"/>
            <w:vAlign w:val="center"/>
          </w:tcPr>
          <w:p w14:paraId="5A5D9C24"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מספר מזהה</w:t>
            </w:r>
          </w:p>
        </w:tc>
        <w:tc>
          <w:tcPr>
            <w:tcW w:w="2676" w:type="pct"/>
            <w:vAlign w:val="center"/>
          </w:tcPr>
          <w:p w14:paraId="543C08F6" w14:textId="77777777" w:rsidR="00686289" w:rsidRPr="00780937" w:rsidRDefault="00686289" w:rsidP="00686289">
            <w:pPr>
              <w:spacing w:before="120" w:after="120" w:line="360" w:lineRule="auto"/>
              <w:rPr>
                <w:rFonts w:ascii="David" w:hAnsi="David" w:cs="David"/>
                <w:rtl/>
              </w:rPr>
            </w:pPr>
          </w:p>
        </w:tc>
      </w:tr>
      <w:tr w:rsidR="00686289" w:rsidRPr="00780937" w14:paraId="1841D20C" w14:textId="77777777" w:rsidTr="00B45BD8">
        <w:trPr>
          <w:trHeight w:val="20"/>
        </w:trPr>
        <w:tc>
          <w:tcPr>
            <w:tcW w:w="279" w:type="pct"/>
            <w:vAlign w:val="center"/>
          </w:tcPr>
          <w:p w14:paraId="4DF05C8A"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5</w:t>
            </w:r>
          </w:p>
        </w:tc>
        <w:tc>
          <w:tcPr>
            <w:tcW w:w="2045" w:type="pct"/>
            <w:vAlign w:val="center"/>
          </w:tcPr>
          <w:p w14:paraId="191B0B81"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מספר חשבון בנק</w:t>
            </w:r>
          </w:p>
        </w:tc>
        <w:tc>
          <w:tcPr>
            <w:tcW w:w="2676" w:type="pct"/>
            <w:vAlign w:val="center"/>
          </w:tcPr>
          <w:p w14:paraId="3D950085" w14:textId="77777777" w:rsidR="00686289" w:rsidRPr="00780937" w:rsidRDefault="00686289" w:rsidP="00686289">
            <w:pPr>
              <w:spacing w:before="120" w:after="120" w:line="360" w:lineRule="auto"/>
              <w:rPr>
                <w:rFonts w:ascii="David" w:hAnsi="David" w:cs="David"/>
                <w:rtl/>
              </w:rPr>
            </w:pPr>
          </w:p>
        </w:tc>
      </w:tr>
      <w:tr w:rsidR="00686289" w:rsidRPr="00780937" w14:paraId="297FDC10" w14:textId="77777777" w:rsidTr="00B45BD8">
        <w:trPr>
          <w:trHeight w:val="420"/>
        </w:trPr>
        <w:tc>
          <w:tcPr>
            <w:tcW w:w="279" w:type="pct"/>
            <w:vMerge w:val="restart"/>
            <w:vAlign w:val="center"/>
          </w:tcPr>
          <w:p w14:paraId="3023E722"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6</w:t>
            </w:r>
          </w:p>
        </w:tc>
        <w:tc>
          <w:tcPr>
            <w:tcW w:w="2046" w:type="pct"/>
            <w:vMerge w:val="restart"/>
            <w:vAlign w:val="center"/>
          </w:tcPr>
          <w:p w14:paraId="6C66D5D8"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מנכ"ל המציע</w:t>
            </w:r>
          </w:p>
        </w:tc>
        <w:tc>
          <w:tcPr>
            <w:tcW w:w="2675" w:type="pct"/>
            <w:vAlign w:val="center"/>
          </w:tcPr>
          <w:p w14:paraId="4026BF26"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שם:</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p>
        </w:tc>
      </w:tr>
      <w:tr w:rsidR="00686289" w:rsidRPr="00780937" w14:paraId="2E19E2E5" w14:textId="77777777" w:rsidTr="00B45BD8">
        <w:trPr>
          <w:trHeight w:val="20"/>
        </w:trPr>
        <w:tc>
          <w:tcPr>
            <w:tcW w:w="279" w:type="pct"/>
            <w:vMerge/>
            <w:vAlign w:val="center"/>
          </w:tcPr>
          <w:p w14:paraId="292A21B0" w14:textId="77777777" w:rsidR="00686289" w:rsidRPr="00780937" w:rsidRDefault="00686289" w:rsidP="00686289">
            <w:pPr>
              <w:spacing w:before="120" w:after="120" w:line="360" w:lineRule="auto"/>
              <w:rPr>
                <w:rFonts w:ascii="David" w:hAnsi="David" w:cs="David"/>
                <w:rtl/>
              </w:rPr>
            </w:pPr>
          </w:p>
        </w:tc>
        <w:tc>
          <w:tcPr>
            <w:tcW w:w="2046" w:type="pct"/>
            <w:vMerge/>
            <w:vAlign w:val="center"/>
          </w:tcPr>
          <w:p w14:paraId="505B288A" w14:textId="77777777" w:rsidR="00686289" w:rsidRPr="00780937" w:rsidRDefault="00686289" w:rsidP="00686289">
            <w:pPr>
              <w:spacing w:before="120" w:after="120" w:line="360" w:lineRule="auto"/>
              <w:rPr>
                <w:rFonts w:ascii="David" w:hAnsi="David" w:cs="David"/>
                <w:rtl/>
              </w:rPr>
            </w:pPr>
          </w:p>
        </w:tc>
        <w:tc>
          <w:tcPr>
            <w:tcW w:w="2675" w:type="pct"/>
            <w:vAlign w:val="center"/>
          </w:tcPr>
          <w:p w14:paraId="542F1A89"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מספר טלפון:</w:t>
            </w:r>
            <w:r w:rsidRPr="00780937">
              <w:rPr>
                <w:rFonts w:ascii="David" w:hAnsi="David" w:cs="David"/>
                <w:rtl/>
              </w:rPr>
              <w:tab/>
            </w:r>
            <w:r w:rsidRPr="00780937">
              <w:rPr>
                <w:rFonts w:ascii="David" w:hAnsi="David" w:cs="David"/>
                <w:rtl/>
              </w:rPr>
              <w:tab/>
            </w:r>
            <w:r w:rsidRPr="00780937">
              <w:rPr>
                <w:rFonts w:ascii="David" w:hAnsi="David" w:cs="David"/>
                <w:rtl/>
              </w:rPr>
              <w:tab/>
              <w:t xml:space="preserve"> </w:t>
            </w:r>
          </w:p>
        </w:tc>
      </w:tr>
      <w:tr w:rsidR="00686289" w:rsidRPr="00780937" w14:paraId="51397455" w14:textId="77777777" w:rsidTr="00B45BD8">
        <w:trPr>
          <w:trHeight w:val="20"/>
        </w:trPr>
        <w:tc>
          <w:tcPr>
            <w:tcW w:w="279" w:type="pct"/>
            <w:vMerge/>
            <w:vAlign w:val="center"/>
          </w:tcPr>
          <w:p w14:paraId="32223EF6" w14:textId="77777777" w:rsidR="00686289" w:rsidRPr="00780937" w:rsidRDefault="00686289" w:rsidP="00686289">
            <w:pPr>
              <w:spacing w:before="120" w:after="120" w:line="360" w:lineRule="auto"/>
              <w:rPr>
                <w:rFonts w:ascii="David" w:hAnsi="David" w:cs="David"/>
                <w:rtl/>
              </w:rPr>
            </w:pPr>
          </w:p>
        </w:tc>
        <w:tc>
          <w:tcPr>
            <w:tcW w:w="2046" w:type="pct"/>
            <w:vMerge/>
            <w:vAlign w:val="center"/>
          </w:tcPr>
          <w:p w14:paraId="66D6400D" w14:textId="77777777" w:rsidR="00686289" w:rsidRPr="00780937" w:rsidRDefault="00686289" w:rsidP="00686289">
            <w:pPr>
              <w:spacing w:before="120" w:after="120" w:line="360" w:lineRule="auto"/>
              <w:rPr>
                <w:rFonts w:ascii="David" w:hAnsi="David" w:cs="David"/>
                <w:rtl/>
              </w:rPr>
            </w:pPr>
          </w:p>
        </w:tc>
        <w:tc>
          <w:tcPr>
            <w:tcW w:w="2675" w:type="pct"/>
            <w:vAlign w:val="center"/>
          </w:tcPr>
          <w:p w14:paraId="44642703"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דוא"ל:</w:t>
            </w:r>
          </w:p>
        </w:tc>
      </w:tr>
      <w:tr w:rsidR="00686289" w:rsidRPr="00780937" w14:paraId="1617984B" w14:textId="77777777" w:rsidTr="00B45BD8">
        <w:trPr>
          <w:trHeight w:val="20"/>
        </w:trPr>
        <w:tc>
          <w:tcPr>
            <w:tcW w:w="279" w:type="pct"/>
            <w:vMerge w:val="restart"/>
            <w:vAlign w:val="center"/>
          </w:tcPr>
          <w:p w14:paraId="2430BD58"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7</w:t>
            </w:r>
          </w:p>
        </w:tc>
        <w:tc>
          <w:tcPr>
            <w:tcW w:w="2046" w:type="pct"/>
            <w:vMerge w:val="restart"/>
            <w:vAlign w:val="center"/>
          </w:tcPr>
          <w:p w14:paraId="7CDC91FC"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איש הקשר מטעם המציע</w:t>
            </w:r>
          </w:p>
        </w:tc>
        <w:tc>
          <w:tcPr>
            <w:tcW w:w="2675" w:type="pct"/>
            <w:vAlign w:val="center"/>
          </w:tcPr>
          <w:p w14:paraId="34D97984"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שם:</w:t>
            </w:r>
          </w:p>
        </w:tc>
      </w:tr>
      <w:tr w:rsidR="00686289" w:rsidRPr="00780937" w14:paraId="72B2EACE" w14:textId="77777777" w:rsidTr="00B45BD8">
        <w:trPr>
          <w:trHeight w:val="20"/>
        </w:trPr>
        <w:tc>
          <w:tcPr>
            <w:tcW w:w="279" w:type="pct"/>
            <w:vMerge/>
            <w:vAlign w:val="center"/>
          </w:tcPr>
          <w:p w14:paraId="223A38D5" w14:textId="77777777" w:rsidR="00686289" w:rsidRPr="00780937" w:rsidRDefault="00686289" w:rsidP="00686289">
            <w:pPr>
              <w:spacing w:before="120" w:after="120" w:line="360" w:lineRule="auto"/>
              <w:rPr>
                <w:rFonts w:ascii="David" w:hAnsi="David" w:cs="David"/>
                <w:rtl/>
              </w:rPr>
            </w:pPr>
          </w:p>
        </w:tc>
        <w:tc>
          <w:tcPr>
            <w:tcW w:w="2046" w:type="pct"/>
            <w:vMerge/>
            <w:vAlign w:val="center"/>
          </w:tcPr>
          <w:p w14:paraId="2EA31713" w14:textId="77777777" w:rsidR="00686289" w:rsidRPr="00780937" w:rsidRDefault="00686289" w:rsidP="00686289">
            <w:pPr>
              <w:spacing w:before="120" w:after="120" w:line="360" w:lineRule="auto"/>
              <w:rPr>
                <w:rFonts w:ascii="David" w:hAnsi="David" w:cs="David"/>
                <w:rtl/>
              </w:rPr>
            </w:pPr>
          </w:p>
        </w:tc>
        <w:tc>
          <w:tcPr>
            <w:tcW w:w="2675" w:type="pct"/>
            <w:vAlign w:val="center"/>
          </w:tcPr>
          <w:p w14:paraId="41B9099F"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כתובת:</w:t>
            </w:r>
          </w:p>
        </w:tc>
      </w:tr>
      <w:tr w:rsidR="00686289" w:rsidRPr="00780937" w14:paraId="7F7DA9D4" w14:textId="77777777" w:rsidTr="00B45BD8">
        <w:trPr>
          <w:trHeight w:val="20"/>
        </w:trPr>
        <w:tc>
          <w:tcPr>
            <w:tcW w:w="279" w:type="pct"/>
            <w:vMerge/>
            <w:vAlign w:val="center"/>
          </w:tcPr>
          <w:p w14:paraId="54E6DD11" w14:textId="77777777" w:rsidR="00686289" w:rsidRPr="00780937" w:rsidRDefault="00686289" w:rsidP="00686289">
            <w:pPr>
              <w:spacing w:before="120" w:after="120" w:line="360" w:lineRule="auto"/>
              <w:rPr>
                <w:rFonts w:ascii="David" w:hAnsi="David" w:cs="David"/>
                <w:rtl/>
              </w:rPr>
            </w:pPr>
          </w:p>
        </w:tc>
        <w:tc>
          <w:tcPr>
            <w:tcW w:w="2046" w:type="pct"/>
            <w:vMerge/>
            <w:vAlign w:val="center"/>
          </w:tcPr>
          <w:p w14:paraId="37BBB54F" w14:textId="77777777" w:rsidR="00686289" w:rsidRPr="00780937" w:rsidRDefault="00686289" w:rsidP="00686289">
            <w:pPr>
              <w:spacing w:before="120" w:after="120" w:line="360" w:lineRule="auto"/>
              <w:rPr>
                <w:rFonts w:ascii="David" w:hAnsi="David" w:cs="David"/>
                <w:rtl/>
              </w:rPr>
            </w:pPr>
          </w:p>
        </w:tc>
        <w:tc>
          <w:tcPr>
            <w:tcW w:w="2675" w:type="pct"/>
            <w:vAlign w:val="center"/>
          </w:tcPr>
          <w:p w14:paraId="37277343"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טלפון:</w:t>
            </w:r>
          </w:p>
        </w:tc>
      </w:tr>
      <w:tr w:rsidR="00686289" w:rsidRPr="00780937" w14:paraId="1B3D6C9D" w14:textId="77777777" w:rsidTr="00B45BD8">
        <w:trPr>
          <w:trHeight w:val="20"/>
        </w:trPr>
        <w:tc>
          <w:tcPr>
            <w:tcW w:w="279" w:type="pct"/>
            <w:vMerge/>
            <w:vAlign w:val="center"/>
          </w:tcPr>
          <w:p w14:paraId="12E917B7" w14:textId="77777777" w:rsidR="00686289" w:rsidRPr="00780937" w:rsidRDefault="00686289" w:rsidP="00686289">
            <w:pPr>
              <w:spacing w:before="120" w:after="120" w:line="360" w:lineRule="auto"/>
              <w:rPr>
                <w:rFonts w:ascii="David" w:hAnsi="David" w:cs="David"/>
                <w:rtl/>
              </w:rPr>
            </w:pPr>
          </w:p>
        </w:tc>
        <w:tc>
          <w:tcPr>
            <w:tcW w:w="2046" w:type="pct"/>
            <w:vMerge/>
            <w:vAlign w:val="center"/>
          </w:tcPr>
          <w:p w14:paraId="133F77F6" w14:textId="77777777" w:rsidR="00686289" w:rsidRPr="00780937" w:rsidRDefault="00686289" w:rsidP="00686289">
            <w:pPr>
              <w:spacing w:before="120" w:after="120" w:line="360" w:lineRule="auto"/>
              <w:rPr>
                <w:rFonts w:ascii="David" w:hAnsi="David" w:cs="David"/>
                <w:rtl/>
              </w:rPr>
            </w:pPr>
          </w:p>
        </w:tc>
        <w:tc>
          <w:tcPr>
            <w:tcW w:w="2675" w:type="pct"/>
            <w:vAlign w:val="center"/>
          </w:tcPr>
          <w:p w14:paraId="04E9DFDA"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פקס:</w:t>
            </w:r>
          </w:p>
        </w:tc>
      </w:tr>
      <w:tr w:rsidR="00686289" w:rsidRPr="00780937" w14:paraId="02F813FF" w14:textId="77777777" w:rsidTr="00B45BD8">
        <w:trPr>
          <w:trHeight w:val="20"/>
        </w:trPr>
        <w:tc>
          <w:tcPr>
            <w:tcW w:w="279" w:type="pct"/>
            <w:vMerge/>
            <w:vAlign w:val="center"/>
          </w:tcPr>
          <w:p w14:paraId="1E7C8247" w14:textId="77777777" w:rsidR="00686289" w:rsidRPr="00780937" w:rsidRDefault="00686289" w:rsidP="00686289">
            <w:pPr>
              <w:spacing w:before="120" w:after="120" w:line="360" w:lineRule="auto"/>
              <w:rPr>
                <w:rFonts w:ascii="David" w:hAnsi="David" w:cs="David"/>
                <w:rtl/>
              </w:rPr>
            </w:pPr>
          </w:p>
        </w:tc>
        <w:tc>
          <w:tcPr>
            <w:tcW w:w="2046" w:type="pct"/>
            <w:vMerge/>
            <w:vAlign w:val="center"/>
          </w:tcPr>
          <w:p w14:paraId="299E9CF6" w14:textId="77777777" w:rsidR="00686289" w:rsidRPr="00780937" w:rsidRDefault="00686289" w:rsidP="00686289">
            <w:pPr>
              <w:spacing w:before="120" w:after="120" w:line="360" w:lineRule="auto"/>
              <w:rPr>
                <w:rFonts w:ascii="David" w:hAnsi="David" w:cs="David"/>
                <w:rtl/>
              </w:rPr>
            </w:pPr>
          </w:p>
        </w:tc>
        <w:tc>
          <w:tcPr>
            <w:tcW w:w="2675" w:type="pct"/>
            <w:vAlign w:val="center"/>
          </w:tcPr>
          <w:p w14:paraId="44F84190"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דוא"ל:</w:t>
            </w:r>
          </w:p>
        </w:tc>
      </w:tr>
    </w:tbl>
    <w:p w14:paraId="0223D995" w14:textId="77777777" w:rsidR="00E147B1" w:rsidRPr="00780937" w:rsidRDefault="00E147B1" w:rsidP="00686289">
      <w:pPr>
        <w:spacing w:before="40" w:line="360" w:lineRule="auto"/>
        <w:rPr>
          <w:rFonts w:ascii="David" w:hAnsi="David" w:cs="David"/>
          <w:rtl/>
        </w:rPr>
      </w:pPr>
    </w:p>
    <w:p w14:paraId="345EE899" w14:textId="77777777" w:rsidR="00FC1A9E" w:rsidRPr="00780937" w:rsidRDefault="00FC1A9E" w:rsidP="00686289">
      <w:pPr>
        <w:spacing w:before="40" w:line="360" w:lineRule="auto"/>
        <w:ind w:left="58"/>
        <w:rPr>
          <w:rFonts w:ascii="David" w:hAnsi="David" w:cs="David"/>
          <w:rtl/>
        </w:rPr>
      </w:pPr>
      <w:r w:rsidRPr="00780937">
        <w:rPr>
          <w:rFonts w:ascii="David" w:hAnsi="David" w:cs="David"/>
          <w:rtl/>
        </w:rPr>
        <w:lastRenderedPageBreak/>
        <w:t>פרטי הפעולות שיבצע קבלן המשנה:</w:t>
      </w:r>
      <w:r w:rsidR="00686289" w:rsidRPr="00780937">
        <w:rPr>
          <w:rFonts w:ascii="David" w:hAnsi="David" w:cs="David"/>
          <w:rtl/>
        </w:rPr>
        <w:t xml:space="preserve"> __________________________________________</w:t>
      </w:r>
      <w:r w:rsidR="00686289" w:rsidRPr="00780937">
        <w:rPr>
          <w:rFonts w:ascii="David" w:hAnsi="David" w:cs="David"/>
          <w:rtl/>
        </w:rPr>
        <w:br/>
      </w:r>
      <w:r w:rsidR="00686289" w:rsidRPr="00780937">
        <w:rPr>
          <w:rFonts w:ascii="David" w:hAnsi="David" w:cs="David"/>
          <w:rtl/>
        </w:rPr>
        <w:br/>
        <w:t>פרטים בדבר ניסיונו של קבלן המשנה: ________________________________________</w:t>
      </w:r>
    </w:p>
    <w:p w14:paraId="380DFA4A" w14:textId="77777777" w:rsidR="00FC1A9E" w:rsidRPr="00780937" w:rsidRDefault="00FC1A9E" w:rsidP="00686289">
      <w:pPr>
        <w:spacing w:before="40" w:line="360" w:lineRule="auto"/>
        <w:rPr>
          <w:rFonts w:ascii="David" w:hAnsi="David" w:cs="David"/>
        </w:rPr>
      </w:pPr>
    </w:p>
    <w:p w14:paraId="0B47AA60" w14:textId="77777777" w:rsidR="00FC1A9E" w:rsidRPr="00780937" w:rsidRDefault="00FC1A9E" w:rsidP="00B552F0">
      <w:pPr>
        <w:widowControl w:val="0"/>
        <w:numPr>
          <w:ilvl w:val="1"/>
          <w:numId w:val="59"/>
        </w:numPr>
        <w:tabs>
          <w:tab w:val="num" w:pos="539"/>
        </w:tabs>
        <w:spacing w:before="40" w:line="360" w:lineRule="auto"/>
        <w:ind w:left="397"/>
        <w:jc w:val="both"/>
        <w:rPr>
          <w:rFonts w:ascii="David" w:hAnsi="David" w:cs="David"/>
        </w:rPr>
      </w:pPr>
      <w:r w:rsidRPr="00780937">
        <w:rPr>
          <w:rFonts w:ascii="David" w:hAnsi="David" w:cs="David"/>
          <w:rtl/>
        </w:rPr>
        <w:t xml:space="preserve">ברור למציע כי בכל מקרה האחריות כלפי עורך המכרז הינה שלו לכל דבר ועניין, לרבות על פעולה שיבצע או יחדל מלבצע קבלן המשנה. </w:t>
      </w:r>
    </w:p>
    <w:p w14:paraId="575FCEE9" w14:textId="77777777" w:rsidR="00FC1A9E" w:rsidRPr="00780937" w:rsidRDefault="00FC1A9E" w:rsidP="00686289">
      <w:pPr>
        <w:spacing w:before="40" w:line="360" w:lineRule="auto"/>
        <w:rPr>
          <w:rFonts w:ascii="David" w:hAnsi="David" w:cs="David"/>
        </w:rPr>
      </w:pPr>
    </w:p>
    <w:p w14:paraId="119196AA" w14:textId="77777777" w:rsidR="00FC1A9E" w:rsidRPr="00780937" w:rsidRDefault="00FC1A9E" w:rsidP="00686289">
      <w:pPr>
        <w:widowControl w:val="0"/>
        <w:spacing w:before="40" w:line="360" w:lineRule="auto"/>
        <w:jc w:val="both"/>
        <w:rPr>
          <w:rFonts w:ascii="David" w:hAnsi="David" w:cs="David"/>
          <w:b/>
          <w:bCs/>
          <w:i/>
          <w:iCs/>
        </w:rPr>
      </w:pPr>
      <w:r w:rsidRPr="00780937">
        <w:rPr>
          <w:rFonts w:ascii="David" w:hAnsi="David" w:cs="David"/>
          <w:b/>
          <w:bCs/>
          <w:i/>
          <w:iCs/>
          <w:u w:val="single"/>
          <w:rtl/>
        </w:rPr>
        <w:t>הערה</w:t>
      </w:r>
      <w:r w:rsidRPr="00780937">
        <w:rPr>
          <w:rFonts w:ascii="David" w:hAnsi="David" w:cs="David"/>
          <w:b/>
          <w:bCs/>
          <w:i/>
          <w:iCs/>
          <w:rtl/>
        </w:rPr>
        <w:t>: כל קבלן משנה יחתום גם על התחייבות קבלן משנה, בנוסח שבנספח</w:t>
      </w:r>
      <w:r w:rsidR="009B173E" w:rsidRPr="00780937">
        <w:rPr>
          <w:rFonts w:ascii="David" w:hAnsi="David" w:cs="David"/>
          <w:b/>
          <w:bCs/>
          <w:i/>
          <w:iCs/>
        </w:rPr>
        <w:t xml:space="preserve"> 6</w:t>
      </w:r>
      <w:r w:rsidRPr="00780937">
        <w:rPr>
          <w:rFonts w:ascii="David" w:hAnsi="David" w:cs="David"/>
          <w:b/>
          <w:bCs/>
          <w:i/>
          <w:iCs/>
          <w:rtl/>
        </w:rPr>
        <w:t>למכרז</w:t>
      </w:r>
      <w:r w:rsidR="009B173E" w:rsidRPr="00780937">
        <w:rPr>
          <w:rFonts w:ascii="David" w:hAnsi="David" w:cs="David"/>
          <w:b/>
          <w:bCs/>
          <w:i/>
          <w:iCs/>
        </w:rPr>
        <w:t>.</w:t>
      </w:r>
    </w:p>
    <w:p w14:paraId="194DBF51" w14:textId="77777777" w:rsidR="00FC1A9E" w:rsidRPr="00780937" w:rsidRDefault="00FC1A9E" w:rsidP="00686289">
      <w:pPr>
        <w:pStyle w:val="affff6"/>
        <w:spacing w:line="360" w:lineRule="auto"/>
        <w:rPr>
          <w:rFonts w:ascii="David" w:hAnsi="David" w:cs="David"/>
          <w:rtl/>
        </w:rPr>
      </w:pPr>
    </w:p>
    <w:p w14:paraId="56B14BCF" w14:textId="77777777" w:rsidR="00FC1A9E" w:rsidRPr="00780937" w:rsidRDefault="00FC1A9E" w:rsidP="00686289">
      <w:pPr>
        <w:spacing w:line="360" w:lineRule="auto"/>
        <w:rPr>
          <w:rFonts w:ascii="David" w:hAnsi="David" w:cs="David"/>
          <w:rtl/>
        </w:rPr>
      </w:pPr>
    </w:p>
    <w:p w14:paraId="6AB625AE" w14:textId="77777777" w:rsidR="00FC1A9E" w:rsidRPr="00780937" w:rsidRDefault="00FC1A9E" w:rsidP="00686289">
      <w:pPr>
        <w:spacing w:line="360" w:lineRule="auto"/>
        <w:ind w:left="33"/>
        <w:rPr>
          <w:rFonts w:ascii="David" w:hAnsi="David" w:cs="David"/>
          <w:rtl/>
        </w:rPr>
      </w:pPr>
    </w:p>
    <w:p w14:paraId="68D06A1C" w14:textId="77777777" w:rsidR="00FC1A9E" w:rsidRPr="00780937" w:rsidRDefault="00FC1A9E" w:rsidP="00686289">
      <w:pPr>
        <w:spacing w:line="360" w:lineRule="auto"/>
        <w:ind w:left="33"/>
        <w:rPr>
          <w:rFonts w:ascii="David" w:hAnsi="David" w:cs="David"/>
          <w:rtl/>
        </w:rPr>
      </w:pPr>
      <w:r w:rsidRPr="00780937">
        <w:rPr>
          <w:rFonts w:ascii="David" w:hAnsi="David" w:cs="David"/>
          <w:rtl/>
        </w:rPr>
        <w:t xml:space="preserve">זה </w:t>
      </w:r>
      <w:r w:rsidR="00E147B1" w:rsidRPr="00780937">
        <w:rPr>
          <w:rFonts w:ascii="David" w:hAnsi="David" w:cs="David"/>
          <w:rtl/>
        </w:rPr>
        <w:t xml:space="preserve">הוא </w:t>
      </w:r>
      <w:r w:rsidRPr="00780937">
        <w:rPr>
          <w:rFonts w:ascii="David" w:hAnsi="David" w:cs="David"/>
          <w:rtl/>
        </w:rPr>
        <w:t>שמי, להלן חתימתי ותוכן תצהירי דלעיל אמת.</w:t>
      </w:r>
    </w:p>
    <w:p w14:paraId="1E83B593" w14:textId="77777777" w:rsidR="00FC1A9E" w:rsidRPr="00780937" w:rsidRDefault="00FC1A9E" w:rsidP="00686289">
      <w:pPr>
        <w:spacing w:line="360" w:lineRule="auto"/>
        <w:ind w:left="33"/>
        <w:rPr>
          <w:rFonts w:ascii="David" w:hAnsi="David" w:cs="David"/>
          <w:rtl/>
        </w:rPr>
      </w:pPr>
    </w:p>
    <w:p w14:paraId="3DD9967A" w14:textId="77777777" w:rsidR="00FC1A9E" w:rsidRPr="00780937" w:rsidRDefault="00FC1A9E" w:rsidP="00686289">
      <w:pPr>
        <w:keepLines/>
        <w:spacing w:before="60" w:line="360" w:lineRule="auto"/>
        <w:ind w:left="26"/>
        <w:jc w:val="both"/>
        <w:rPr>
          <w:rFonts w:ascii="David" w:hAnsi="David" w:cs="David"/>
          <w:smallCaps/>
          <w:rtl/>
        </w:rPr>
      </w:pPr>
      <w:r w:rsidRPr="00780937">
        <w:rPr>
          <w:rFonts w:ascii="David" w:hAnsi="David" w:cs="David"/>
          <w:smallCaps/>
          <w:rtl/>
        </w:rPr>
        <w:t xml:space="preserve">אני והמציע מודעים לכך שעורך המכרז רשאי לבצע בדיקה לאימות הנתונים שהוצהרו בשם המציע במכרז זה, וכי התנגדות </w:t>
      </w:r>
      <w:r w:rsidR="00686289" w:rsidRPr="00780937">
        <w:rPr>
          <w:rFonts w:ascii="David" w:hAnsi="David" w:cs="David"/>
          <w:smallCaps/>
          <w:rtl/>
        </w:rPr>
        <w:t>מצדנו</w:t>
      </w:r>
      <w:r w:rsidRPr="00780937">
        <w:rPr>
          <w:rFonts w:ascii="David" w:hAnsi="David" w:cs="David"/>
          <w:smallCaps/>
          <w:rtl/>
        </w:rPr>
        <w:t xml:space="preserve"> לביצוע הבדיקה או לשתף פעולה </w:t>
      </w:r>
      <w:r w:rsidR="00686289" w:rsidRPr="00780937">
        <w:rPr>
          <w:rFonts w:ascii="David" w:hAnsi="David" w:cs="David"/>
          <w:smallCaps/>
          <w:rtl/>
        </w:rPr>
        <w:t>עמו</w:t>
      </w:r>
      <w:r w:rsidRPr="00780937">
        <w:rPr>
          <w:rFonts w:ascii="David" w:hAnsi="David" w:cs="David"/>
          <w:smallCaps/>
          <w:rtl/>
        </w:rPr>
        <w:t xml:space="preserve"> ככל ש</w:t>
      </w:r>
      <w:r w:rsidR="009C177B" w:rsidRPr="00780937">
        <w:rPr>
          <w:rFonts w:ascii="David" w:hAnsi="David" w:cs="David"/>
          <w:smallCaps/>
          <w:rtl/>
        </w:rPr>
        <w:t>י</w:t>
      </w:r>
      <w:r w:rsidRPr="00780937">
        <w:rPr>
          <w:rFonts w:ascii="David" w:hAnsi="David" w:cs="David"/>
          <w:smallCaps/>
          <w:rtl/>
        </w:rPr>
        <w:t xml:space="preserve">ידרש, יכול ויפסול </w:t>
      </w:r>
      <w:r w:rsidR="00686289" w:rsidRPr="00780937">
        <w:rPr>
          <w:rFonts w:ascii="David" w:hAnsi="David" w:cs="David"/>
          <w:smallCaps/>
          <w:rtl/>
        </w:rPr>
        <w:t>מידית</w:t>
      </w:r>
      <w:r w:rsidRPr="00780937">
        <w:rPr>
          <w:rFonts w:ascii="David" w:hAnsi="David" w:cs="David"/>
          <w:smallCaps/>
          <w:rtl/>
        </w:rPr>
        <w:t xml:space="preserve"> את האפשרות לזכיית המציע במכרז זה או את זכייתו, לפי הענ</w:t>
      </w:r>
      <w:r w:rsidR="009C177B" w:rsidRPr="00780937">
        <w:rPr>
          <w:rFonts w:ascii="David" w:hAnsi="David" w:cs="David"/>
          <w:smallCaps/>
          <w:rtl/>
        </w:rPr>
        <w:t>י</w:t>
      </w:r>
      <w:r w:rsidRPr="00780937">
        <w:rPr>
          <w:rFonts w:ascii="David" w:hAnsi="David" w:cs="David"/>
          <w:smallCaps/>
          <w:rtl/>
        </w:rPr>
        <w:t>ין.</w:t>
      </w:r>
    </w:p>
    <w:p w14:paraId="5F6EAA7F" w14:textId="77777777" w:rsidR="00FC1A9E" w:rsidRPr="00780937" w:rsidRDefault="00FC1A9E" w:rsidP="00686289">
      <w:pPr>
        <w:spacing w:line="360" w:lineRule="auto"/>
        <w:ind w:left="33"/>
        <w:rPr>
          <w:rFonts w:ascii="David" w:hAnsi="David" w:cs="David"/>
          <w:rtl/>
        </w:rPr>
      </w:pPr>
      <w:r w:rsidRPr="00780937">
        <w:rPr>
          <w:rFonts w:ascii="David" w:hAnsi="David" w:cs="David"/>
          <w:rtl/>
        </w:rPr>
        <w:t xml:space="preserve"> </w:t>
      </w:r>
    </w:p>
    <w:p w14:paraId="338FC4B8" w14:textId="77777777" w:rsidR="00FC1A9E" w:rsidRPr="00780937" w:rsidRDefault="00FC1A9E" w:rsidP="00686289">
      <w:pPr>
        <w:spacing w:line="360" w:lineRule="auto"/>
        <w:ind w:left="33"/>
        <w:rPr>
          <w:rFonts w:ascii="David" w:hAnsi="David" w:cs="David"/>
          <w:rtl/>
        </w:rPr>
      </w:pPr>
    </w:p>
    <w:p w14:paraId="2D7AA6FA" w14:textId="77777777" w:rsidR="00FC1A9E" w:rsidRPr="00780937" w:rsidRDefault="00FC1A9E" w:rsidP="00686289">
      <w:pPr>
        <w:spacing w:line="360" w:lineRule="auto"/>
        <w:ind w:left="33"/>
        <w:rPr>
          <w:rFonts w:ascii="David" w:hAnsi="David" w:cs="David"/>
          <w:rtl/>
        </w:rPr>
      </w:pPr>
      <w:r w:rsidRPr="00780937">
        <w:rPr>
          <w:rFonts w:ascii="David" w:hAnsi="David" w:cs="David"/>
          <w:rtl/>
        </w:rPr>
        <w:t>__________________</w:t>
      </w:r>
      <w:r w:rsidRPr="00780937">
        <w:rPr>
          <w:rFonts w:ascii="David" w:hAnsi="David" w:cs="David"/>
          <w:rtl/>
        </w:rPr>
        <w:tab/>
        <w:t>________________</w:t>
      </w:r>
      <w:r w:rsidRPr="00780937">
        <w:rPr>
          <w:rFonts w:ascii="David" w:hAnsi="David" w:cs="David"/>
          <w:rtl/>
        </w:rPr>
        <w:tab/>
        <w:t xml:space="preserve">          ____________________</w:t>
      </w:r>
    </w:p>
    <w:p w14:paraId="5564A062" w14:textId="77777777" w:rsidR="00FC1A9E" w:rsidRPr="00780937" w:rsidRDefault="00FC1A9E" w:rsidP="00686289">
      <w:pPr>
        <w:spacing w:line="360" w:lineRule="auto"/>
        <w:ind w:left="33"/>
        <w:rPr>
          <w:rFonts w:ascii="David" w:hAnsi="David" w:cs="David"/>
          <w:rtl/>
        </w:rPr>
      </w:pPr>
      <w:r w:rsidRPr="00780937">
        <w:rPr>
          <w:rFonts w:ascii="David" w:hAnsi="David" w:cs="David"/>
          <w:rtl/>
        </w:rPr>
        <w:t xml:space="preserve">              תאריך</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t xml:space="preserve">                     חתימה וחותמת</w:t>
      </w:r>
    </w:p>
    <w:p w14:paraId="1069A818" w14:textId="77777777" w:rsidR="00FC1A9E" w:rsidRPr="00780937" w:rsidRDefault="00FC1A9E" w:rsidP="0068628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4062680D" w14:textId="77777777" w:rsidR="00FC1A9E" w:rsidRPr="00780937" w:rsidRDefault="00FC1A9E" w:rsidP="0068628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1A3E9191" w14:textId="77777777" w:rsidR="00FC1A9E" w:rsidRPr="00780937" w:rsidRDefault="00FC1A9E" w:rsidP="0068628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80937">
        <w:rPr>
          <w:rFonts w:ascii="David" w:hAnsi="David" w:cs="David"/>
          <w:b/>
          <w:bCs/>
          <w:u w:val="single"/>
          <w:rtl/>
        </w:rPr>
        <w:t>אישור עו"ד</w:t>
      </w:r>
    </w:p>
    <w:p w14:paraId="6D632F28" w14:textId="77777777" w:rsidR="00FC1A9E" w:rsidRPr="00780937" w:rsidRDefault="00FC1A9E" w:rsidP="0068628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1114F650" w14:textId="77777777" w:rsidR="00FC1A9E" w:rsidRPr="00780937" w:rsidRDefault="00FC1A9E" w:rsidP="00686289">
      <w:pPr>
        <w:spacing w:line="360" w:lineRule="auto"/>
        <w:ind w:left="33"/>
        <w:jc w:val="both"/>
        <w:rPr>
          <w:rFonts w:ascii="David" w:hAnsi="David" w:cs="David"/>
        </w:rPr>
      </w:pPr>
      <w:r w:rsidRPr="00780937">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w:t>
      </w:r>
      <w:r w:rsidRPr="00780937">
        <w:rPr>
          <w:rFonts w:ascii="David" w:hAnsi="David" w:cs="David"/>
          <w:b/>
          <w:bCs/>
          <w:rtl/>
        </w:rPr>
        <w:t>שהינו מורשה חתימה כדין עבור המציע</w:t>
      </w:r>
      <w:r w:rsidRPr="00780937">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6C3A1A60" w14:textId="77777777" w:rsidR="00FC1A9E" w:rsidRPr="00780937" w:rsidRDefault="00FC1A9E" w:rsidP="00686289">
      <w:pPr>
        <w:spacing w:line="360" w:lineRule="auto"/>
        <w:ind w:left="33"/>
        <w:rPr>
          <w:rFonts w:ascii="David" w:hAnsi="David" w:cs="David"/>
          <w:rtl/>
        </w:rPr>
      </w:pPr>
    </w:p>
    <w:p w14:paraId="0C12C160" w14:textId="77777777" w:rsidR="00FC1A9E" w:rsidRPr="00780937" w:rsidRDefault="00FC1A9E" w:rsidP="00686289">
      <w:pPr>
        <w:spacing w:line="360" w:lineRule="auto"/>
        <w:ind w:left="33"/>
        <w:rPr>
          <w:rFonts w:ascii="David" w:hAnsi="David" w:cs="David"/>
          <w:rtl/>
        </w:rPr>
      </w:pPr>
      <w:r w:rsidRPr="00780937">
        <w:rPr>
          <w:rFonts w:ascii="David" w:hAnsi="David" w:cs="David"/>
          <w:rtl/>
        </w:rPr>
        <w:t>__________________</w:t>
      </w:r>
      <w:r w:rsidRPr="00780937">
        <w:rPr>
          <w:rFonts w:ascii="David" w:hAnsi="David" w:cs="David"/>
          <w:rtl/>
        </w:rPr>
        <w:tab/>
        <w:t>___________________</w:t>
      </w:r>
      <w:r w:rsidRPr="00780937">
        <w:rPr>
          <w:rFonts w:ascii="David" w:hAnsi="David" w:cs="David"/>
          <w:rtl/>
        </w:rPr>
        <w:tab/>
        <w:t>____________________</w:t>
      </w:r>
    </w:p>
    <w:p w14:paraId="469133F3" w14:textId="77777777" w:rsidR="00FC1A9E" w:rsidRPr="00780937" w:rsidRDefault="00FC1A9E" w:rsidP="00686289">
      <w:pPr>
        <w:widowControl w:val="0"/>
        <w:tabs>
          <w:tab w:val="num" w:pos="539"/>
        </w:tabs>
        <w:spacing w:before="40" w:line="360" w:lineRule="auto"/>
        <w:ind w:left="397"/>
        <w:jc w:val="both"/>
        <w:rPr>
          <w:rFonts w:ascii="David" w:hAnsi="David" w:cs="David"/>
          <w:rtl/>
        </w:rPr>
      </w:pPr>
      <w:r w:rsidRPr="00780937">
        <w:rPr>
          <w:rFonts w:ascii="David" w:hAnsi="David" w:cs="David"/>
          <w:rtl/>
        </w:rPr>
        <w:t xml:space="preserve">            תאריך</w:t>
      </w:r>
      <w:r w:rsidRPr="00780937">
        <w:rPr>
          <w:rFonts w:ascii="David" w:hAnsi="David" w:cs="David"/>
          <w:rtl/>
        </w:rPr>
        <w:tab/>
      </w:r>
      <w:r w:rsidRPr="00780937">
        <w:rPr>
          <w:rFonts w:ascii="David" w:hAnsi="David" w:cs="David"/>
          <w:rtl/>
        </w:rPr>
        <w:tab/>
      </w:r>
      <w:r w:rsidRPr="00780937">
        <w:rPr>
          <w:rFonts w:ascii="David" w:hAnsi="David" w:cs="David"/>
          <w:rtl/>
        </w:rPr>
        <w:tab/>
        <w:t>מספר רישיון</w:t>
      </w:r>
      <w:r w:rsidRPr="00780937">
        <w:rPr>
          <w:rFonts w:ascii="David" w:hAnsi="David" w:cs="David"/>
          <w:rtl/>
        </w:rPr>
        <w:tab/>
      </w:r>
      <w:r w:rsidRPr="00780937">
        <w:rPr>
          <w:rFonts w:ascii="David" w:hAnsi="David" w:cs="David"/>
          <w:rtl/>
        </w:rPr>
        <w:tab/>
        <w:t xml:space="preserve">           חתימה וחותמת</w:t>
      </w:r>
    </w:p>
    <w:p w14:paraId="4B82D455" w14:textId="77777777" w:rsidR="00FC1A9E" w:rsidRPr="00780937" w:rsidRDefault="00FC1A9E" w:rsidP="00686289">
      <w:pPr>
        <w:bidi w:val="0"/>
        <w:spacing w:line="360" w:lineRule="auto"/>
        <w:rPr>
          <w:rFonts w:ascii="David" w:hAnsi="David" w:cs="David"/>
        </w:rPr>
      </w:pPr>
      <w:r w:rsidRPr="00780937">
        <w:rPr>
          <w:rFonts w:ascii="David" w:hAnsi="David" w:cs="David"/>
          <w:rtl/>
        </w:rPr>
        <w:br w:type="page"/>
      </w:r>
    </w:p>
    <w:p w14:paraId="75189FA9" w14:textId="77777777" w:rsidR="00FC1A9E" w:rsidRPr="00780937" w:rsidRDefault="00FC1A9E" w:rsidP="00686289">
      <w:pPr>
        <w:pStyle w:val="affffb"/>
        <w:spacing w:line="360" w:lineRule="auto"/>
        <w:rPr>
          <w:rFonts w:ascii="David" w:hAnsi="David"/>
          <w:sz w:val="24"/>
          <w:szCs w:val="24"/>
          <w:rtl/>
        </w:rPr>
      </w:pPr>
      <w:bookmarkStart w:id="594" w:name="_Toc481668362"/>
      <w:r w:rsidRPr="00780937">
        <w:rPr>
          <w:rFonts w:ascii="David" w:hAnsi="David"/>
          <w:sz w:val="24"/>
          <w:szCs w:val="24"/>
          <w:rtl/>
        </w:rPr>
        <w:lastRenderedPageBreak/>
        <w:t>נספח 6 – התחייבות קבלן משנה</w:t>
      </w:r>
      <w:bookmarkEnd w:id="594"/>
    </w:p>
    <w:p w14:paraId="4CB20DFB" w14:textId="77777777" w:rsidR="00FC1A9E" w:rsidRPr="00780937" w:rsidRDefault="00FC1A9E" w:rsidP="00686289">
      <w:pPr>
        <w:widowControl w:val="0"/>
        <w:spacing w:before="40" w:line="360" w:lineRule="auto"/>
        <w:ind w:left="397"/>
        <w:jc w:val="center"/>
        <w:rPr>
          <w:rFonts w:ascii="David" w:hAnsi="David" w:cs="David"/>
          <w:rtl/>
        </w:rPr>
      </w:pPr>
    </w:p>
    <w:p w14:paraId="65CF2C20" w14:textId="77777777" w:rsidR="004C3305" w:rsidRPr="00780937" w:rsidRDefault="004C3305" w:rsidP="00686289">
      <w:pPr>
        <w:widowControl w:val="0"/>
        <w:spacing w:before="40" w:line="360" w:lineRule="auto"/>
        <w:jc w:val="center"/>
        <w:rPr>
          <w:rFonts w:ascii="David" w:hAnsi="David" w:cs="David"/>
          <w:rtl/>
        </w:rPr>
      </w:pPr>
    </w:p>
    <w:p w14:paraId="57DCAE93" w14:textId="77777777" w:rsidR="00FC1A9E" w:rsidRPr="00780937" w:rsidRDefault="00FC1A9E" w:rsidP="00686289">
      <w:pPr>
        <w:widowControl w:val="0"/>
        <w:spacing w:before="40" w:line="360" w:lineRule="auto"/>
        <w:jc w:val="center"/>
        <w:rPr>
          <w:rFonts w:ascii="David" w:hAnsi="David" w:cs="David"/>
          <w:rtl/>
        </w:rPr>
      </w:pPr>
      <w:r w:rsidRPr="00780937">
        <w:rPr>
          <w:rFonts w:ascii="David" w:hAnsi="David" w:cs="David"/>
          <w:rtl/>
        </w:rPr>
        <w:t>התחייבות זו תיחתם על ידי כל קבלן משנה שמיועד לספק חלק מהשירותים עבור המציע</w:t>
      </w:r>
    </w:p>
    <w:p w14:paraId="48222D45" w14:textId="77777777" w:rsidR="00FC1A9E" w:rsidRPr="00780937" w:rsidRDefault="00FC1A9E" w:rsidP="00686289">
      <w:pPr>
        <w:widowControl w:val="0"/>
        <w:spacing w:before="40" w:line="360" w:lineRule="auto"/>
        <w:jc w:val="center"/>
        <w:rPr>
          <w:rFonts w:ascii="David" w:hAnsi="David" w:cs="David"/>
          <w:rtl/>
        </w:rPr>
      </w:pPr>
    </w:p>
    <w:p w14:paraId="622F912C" w14:textId="77777777" w:rsidR="00FC1A9E" w:rsidRPr="00780937" w:rsidRDefault="00FC1A9E" w:rsidP="00686289">
      <w:pPr>
        <w:spacing w:line="360" w:lineRule="auto"/>
        <w:jc w:val="both"/>
        <w:rPr>
          <w:rFonts w:ascii="David" w:hAnsi="David" w:cs="David"/>
          <w:b/>
          <w:bCs/>
          <w:rtl/>
        </w:rPr>
      </w:pPr>
      <w:r w:rsidRPr="00780937">
        <w:rPr>
          <w:rFonts w:ascii="David" w:hAnsi="David" w:cs="David"/>
          <w:b/>
          <w:bCs/>
          <w:rtl/>
        </w:rPr>
        <w:t>לכבוד</w:t>
      </w:r>
    </w:p>
    <w:p w14:paraId="55E12E68" w14:textId="77777777" w:rsidR="00FC1A9E" w:rsidRPr="00780937" w:rsidRDefault="00FC1A9E" w:rsidP="00686289">
      <w:pPr>
        <w:spacing w:line="360" w:lineRule="auto"/>
        <w:jc w:val="both"/>
        <w:rPr>
          <w:rFonts w:ascii="David" w:hAnsi="David" w:cs="David"/>
          <w:b/>
          <w:bCs/>
          <w:rtl/>
        </w:rPr>
      </w:pPr>
      <w:proofErr w:type="spellStart"/>
      <w:r w:rsidRPr="00780937">
        <w:rPr>
          <w:rFonts w:ascii="David" w:hAnsi="David" w:cs="David"/>
          <w:b/>
          <w:bCs/>
          <w:rtl/>
        </w:rPr>
        <w:t>מינהל</w:t>
      </w:r>
      <w:proofErr w:type="spellEnd"/>
      <w:r w:rsidRPr="00780937">
        <w:rPr>
          <w:rFonts w:ascii="David" w:hAnsi="David" w:cs="David"/>
          <w:b/>
          <w:bCs/>
          <w:rtl/>
        </w:rPr>
        <w:t xml:space="preserve"> הרכש הממשלתי, החשב הכללי משרד האוצר </w:t>
      </w:r>
    </w:p>
    <w:p w14:paraId="3ABE3B6D" w14:textId="77777777" w:rsidR="00FC1A9E" w:rsidRPr="00780937" w:rsidRDefault="00FC1A9E" w:rsidP="00686289">
      <w:pPr>
        <w:spacing w:line="360" w:lineRule="auto"/>
        <w:jc w:val="both"/>
        <w:rPr>
          <w:rFonts w:ascii="David" w:hAnsi="David" w:cs="David"/>
          <w:b/>
          <w:bCs/>
          <w:rtl/>
        </w:rPr>
      </w:pPr>
    </w:p>
    <w:p w14:paraId="2EFA90CD" w14:textId="77777777" w:rsidR="00FC1A9E" w:rsidRPr="00780937" w:rsidRDefault="00FC1A9E" w:rsidP="00686289">
      <w:pPr>
        <w:spacing w:before="40" w:after="40" w:line="360" w:lineRule="auto"/>
        <w:jc w:val="both"/>
        <w:rPr>
          <w:rFonts w:ascii="David" w:hAnsi="David" w:cs="David"/>
          <w:rtl/>
        </w:rPr>
      </w:pPr>
    </w:p>
    <w:p w14:paraId="5D91D7E5" w14:textId="77777777" w:rsidR="00FC1A9E" w:rsidRPr="00780937" w:rsidRDefault="00FC1A9E" w:rsidP="00686289">
      <w:pPr>
        <w:spacing w:before="40" w:after="40" w:line="360" w:lineRule="auto"/>
        <w:jc w:val="both"/>
        <w:rPr>
          <w:rFonts w:ascii="David" w:hAnsi="David" w:cs="David"/>
          <w:rtl/>
        </w:rPr>
      </w:pPr>
      <w:r w:rsidRPr="00780937">
        <w:rPr>
          <w:rFonts w:ascii="David" w:hAnsi="David" w:cs="David"/>
          <w:rtl/>
        </w:rPr>
        <w:t xml:space="preserve">אני __________________, ת.ז. __________, בשם _________________________ </w:t>
      </w:r>
      <w:r w:rsidRPr="00780937">
        <w:rPr>
          <w:rFonts w:ascii="David" w:hAnsi="David" w:cs="David"/>
          <w:i/>
          <w:iCs/>
          <w:rtl/>
        </w:rPr>
        <w:t>[למלא שם קבלן המשנה]</w:t>
      </w:r>
      <w:r w:rsidRPr="00780937">
        <w:rPr>
          <w:rFonts w:ascii="David" w:hAnsi="David" w:cs="David"/>
          <w:rtl/>
        </w:rPr>
        <w:t xml:space="preserve"> (להלן: "</w:t>
      </w:r>
      <w:r w:rsidRPr="00780937">
        <w:rPr>
          <w:rFonts w:ascii="David" w:hAnsi="David" w:cs="David"/>
          <w:b/>
          <w:bCs/>
          <w:rtl/>
        </w:rPr>
        <w:t>קבלן המשנה</w:t>
      </w:r>
      <w:r w:rsidRPr="00780937">
        <w:rPr>
          <w:rFonts w:ascii="David" w:hAnsi="David" w:cs="David"/>
          <w:rtl/>
        </w:rPr>
        <w:t xml:space="preserve">"), אשר תפקידי אצל קבלן המשנה הינו _____________, נותן התחייבות זו בקשר להצעת המציע ____________________________ </w:t>
      </w:r>
      <w:r w:rsidRPr="00780937">
        <w:rPr>
          <w:rFonts w:ascii="David" w:hAnsi="David" w:cs="David"/>
          <w:b/>
          <w:bCs/>
          <w:i/>
          <w:iCs/>
          <w:u w:val="single"/>
          <w:rtl/>
        </w:rPr>
        <w:t>[למלא שם המציע]</w:t>
      </w:r>
      <w:r w:rsidRPr="00780937">
        <w:rPr>
          <w:rFonts w:ascii="David" w:hAnsi="David" w:cs="David"/>
          <w:rtl/>
        </w:rPr>
        <w:t xml:space="preserve"> </w:t>
      </w:r>
      <w:r w:rsidR="009C177B" w:rsidRPr="00780937">
        <w:rPr>
          <w:rFonts w:ascii="David" w:hAnsi="David" w:cs="David"/>
          <w:u w:val="single"/>
          <w:rtl/>
        </w:rPr>
        <w:t>מכרז מרכזי מממ</w:t>
      </w:r>
      <w:r w:rsidR="00A20DAA" w:rsidRPr="00780937">
        <w:rPr>
          <w:rFonts w:ascii="David" w:hAnsi="David" w:cs="David"/>
          <w:u w:val="single"/>
          <w:rtl/>
        </w:rPr>
        <w:t>17-2017</w:t>
      </w:r>
      <w:r w:rsidR="009C177B" w:rsidRPr="00780937">
        <w:rPr>
          <w:rFonts w:ascii="David" w:hAnsi="David" w:cs="David"/>
          <w:u w:val="single"/>
          <w:rtl/>
        </w:rPr>
        <w:t xml:space="preserve"> לאספקת מסכי מחשב עבור משרדי הממשלה</w:t>
      </w:r>
      <w:r w:rsidR="009C177B" w:rsidRPr="00780937" w:rsidDel="00AD369B">
        <w:rPr>
          <w:rFonts w:ascii="David" w:hAnsi="David" w:cs="David"/>
          <w:u w:val="single"/>
          <w:rtl/>
        </w:rPr>
        <w:t xml:space="preserve"> </w:t>
      </w:r>
      <w:r w:rsidRPr="00780937">
        <w:rPr>
          <w:rFonts w:ascii="David" w:hAnsi="David" w:cs="David"/>
          <w:rtl/>
        </w:rPr>
        <w:t>(להלן: "</w:t>
      </w:r>
      <w:r w:rsidRPr="00780937">
        <w:rPr>
          <w:rFonts w:ascii="David" w:hAnsi="David" w:cs="David"/>
          <w:b/>
          <w:bCs/>
          <w:rtl/>
        </w:rPr>
        <w:t>המכרז</w:t>
      </w:r>
      <w:r w:rsidRPr="00780937">
        <w:rPr>
          <w:rFonts w:ascii="David" w:hAnsi="David" w:cs="David"/>
          <w:rtl/>
        </w:rPr>
        <w:t>"):</w:t>
      </w:r>
    </w:p>
    <w:p w14:paraId="3F145AB6" w14:textId="77777777" w:rsidR="00FC1A9E" w:rsidRPr="00780937" w:rsidRDefault="00FC1A9E" w:rsidP="00686289">
      <w:pPr>
        <w:tabs>
          <w:tab w:val="num" w:pos="539"/>
        </w:tabs>
        <w:spacing w:before="40" w:line="360" w:lineRule="auto"/>
        <w:ind w:right="397"/>
        <w:jc w:val="both"/>
        <w:rPr>
          <w:rFonts w:ascii="David" w:hAnsi="David" w:cs="David"/>
          <w:rtl/>
        </w:rPr>
      </w:pPr>
    </w:p>
    <w:p w14:paraId="0AE8CEE3" w14:textId="77777777" w:rsidR="00FC1A9E" w:rsidRPr="00780937" w:rsidRDefault="00FC1A9E" w:rsidP="00686289">
      <w:pPr>
        <w:spacing w:before="40" w:line="360" w:lineRule="auto"/>
        <w:jc w:val="both"/>
        <w:rPr>
          <w:rFonts w:ascii="David" w:hAnsi="David" w:cs="David"/>
          <w:rtl/>
        </w:rPr>
      </w:pPr>
      <w:r w:rsidRPr="00780937">
        <w:rPr>
          <w:rFonts w:ascii="David" w:hAnsi="David" w:cs="David"/>
          <w:rtl/>
        </w:rPr>
        <w:t>1. באם יזכה המציע במכרז, אנו מתחייבים לשמש כקבלן משנה של המציע.</w:t>
      </w:r>
    </w:p>
    <w:p w14:paraId="20559AFB" w14:textId="77777777" w:rsidR="00FC1A9E" w:rsidRPr="00780937" w:rsidRDefault="00FC1A9E" w:rsidP="00686289">
      <w:pPr>
        <w:spacing w:before="40" w:line="360" w:lineRule="auto"/>
        <w:jc w:val="both"/>
        <w:rPr>
          <w:rFonts w:ascii="David" w:hAnsi="David" w:cs="David"/>
          <w:rtl/>
        </w:rPr>
      </w:pPr>
      <w:r w:rsidRPr="00780937">
        <w:rPr>
          <w:rFonts w:ascii="David" w:hAnsi="David" w:cs="David"/>
          <w:rtl/>
        </w:rPr>
        <w:t>כקבלן משנה אבצע: _____________________________________________</w:t>
      </w:r>
    </w:p>
    <w:p w14:paraId="0F2751B9" w14:textId="77777777" w:rsidR="00FC1A9E" w:rsidRPr="00780937" w:rsidRDefault="00FC1A9E" w:rsidP="00686289">
      <w:pPr>
        <w:spacing w:before="40" w:line="360" w:lineRule="auto"/>
        <w:jc w:val="both"/>
        <w:rPr>
          <w:rFonts w:ascii="David" w:hAnsi="David" w:cs="David"/>
          <w:rtl/>
        </w:rPr>
      </w:pPr>
    </w:p>
    <w:p w14:paraId="7276E512" w14:textId="77777777" w:rsidR="00FC1A9E" w:rsidRPr="00780937" w:rsidRDefault="00FC1A9E" w:rsidP="00686289">
      <w:pPr>
        <w:spacing w:before="40" w:line="360" w:lineRule="auto"/>
        <w:jc w:val="both"/>
        <w:rPr>
          <w:rFonts w:ascii="David" w:hAnsi="David" w:cs="David"/>
          <w:rtl/>
        </w:rPr>
      </w:pPr>
      <w:r w:rsidRPr="00780937">
        <w:rPr>
          <w:rFonts w:ascii="David" w:hAnsi="David" w:cs="David"/>
          <w:rtl/>
        </w:rPr>
        <w:t>2.</w:t>
      </w:r>
      <w:r w:rsidR="001452D5" w:rsidRPr="00780937">
        <w:rPr>
          <w:rFonts w:ascii="David" w:hAnsi="David" w:cs="David"/>
          <w:rtl/>
        </w:rPr>
        <w:t xml:space="preserve"> </w:t>
      </w:r>
      <w:r w:rsidRPr="00780937">
        <w:rPr>
          <w:rFonts w:ascii="David" w:hAnsi="David" w:cs="David"/>
          <w:rtl/>
        </w:rPr>
        <w:t>קראנו, הבנו ואנו מסכימים לכל האמור, הנדרש והמפורט במסמכי המכרז, לרבות הסכם ההתקשרות עם המציע, ואנו מתחייבים למלא אחר כל התנאים ודרישות המכרז הנוגעים לאספקת שירותי _____________________________ בהתאם לסעיף ________________ למכרז</w:t>
      </w:r>
      <w:r w:rsidR="009B173E" w:rsidRPr="00780937">
        <w:rPr>
          <w:rFonts w:ascii="David" w:hAnsi="David" w:cs="David"/>
          <w:rtl/>
        </w:rPr>
        <w:t xml:space="preserve"> </w:t>
      </w:r>
      <w:r w:rsidRPr="00780937">
        <w:rPr>
          <w:rFonts w:ascii="David" w:hAnsi="David" w:cs="David"/>
          <w:rtl/>
        </w:rPr>
        <w:t xml:space="preserve">בדייקנות, ביעילות, במומחיות ובמיומנות, לשביעות רצון עורך המכרז, ובמועדים אשר ייקבעו על ידו, והכול בכפוף להוראות המכרז. </w:t>
      </w:r>
    </w:p>
    <w:p w14:paraId="563ECC96" w14:textId="77777777" w:rsidR="00FC1A9E" w:rsidRPr="00780937" w:rsidRDefault="00FC1A9E" w:rsidP="00686289">
      <w:pPr>
        <w:spacing w:before="40" w:line="360" w:lineRule="auto"/>
        <w:jc w:val="both"/>
        <w:rPr>
          <w:rFonts w:ascii="David" w:hAnsi="David" w:cs="David"/>
          <w:rtl/>
        </w:rPr>
      </w:pPr>
    </w:p>
    <w:p w14:paraId="423B89CF" w14:textId="77777777" w:rsidR="00FC1A9E" w:rsidRPr="00780937" w:rsidRDefault="00FC1A9E" w:rsidP="00686289">
      <w:pPr>
        <w:spacing w:before="40" w:line="360" w:lineRule="auto"/>
        <w:jc w:val="both"/>
        <w:rPr>
          <w:rFonts w:ascii="David" w:hAnsi="David" w:cs="David"/>
          <w:rtl/>
        </w:rPr>
      </w:pPr>
      <w:r w:rsidRPr="00780937">
        <w:rPr>
          <w:rFonts w:ascii="David" w:hAnsi="David" w:cs="David"/>
          <w:rtl/>
        </w:rPr>
        <w:t>3. אין ניגוד עניינים עסקי או אישי של קבלן המשנה או של עובדיו, בביצוע השירותים על פי הצעת המציע, אין כל עניין כלכלי או אחר העלול לעמוד בניגוד עניינים או בחשש לניגוד עניינים עם ביצוע השירותים. אני מתחייב/ת עוד, כי אם במהלך העבודה כאמור, יובא לידיעתי ניגוד עניינים כאמור, או דבר העלול ליצור חשש לניגוד עניינים כזה, אודיע עליו לכם ללא דיחוי.</w:t>
      </w:r>
    </w:p>
    <w:p w14:paraId="01229296" w14:textId="77777777" w:rsidR="00FC1A9E" w:rsidRPr="00780937" w:rsidRDefault="00FC1A9E" w:rsidP="00686289">
      <w:pPr>
        <w:spacing w:before="40" w:line="360" w:lineRule="auto"/>
        <w:jc w:val="both"/>
        <w:rPr>
          <w:rFonts w:ascii="David" w:hAnsi="David" w:cs="David"/>
          <w:rtl/>
        </w:rPr>
      </w:pPr>
    </w:p>
    <w:p w14:paraId="265E2371" w14:textId="77777777" w:rsidR="00FC1A9E" w:rsidRPr="00780937" w:rsidRDefault="00FC1A9E" w:rsidP="00686289">
      <w:pPr>
        <w:spacing w:before="40" w:line="360" w:lineRule="auto"/>
        <w:jc w:val="both"/>
        <w:rPr>
          <w:rFonts w:ascii="David" w:hAnsi="David" w:cs="David"/>
          <w:rtl/>
        </w:rPr>
      </w:pPr>
      <w:r w:rsidRPr="00780937">
        <w:rPr>
          <w:rFonts w:ascii="David" w:hAnsi="David" w:cs="David"/>
          <w:rtl/>
        </w:rPr>
        <w:t>4. התחייבות לשמירה על סודיות:</w:t>
      </w:r>
    </w:p>
    <w:p w14:paraId="04825A35" w14:textId="77777777" w:rsidR="00FC1A9E" w:rsidRPr="00780937" w:rsidRDefault="00FC1A9E" w:rsidP="00686289">
      <w:pPr>
        <w:spacing w:line="360" w:lineRule="auto"/>
        <w:rPr>
          <w:rFonts w:ascii="David" w:hAnsi="David" w:cs="David"/>
          <w:rtl/>
        </w:rPr>
      </w:pPr>
    </w:p>
    <w:p w14:paraId="17CB4C0E" w14:textId="77777777" w:rsidR="00FC1A9E" w:rsidRPr="00780937" w:rsidRDefault="00FC1A9E" w:rsidP="00686289">
      <w:pPr>
        <w:spacing w:line="360" w:lineRule="auto"/>
        <w:rPr>
          <w:rFonts w:ascii="David" w:hAnsi="David" w:cs="David"/>
          <w:rtl/>
        </w:rPr>
      </w:pPr>
      <w:r w:rsidRPr="00780937">
        <w:rPr>
          <w:rFonts w:ascii="David" w:hAnsi="David" w:cs="David"/>
          <w:b/>
          <w:bCs/>
          <w:rtl/>
        </w:rPr>
        <w:t>הואיל</w:t>
      </w:r>
      <w:r w:rsidRPr="00780937">
        <w:rPr>
          <w:rFonts w:ascii="David" w:hAnsi="David" w:cs="David"/>
          <w:rtl/>
        </w:rPr>
        <w:tab/>
        <w:t xml:space="preserve">ועורך המכרז/המזמין מתכוון לרכוש שירותים כמפורט במכרז; </w:t>
      </w:r>
    </w:p>
    <w:p w14:paraId="6D317808" w14:textId="77777777" w:rsidR="00FC1A9E" w:rsidRPr="00780937" w:rsidRDefault="00FC1A9E" w:rsidP="00686289">
      <w:pPr>
        <w:pStyle w:val="afffa"/>
        <w:widowControl w:val="0"/>
        <w:spacing w:line="360" w:lineRule="auto"/>
        <w:ind w:left="0" w:firstLine="0"/>
        <w:rPr>
          <w:rFonts w:ascii="David" w:hAnsi="David"/>
          <w:sz w:val="24"/>
          <w:u w:val="single"/>
          <w:rtl/>
        </w:rPr>
      </w:pPr>
      <w:r w:rsidRPr="00780937">
        <w:rPr>
          <w:rFonts w:ascii="David" w:hAnsi="David"/>
          <w:b/>
          <w:bCs/>
          <w:sz w:val="24"/>
          <w:rtl/>
        </w:rPr>
        <w:t>והואיל</w:t>
      </w:r>
      <w:r w:rsidRPr="00780937">
        <w:rPr>
          <w:rFonts w:ascii="David" w:hAnsi="David"/>
          <w:sz w:val="24"/>
          <w:rtl/>
        </w:rPr>
        <w:tab/>
        <w:t>ובאם יזכה המציע במכרז, ואנו נספק שירותי קבלנות משנה, אנו עשויים להיחשף לסודות מקצועיים עליהם מעוניינת מדינת ישראל להגן;</w:t>
      </w:r>
    </w:p>
    <w:p w14:paraId="1DD6C348" w14:textId="77777777" w:rsidR="00FC1A9E" w:rsidRPr="00780937" w:rsidRDefault="00FC1A9E" w:rsidP="00686289">
      <w:pPr>
        <w:pStyle w:val="afffa"/>
        <w:widowControl w:val="0"/>
        <w:spacing w:line="360" w:lineRule="auto"/>
        <w:ind w:left="0" w:firstLine="0"/>
        <w:outlineLvl w:val="0"/>
        <w:rPr>
          <w:rFonts w:ascii="David" w:hAnsi="David"/>
          <w:b/>
          <w:bCs/>
          <w:sz w:val="24"/>
          <w:rtl/>
        </w:rPr>
      </w:pPr>
      <w:r w:rsidRPr="00780937">
        <w:rPr>
          <w:rFonts w:ascii="David" w:hAnsi="David"/>
          <w:b/>
          <w:bCs/>
          <w:sz w:val="24"/>
          <w:rtl/>
        </w:rPr>
        <w:t>לפיכך הנני מתחייב, בשמי ובשם קבלן המשנה, כלפי מדינת ישראל כדלקמן:</w:t>
      </w:r>
    </w:p>
    <w:p w14:paraId="530E6078" w14:textId="77777777" w:rsidR="00FC1A9E" w:rsidRPr="00780937" w:rsidRDefault="00FC1A9E" w:rsidP="00686289">
      <w:pPr>
        <w:pStyle w:val="N1"/>
        <w:widowControl w:val="0"/>
        <w:spacing w:line="360" w:lineRule="auto"/>
        <w:ind w:left="0"/>
        <w:rPr>
          <w:rFonts w:ascii="David" w:hAnsi="David"/>
          <w:sz w:val="24"/>
          <w:rtl/>
        </w:rPr>
      </w:pPr>
      <w:r w:rsidRPr="00780937">
        <w:rPr>
          <w:rFonts w:ascii="David" w:hAnsi="David"/>
          <w:sz w:val="24"/>
          <w:rtl/>
        </w:rPr>
        <w:lastRenderedPageBreak/>
        <w:t xml:space="preserve">בהתחייבות זו תהיה למונחים הבאים המשמעות המופיעה </w:t>
      </w:r>
      <w:proofErr w:type="spellStart"/>
      <w:r w:rsidRPr="00780937">
        <w:rPr>
          <w:rFonts w:ascii="David" w:hAnsi="David"/>
          <w:sz w:val="24"/>
          <w:rtl/>
        </w:rPr>
        <w:t>לצידם</w:t>
      </w:r>
      <w:proofErr w:type="spellEnd"/>
      <w:r w:rsidRPr="00780937">
        <w:rPr>
          <w:rFonts w:ascii="David" w:hAnsi="David"/>
          <w:sz w:val="24"/>
          <w:rtl/>
        </w:rPr>
        <w:t>:</w:t>
      </w:r>
    </w:p>
    <w:p w14:paraId="6997C816" w14:textId="77777777" w:rsidR="00FC1A9E" w:rsidRPr="00780937" w:rsidRDefault="00FC1A9E" w:rsidP="00686289">
      <w:pPr>
        <w:pStyle w:val="afffb"/>
        <w:widowControl w:val="0"/>
        <w:spacing w:before="120" w:after="120" w:line="360" w:lineRule="auto"/>
        <w:ind w:left="0" w:firstLine="0"/>
        <w:rPr>
          <w:rFonts w:ascii="David" w:hAnsi="David"/>
          <w:sz w:val="24"/>
          <w:rtl/>
        </w:rPr>
      </w:pPr>
      <w:r w:rsidRPr="00780937">
        <w:rPr>
          <w:rFonts w:ascii="David" w:hAnsi="David"/>
          <w:b/>
          <w:bCs/>
          <w:sz w:val="24"/>
          <w:rtl/>
        </w:rPr>
        <w:t>"ה</w:t>
      </w:r>
      <w:r w:rsidR="00B9584B" w:rsidRPr="00780937">
        <w:rPr>
          <w:rFonts w:ascii="David" w:hAnsi="David"/>
          <w:b/>
          <w:bCs/>
          <w:sz w:val="24"/>
          <w:rtl/>
        </w:rPr>
        <w:t>שירותים</w:t>
      </w:r>
      <w:r w:rsidRPr="00780937">
        <w:rPr>
          <w:rFonts w:ascii="David" w:hAnsi="David"/>
          <w:b/>
          <w:bCs/>
          <w:sz w:val="24"/>
          <w:rtl/>
        </w:rPr>
        <w:t>"</w:t>
      </w:r>
      <w:r w:rsidRPr="00780937">
        <w:rPr>
          <w:rFonts w:ascii="David" w:hAnsi="David"/>
          <w:sz w:val="24"/>
          <w:rtl/>
        </w:rPr>
        <w:t xml:space="preserve"> -  אספקת </w:t>
      </w:r>
      <w:r w:rsidR="00E147B1" w:rsidRPr="00780937">
        <w:rPr>
          <w:rFonts w:ascii="David" w:hAnsi="David"/>
          <w:sz w:val="24"/>
          <w:rtl/>
        </w:rPr>
        <w:t xml:space="preserve">מערכות ושירותים </w:t>
      </w:r>
      <w:r w:rsidRPr="00780937">
        <w:rPr>
          <w:rFonts w:ascii="David" w:hAnsi="David"/>
          <w:sz w:val="24"/>
          <w:rtl/>
        </w:rPr>
        <w:t xml:space="preserve">כהגדרתם במכרז.  </w:t>
      </w:r>
    </w:p>
    <w:p w14:paraId="7EE3F4CA" w14:textId="77777777" w:rsidR="00FC1A9E" w:rsidRPr="00780937" w:rsidRDefault="00FC1A9E" w:rsidP="00686289">
      <w:pPr>
        <w:pStyle w:val="afffb"/>
        <w:widowControl w:val="0"/>
        <w:spacing w:before="120" w:after="120" w:line="360" w:lineRule="auto"/>
        <w:ind w:left="0" w:firstLine="0"/>
        <w:rPr>
          <w:rFonts w:ascii="David" w:hAnsi="David"/>
          <w:sz w:val="24"/>
          <w:rtl/>
        </w:rPr>
      </w:pPr>
      <w:r w:rsidRPr="00780937">
        <w:rPr>
          <w:rFonts w:ascii="David" w:hAnsi="David"/>
          <w:b/>
          <w:bCs/>
          <w:sz w:val="24"/>
          <w:rtl/>
        </w:rPr>
        <w:t>"מידע"</w:t>
      </w:r>
      <w:r w:rsidRPr="00780937">
        <w:rPr>
          <w:rFonts w:ascii="David" w:hAnsi="David"/>
          <w:sz w:val="24"/>
          <w:rtl/>
        </w:rPr>
        <w:t xml:space="preserve"> -</w:t>
      </w:r>
      <w:r w:rsidR="001452D5" w:rsidRPr="00780937">
        <w:rPr>
          <w:rFonts w:ascii="David" w:hAnsi="David"/>
          <w:sz w:val="24"/>
          <w:rtl/>
        </w:rPr>
        <w:t xml:space="preserve"> </w:t>
      </w:r>
      <w:r w:rsidRPr="00780937">
        <w:rPr>
          <w:rFonts w:ascii="David" w:hAnsi="David"/>
          <w:sz w:val="24"/>
          <w:rtl/>
        </w:rPr>
        <w:t>כל מידע (</w:t>
      </w:r>
      <w:r w:rsidRPr="00780937">
        <w:rPr>
          <w:rFonts w:ascii="David" w:hAnsi="David"/>
          <w:sz w:val="24"/>
        </w:rPr>
        <w:t>Information</w:t>
      </w:r>
      <w:r w:rsidRPr="00780937">
        <w:rPr>
          <w:rFonts w:ascii="David" w:hAnsi="David"/>
          <w:sz w:val="24"/>
          <w:rtl/>
        </w:rPr>
        <w:t>), ידע (</w:t>
      </w:r>
      <w:r w:rsidRPr="00780937">
        <w:rPr>
          <w:rFonts w:ascii="David" w:hAnsi="David"/>
          <w:sz w:val="24"/>
        </w:rPr>
        <w:t>Know-How</w:t>
      </w:r>
      <w:r w:rsidRPr="00780937">
        <w:rPr>
          <w:rFonts w:ascii="David" w:hAnsi="David"/>
          <w:sz w:val="24"/>
          <w:rtl/>
        </w:rPr>
        <w:t xml:space="preserve">), ידיעה, מסמך, תכתובת, </w:t>
      </w:r>
      <w:proofErr w:type="spellStart"/>
      <w:r w:rsidRPr="00780937">
        <w:rPr>
          <w:rFonts w:ascii="David" w:hAnsi="David"/>
          <w:sz w:val="24"/>
          <w:rtl/>
        </w:rPr>
        <w:t>תוכנית</w:t>
      </w:r>
      <w:proofErr w:type="spellEnd"/>
      <w:r w:rsidRPr="00780937">
        <w:rPr>
          <w:rFonts w:ascii="David" w:hAnsi="David"/>
          <w:sz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0A32F2CE" w14:textId="77777777" w:rsidR="00FC1A9E" w:rsidRPr="00780937" w:rsidRDefault="00FC1A9E" w:rsidP="00686289">
      <w:pPr>
        <w:pStyle w:val="afffb"/>
        <w:widowControl w:val="0"/>
        <w:spacing w:before="120" w:after="120" w:line="360" w:lineRule="auto"/>
        <w:ind w:left="0" w:firstLine="0"/>
        <w:rPr>
          <w:rFonts w:ascii="David" w:hAnsi="David"/>
          <w:sz w:val="24"/>
          <w:rtl/>
        </w:rPr>
      </w:pPr>
      <w:r w:rsidRPr="00780937">
        <w:rPr>
          <w:rFonts w:ascii="David" w:hAnsi="David"/>
          <w:b/>
          <w:bCs/>
          <w:sz w:val="24"/>
          <w:rtl/>
        </w:rPr>
        <w:t xml:space="preserve">"סודות מקצועיים" </w:t>
      </w:r>
      <w:r w:rsidRPr="00780937">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780937">
        <w:rPr>
          <w:rFonts w:ascii="David" w:hAnsi="David"/>
          <w:sz w:val="24"/>
          <w:rtl/>
        </w:rPr>
        <w:t>ימסר</w:t>
      </w:r>
      <w:proofErr w:type="spellEnd"/>
      <w:r w:rsidRPr="00780937">
        <w:rPr>
          <w:rFonts w:ascii="David" w:hAnsi="David"/>
          <w:sz w:val="24"/>
          <w:rtl/>
        </w:rPr>
        <w:t xml:space="preserve"> על ידי מדינת ישראל ו/או כל גורם אחר ו/או מי מטעמה. </w:t>
      </w:r>
    </w:p>
    <w:p w14:paraId="5F998168" w14:textId="77777777" w:rsidR="00FC1A9E" w:rsidRPr="00780937" w:rsidRDefault="00FC1A9E" w:rsidP="00686289">
      <w:pPr>
        <w:spacing w:line="360" w:lineRule="auto"/>
        <w:jc w:val="both"/>
        <w:rPr>
          <w:rFonts w:ascii="David" w:hAnsi="David" w:cs="David"/>
          <w:rtl/>
        </w:rPr>
      </w:pPr>
      <w:r w:rsidRPr="00780937">
        <w:rPr>
          <w:rFonts w:ascii="David" w:hAnsi="David" w:cs="David"/>
          <w:rtl/>
        </w:rPr>
        <w:t>הננו מתחייבים לשמור את המידע ו/או הסודות המקצועיים שיגיעו אלינו במהלך ו/או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1F0651F1" w14:textId="77777777" w:rsidR="00FC1A9E" w:rsidRPr="00780937" w:rsidRDefault="00FC1A9E" w:rsidP="00686289">
      <w:pPr>
        <w:spacing w:line="360" w:lineRule="auto"/>
        <w:jc w:val="both"/>
        <w:rPr>
          <w:rFonts w:ascii="David" w:hAnsi="David" w:cs="David"/>
          <w:rtl/>
        </w:rPr>
      </w:pPr>
      <w:r w:rsidRPr="00780937">
        <w:rPr>
          <w:rFonts w:ascii="David" w:hAnsi="David" w:cs="David"/>
          <w:rtl/>
        </w:rPr>
        <w:t>הננו מצהירים כי ידוע לנו שאי מילוי התחייבויותינו מהוות עבירה לפי פרק ז' (ביטחון המדינה, יחסי חוץ וסודות רשמיים) לחוק העונשין, תשל"ז - 1977.</w:t>
      </w:r>
    </w:p>
    <w:p w14:paraId="50825840" w14:textId="77777777" w:rsidR="00FC1A9E" w:rsidRPr="00780937" w:rsidRDefault="00FC1A9E" w:rsidP="00686289">
      <w:pPr>
        <w:spacing w:before="40" w:line="360" w:lineRule="auto"/>
        <w:jc w:val="both"/>
        <w:rPr>
          <w:rFonts w:ascii="David" w:hAnsi="David" w:cs="David"/>
          <w:rtl/>
        </w:rPr>
      </w:pPr>
      <w:r w:rsidRPr="00780937">
        <w:rPr>
          <w:rFonts w:ascii="David" w:hAnsi="David" w:cs="David"/>
          <w:rtl/>
        </w:rPr>
        <w:t xml:space="preserve">הננו מתחייבים כי אם המציע יבחר כזוכה במכרז, ואנו נהיה קבלן המשנה שלו, נדאג לכך שכל עובדי קבלן המשנה וכל אדם אחר מטעמנו המספק ציוד או הקשור בכל דרך שהיא למכרז ולמימושו, יקיים את האמור בהתחייבות זו </w:t>
      </w:r>
      <w:r w:rsidRPr="00780937">
        <w:rPr>
          <w:rFonts w:ascii="David" w:hAnsi="David" w:cs="David"/>
          <w:b/>
          <w:bCs/>
          <w:rtl/>
        </w:rPr>
        <w:t>ויחתום על התחייבות לשמירת סודיות</w:t>
      </w:r>
      <w:r w:rsidR="00347A60" w:rsidRPr="00780937">
        <w:rPr>
          <w:rFonts w:ascii="David" w:hAnsi="David" w:cs="David"/>
          <w:rtl/>
        </w:rPr>
        <w:t xml:space="preserve"> באותו הנוסח המצורף לחוזה ההתקשרות עם המציע הזוכה</w:t>
      </w:r>
      <w:r w:rsidRPr="00780937">
        <w:rPr>
          <w:rFonts w:ascii="David" w:hAnsi="David" w:cs="David"/>
          <w:rtl/>
        </w:rPr>
        <w:t>, ונמציא התחייבויות אלה למזמין. כמו כן, ככל שקבלן המשנה יקלוט עובדים חדשים במהלך ביצוע השירותים הוא יחתימם על התחייבות כאמור וימציאה למזמין.</w:t>
      </w:r>
    </w:p>
    <w:p w14:paraId="338076F4" w14:textId="77777777" w:rsidR="00FC1A9E" w:rsidRPr="00780937" w:rsidRDefault="00FC1A9E" w:rsidP="00686289">
      <w:pPr>
        <w:pStyle w:val="2"/>
        <w:numPr>
          <w:ilvl w:val="0"/>
          <w:numId w:val="0"/>
        </w:numPr>
        <w:spacing w:line="360" w:lineRule="auto"/>
        <w:rPr>
          <w:rFonts w:ascii="David" w:hAnsi="David"/>
          <w:b w:val="0"/>
          <w:bCs w:val="0"/>
          <w:sz w:val="24"/>
          <w:szCs w:val="24"/>
          <w:rtl/>
        </w:rPr>
      </w:pPr>
    </w:p>
    <w:p w14:paraId="6260311A" w14:textId="77777777" w:rsidR="00FC1A9E" w:rsidRPr="00780937" w:rsidRDefault="00FC1A9E" w:rsidP="00686289">
      <w:pPr>
        <w:spacing w:line="360" w:lineRule="auto"/>
        <w:jc w:val="both"/>
        <w:rPr>
          <w:rFonts w:ascii="David" w:hAnsi="David" w:cs="David"/>
          <w:rtl/>
        </w:rPr>
      </w:pPr>
      <w:r w:rsidRPr="00780937">
        <w:rPr>
          <w:rFonts w:ascii="David" w:hAnsi="David" w:cs="David"/>
          <w:b/>
          <w:bCs/>
          <w:rtl/>
        </w:rPr>
        <w:tab/>
        <w:t>שם: _________________ חתימה: _____________ תאריך:___________</w:t>
      </w:r>
    </w:p>
    <w:p w14:paraId="1F4890B5" w14:textId="77777777" w:rsidR="00FC1A9E" w:rsidRPr="00780937" w:rsidRDefault="00FC1A9E" w:rsidP="00686289">
      <w:pPr>
        <w:spacing w:after="200" w:line="360" w:lineRule="auto"/>
        <w:jc w:val="both"/>
        <w:rPr>
          <w:rFonts w:ascii="David" w:hAnsi="David" w:cs="David"/>
          <w:rtl/>
        </w:rPr>
      </w:pPr>
    </w:p>
    <w:p w14:paraId="3DE43690" w14:textId="77777777" w:rsidR="00082184" w:rsidRPr="00780937" w:rsidRDefault="00082184" w:rsidP="00686289">
      <w:pPr>
        <w:bidi w:val="0"/>
        <w:spacing w:line="360" w:lineRule="auto"/>
        <w:rPr>
          <w:rFonts w:ascii="David" w:hAnsi="David" w:cs="David"/>
        </w:rPr>
      </w:pPr>
      <w:r w:rsidRPr="00780937">
        <w:rPr>
          <w:rFonts w:ascii="David" w:hAnsi="David" w:cs="David"/>
          <w:rtl/>
        </w:rPr>
        <w:br w:type="page"/>
      </w:r>
    </w:p>
    <w:p w14:paraId="770DFEBC" w14:textId="77777777" w:rsidR="00082184" w:rsidRPr="00780937" w:rsidRDefault="00082184" w:rsidP="00686289">
      <w:pPr>
        <w:widowControl w:val="0"/>
        <w:spacing w:before="40" w:line="360" w:lineRule="auto"/>
        <w:ind w:left="397"/>
        <w:jc w:val="center"/>
        <w:rPr>
          <w:rFonts w:ascii="David" w:hAnsi="David" w:cs="David"/>
          <w:rtl/>
        </w:rPr>
      </w:pPr>
    </w:p>
    <w:p w14:paraId="6EF27CFD" w14:textId="77777777" w:rsidR="00FC1A9E" w:rsidRPr="00780937" w:rsidRDefault="00FC1A9E" w:rsidP="00686289">
      <w:pPr>
        <w:pStyle w:val="affffb"/>
        <w:spacing w:line="360" w:lineRule="auto"/>
        <w:rPr>
          <w:rFonts w:ascii="David" w:hAnsi="David"/>
          <w:sz w:val="24"/>
          <w:szCs w:val="24"/>
          <w:rtl/>
        </w:rPr>
      </w:pPr>
      <w:bookmarkStart w:id="595" w:name="_Toc481668363"/>
      <w:r w:rsidRPr="00780937">
        <w:rPr>
          <w:rFonts w:ascii="David" w:hAnsi="David"/>
          <w:sz w:val="24"/>
          <w:szCs w:val="24"/>
          <w:rtl/>
        </w:rPr>
        <w:t>נספח</w:t>
      </w:r>
      <w:r w:rsidR="00C6537D" w:rsidRPr="00780937">
        <w:rPr>
          <w:rFonts w:ascii="David" w:hAnsi="David"/>
          <w:sz w:val="24"/>
          <w:szCs w:val="24"/>
          <w:rtl/>
        </w:rPr>
        <w:t xml:space="preserve"> 7</w:t>
      </w:r>
      <w:bookmarkEnd w:id="595"/>
      <w:r w:rsidRPr="00780937">
        <w:rPr>
          <w:rFonts w:ascii="David" w:hAnsi="David"/>
          <w:sz w:val="24"/>
          <w:szCs w:val="24"/>
          <w:rtl/>
        </w:rPr>
        <w:t xml:space="preserve"> </w:t>
      </w:r>
    </w:p>
    <w:p w14:paraId="67B1D824" w14:textId="77777777" w:rsidR="00FC1A9E" w:rsidRPr="00780937" w:rsidRDefault="00FC1A9E" w:rsidP="00686289">
      <w:pPr>
        <w:bidi w:val="0"/>
        <w:spacing w:line="360" w:lineRule="auto"/>
        <w:jc w:val="center"/>
        <w:rPr>
          <w:rFonts w:ascii="David" w:hAnsi="David" w:cs="David"/>
          <w:b/>
          <w:bCs/>
          <w:u w:val="single"/>
          <w:rtl/>
        </w:rPr>
      </w:pPr>
    </w:p>
    <w:p w14:paraId="2CBDBC04" w14:textId="77777777" w:rsidR="00632249" w:rsidRPr="00780937" w:rsidRDefault="00632249" w:rsidP="00686289">
      <w:pPr>
        <w:spacing w:line="360" w:lineRule="auto"/>
        <w:jc w:val="center"/>
        <w:rPr>
          <w:rFonts w:ascii="David" w:hAnsi="David" w:cs="David"/>
          <w:b/>
          <w:bCs/>
          <w:u w:val="single"/>
          <w:rtl/>
        </w:rPr>
      </w:pPr>
      <w:r w:rsidRPr="00780937">
        <w:rPr>
          <w:rFonts w:ascii="David" w:hAnsi="David" w:cs="David"/>
          <w:b/>
          <w:bCs/>
          <w:rtl/>
        </w:rPr>
        <w:t>הושאר ריק במודע</w:t>
      </w:r>
    </w:p>
    <w:p w14:paraId="05E29E41" w14:textId="77777777" w:rsidR="00632249" w:rsidRPr="00780937" w:rsidRDefault="00632249" w:rsidP="00686289">
      <w:pPr>
        <w:bidi w:val="0"/>
        <w:spacing w:line="360" w:lineRule="auto"/>
        <w:rPr>
          <w:rFonts w:ascii="David" w:hAnsi="David" w:cs="David"/>
          <w:b/>
          <w:bCs/>
        </w:rPr>
      </w:pPr>
      <w:r w:rsidRPr="00780937">
        <w:rPr>
          <w:rFonts w:ascii="David" w:hAnsi="David" w:cs="David"/>
          <w:b/>
          <w:bCs/>
          <w:rtl/>
        </w:rPr>
        <w:br w:type="page"/>
      </w:r>
    </w:p>
    <w:p w14:paraId="61DDCAF3" w14:textId="77777777" w:rsidR="00FC1A9E" w:rsidRPr="00780937" w:rsidRDefault="006920C0" w:rsidP="00686289">
      <w:pPr>
        <w:pStyle w:val="affffb"/>
        <w:spacing w:line="360" w:lineRule="auto"/>
        <w:rPr>
          <w:rFonts w:ascii="David" w:hAnsi="David"/>
          <w:sz w:val="24"/>
          <w:szCs w:val="24"/>
          <w:rtl/>
        </w:rPr>
      </w:pPr>
      <w:bookmarkStart w:id="596" w:name="_Toc481668364"/>
      <w:r w:rsidRPr="00780937">
        <w:rPr>
          <w:rFonts w:ascii="David" w:hAnsi="David"/>
          <w:sz w:val="24"/>
          <w:szCs w:val="24"/>
          <w:rtl/>
        </w:rPr>
        <w:lastRenderedPageBreak/>
        <w:t>נספח 8</w:t>
      </w:r>
      <w:r w:rsidR="0045190E">
        <w:rPr>
          <w:rFonts w:ascii="David" w:hAnsi="David" w:hint="cs"/>
          <w:sz w:val="24"/>
          <w:szCs w:val="24"/>
          <w:rtl/>
        </w:rPr>
        <w:t xml:space="preserve"> </w:t>
      </w:r>
      <w:r w:rsidR="0045190E">
        <w:rPr>
          <w:rFonts w:ascii="David" w:hAnsi="David"/>
          <w:sz w:val="24"/>
          <w:szCs w:val="24"/>
          <w:rtl/>
        </w:rPr>
        <w:t>–</w:t>
      </w:r>
      <w:r w:rsidR="0045190E">
        <w:rPr>
          <w:rFonts w:ascii="David" w:hAnsi="David" w:hint="cs"/>
          <w:sz w:val="24"/>
          <w:szCs w:val="24"/>
          <w:rtl/>
        </w:rPr>
        <w:t xml:space="preserve"> חוזה שימוש בפורטל הספקים ממשלתי</w:t>
      </w:r>
      <w:bookmarkEnd w:id="596"/>
    </w:p>
    <w:p w14:paraId="14BFB3FB" w14:textId="77777777" w:rsidR="0045190E" w:rsidRPr="0069214B" w:rsidRDefault="0045190E" w:rsidP="0045190E">
      <w:pPr>
        <w:jc w:val="center"/>
        <w:rPr>
          <w:rFonts w:cs="David"/>
          <w:b/>
          <w:bCs/>
          <w:szCs w:val="36"/>
          <w:u w:val="single"/>
          <w:rtl/>
        </w:rPr>
      </w:pPr>
      <w:r w:rsidRPr="0069214B">
        <w:rPr>
          <w:rFonts w:cs="David"/>
          <w:b/>
          <w:bCs/>
          <w:szCs w:val="36"/>
          <w:rtl/>
        </w:rPr>
        <w:t>חוזה</w:t>
      </w:r>
    </w:p>
    <w:p w14:paraId="196866A6" w14:textId="77777777" w:rsidR="0045190E" w:rsidRDefault="0045190E" w:rsidP="0045190E">
      <w:pPr>
        <w:rPr>
          <w:rFonts w:cs="David"/>
          <w:rtl/>
        </w:rPr>
      </w:pPr>
    </w:p>
    <w:p w14:paraId="5536A633" w14:textId="77777777" w:rsidR="0045190E" w:rsidRDefault="0045190E" w:rsidP="0045190E">
      <w:pPr>
        <w:rPr>
          <w:rFonts w:cs="David"/>
          <w:rtl/>
        </w:rPr>
      </w:pPr>
    </w:p>
    <w:p w14:paraId="2C92DFB3" w14:textId="77777777" w:rsidR="0045190E" w:rsidRDefault="0045190E" w:rsidP="0045190E">
      <w:pPr>
        <w:rPr>
          <w:rFonts w:cs="David"/>
          <w:rtl/>
        </w:rPr>
      </w:pPr>
    </w:p>
    <w:p w14:paraId="199CA275" w14:textId="77777777" w:rsidR="0045190E" w:rsidRPr="0069214B" w:rsidRDefault="0045190E" w:rsidP="009430CB">
      <w:pPr>
        <w:spacing w:line="360" w:lineRule="auto"/>
        <w:rPr>
          <w:rFonts w:cs="David"/>
          <w:rtl/>
        </w:rPr>
      </w:pPr>
      <w:r w:rsidRPr="0069214B">
        <w:rPr>
          <w:rFonts w:cs="David"/>
          <w:rtl/>
        </w:rPr>
        <w:t>שנערך ונחתם ביום ____________  לחודש ______________  בשנת _____________</w:t>
      </w:r>
    </w:p>
    <w:p w14:paraId="29112079" w14:textId="77777777" w:rsidR="0045190E" w:rsidRDefault="0045190E" w:rsidP="009430CB">
      <w:pPr>
        <w:spacing w:line="360" w:lineRule="auto"/>
        <w:rPr>
          <w:rFonts w:cs="David"/>
          <w:rtl/>
        </w:rPr>
      </w:pPr>
    </w:p>
    <w:p w14:paraId="11177DC1" w14:textId="77777777" w:rsidR="0045190E" w:rsidRPr="0069214B" w:rsidRDefault="0045190E" w:rsidP="009430CB">
      <w:pPr>
        <w:spacing w:line="360" w:lineRule="auto"/>
        <w:rPr>
          <w:rFonts w:cs="David"/>
          <w:rtl/>
        </w:rPr>
      </w:pPr>
      <w:r w:rsidRPr="0069214B">
        <w:rPr>
          <w:rFonts w:cs="David"/>
          <w:b/>
          <w:bCs/>
          <w:rtl/>
        </w:rPr>
        <w:t>ב י ן</w:t>
      </w:r>
      <w:r w:rsidRPr="0069214B">
        <w:rPr>
          <w:rFonts w:cs="David"/>
          <w:rtl/>
        </w:rPr>
        <w:t xml:space="preserve"> :</w:t>
      </w:r>
      <w:r w:rsidRPr="0069214B">
        <w:rPr>
          <w:rFonts w:cs="David"/>
          <w:rtl/>
        </w:rPr>
        <w:tab/>
        <w:t xml:space="preserve">ממשלת ישראל בשם מדינת ישראל המיוצגת ע"י </w:t>
      </w:r>
      <w:r w:rsidRPr="0069214B">
        <w:rPr>
          <w:rFonts w:cs="David" w:hint="cs"/>
          <w:rtl/>
        </w:rPr>
        <w:t>החשב הכללי</w:t>
      </w:r>
      <w:r w:rsidRPr="0069214B">
        <w:rPr>
          <w:rFonts w:cs="David"/>
          <w:rtl/>
        </w:rPr>
        <w:t xml:space="preserve"> </w:t>
      </w:r>
    </w:p>
    <w:p w14:paraId="4D4006A4" w14:textId="77777777" w:rsidR="0045190E" w:rsidRPr="0069214B" w:rsidRDefault="0045190E" w:rsidP="009430CB">
      <w:pPr>
        <w:spacing w:line="360" w:lineRule="auto"/>
        <w:jc w:val="center"/>
        <w:rPr>
          <w:rFonts w:cs="David"/>
          <w:b/>
          <w:bCs/>
          <w:rtl/>
        </w:rPr>
      </w:pPr>
      <w:r>
        <w:rPr>
          <w:rFonts w:cs="David"/>
          <w:rtl/>
        </w:rPr>
        <w:br/>
      </w:r>
      <w:r w:rsidRPr="0069214B">
        <w:rPr>
          <w:rFonts w:cs="David"/>
          <w:b/>
          <w:bCs/>
          <w:rtl/>
        </w:rPr>
        <w:t>(להלן</w:t>
      </w:r>
      <w:r w:rsidRPr="0069214B">
        <w:rPr>
          <w:rFonts w:cs="David" w:hint="cs"/>
          <w:b/>
          <w:bCs/>
          <w:rtl/>
        </w:rPr>
        <w:t xml:space="preserve"> -</w:t>
      </w:r>
      <w:r w:rsidRPr="0069214B">
        <w:rPr>
          <w:rFonts w:cs="David"/>
          <w:b/>
          <w:bCs/>
          <w:rtl/>
        </w:rPr>
        <w:t xml:space="preserve"> הממשלה)</w:t>
      </w:r>
    </w:p>
    <w:p w14:paraId="2C4B9DE4" w14:textId="77777777" w:rsidR="0045190E" w:rsidRDefault="0045190E" w:rsidP="009430CB">
      <w:pPr>
        <w:spacing w:line="360" w:lineRule="auto"/>
        <w:rPr>
          <w:rFonts w:cs="David"/>
          <w:rtl/>
        </w:rPr>
      </w:pPr>
      <w:r>
        <w:rPr>
          <w:rFonts w:cs="David"/>
          <w:rtl/>
        </w:rPr>
        <w:t xml:space="preserve"> </w:t>
      </w:r>
    </w:p>
    <w:p w14:paraId="6BF50546" w14:textId="77777777" w:rsidR="0045190E" w:rsidRPr="0069214B" w:rsidRDefault="0045190E" w:rsidP="009430CB">
      <w:pPr>
        <w:spacing w:line="360" w:lineRule="auto"/>
        <w:jc w:val="right"/>
        <w:rPr>
          <w:rFonts w:cs="David"/>
          <w:b/>
          <w:bCs/>
          <w:u w:val="single"/>
          <w:rtl/>
        </w:rPr>
      </w:pPr>
      <w:r w:rsidRPr="0069214B">
        <w:rPr>
          <w:rFonts w:cs="David"/>
          <w:b/>
          <w:bCs/>
          <w:u w:val="single"/>
          <w:rtl/>
        </w:rPr>
        <w:t xml:space="preserve">מ צ ד   א ח ד </w:t>
      </w:r>
    </w:p>
    <w:p w14:paraId="31D83947" w14:textId="77777777" w:rsidR="0045190E" w:rsidRDefault="0045190E" w:rsidP="009430CB">
      <w:pPr>
        <w:spacing w:line="360" w:lineRule="auto"/>
        <w:rPr>
          <w:rFonts w:cs="David"/>
          <w:rtl/>
        </w:rPr>
      </w:pPr>
      <w:r w:rsidRPr="0069214B">
        <w:rPr>
          <w:rFonts w:cs="David"/>
          <w:rtl/>
        </w:rPr>
        <w:t xml:space="preserve"> </w:t>
      </w:r>
    </w:p>
    <w:p w14:paraId="4F1A3388" w14:textId="77777777" w:rsidR="0045190E" w:rsidRPr="0069214B" w:rsidRDefault="0045190E" w:rsidP="009430CB">
      <w:pPr>
        <w:spacing w:line="360" w:lineRule="auto"/>
        <w:rPr>
          <w:rFonts w:cs="David"/>
          <w:rtl/>
        </w:rPr>
      </w:pPr>
      <w:r w:rsidRPr="0069214B">
        <w:rPr>
          <w:rFonts w:cs="David"/>
          <w:b/>
          <w:bCs/>
          <w:rtl/>
        </w:rPr>
        <w:t>ל ב י ן</w:t>
      </w:r>
      <w:r w:rsidRPr="0069214B">
        <w:rPr>
          <w:rFonts w:cs="David"/>
          <w:rtl/>
        </w:rPr>
        <w:t xml:space="preserve"> :</w:t>
      </w:r>
      <w:r w:rsidRPr="0069214B">
        <w:rPr>
          <w:rFonts w:cs="David"/>
          <w:rtl/>
        </w:rPr>
        <w:tab/>
        <w:t xml:space="preserve">_____________________________  </w:t>
      </w:r>
      <w:r w:rsidRPr="0069214B">
        <w:rPr>
          <w:rFonts w:cs="David" w:hint="cs"/>
          <w:rtl/>
        </w:rPr>
        <w:t>ח.פ.</w:t>
      </w:r>
      <w:r w:rsidRPr="0069214B">
        <w:rPr>
          <w:rFonts w:cs="David"/>
          <w:rtl/>
        </w:rPr>
        <w:t xml:space="preserve"> ______________</w:t>
      </w:r>
    </w:p>
    <w:p w14:paraId="3B37C0F9" w14:textId="77777777" w:rsidR="0045190E" w:rsidRDefault="0045190E" w:rsidP="009430CB">
      <w:pPr>
        <w:spacing w:line="360" w:lineRule="auto"/>
        <w:rPr>
          <w:rFonts w:cs="David"/>
          <w:rtl/>
        </w:rPr>
      </w:pPr>
    </w:p>
    <w:p w14:paraId="64F2DEC1" w14:textId="77777777" w:rsidR="0045190E" w:rsidRPr="0069214B" w:rsidRDefault="0045190E" w:rsidP="009430CB">
      <w:pPr>
        <w:spacing w:line="360" w:lineRule="auto"/>
        <w:rPr>
          <w:rFonts w:cs="David"/>
          <w:rtl/>
        </w:rPr>
      </w:pPr>
      <w:r w:rsidRPr="0069214B">
        <w:rPr>
          <w:rFonts w:cs="David" w:hint="cs"/>
          <w:rtl/>
        </w:rPr>
        <w:t>באמצעות מורשה/</w:t>
      </w:r>
      <w:proofErr w:type="spellStart"/>
      <w:r w:rsidRPr="0069214B">
        <w:rPr>
          <w:rFonts w:cs="David" w:hint="cs"/>
          <w:rtl/>
        </w:rPr>
        <w:t>מורשי</w:t>
      </w:r>
      <w:proofErr w:type="spellEnd"/>
      <w:r w:rsidRPr="0069214B">
        <w:rPr>
          <w:rFonts w:cs="David" w:hint="cs"/>
          <w:rtl/>
        </w:rPr>
        <w:t xml:space="preserve"> חתימה מטעמו/ה</w:t>
      </w:r>
      <w:r w:rsidRPr="0069214B">
        <w:rPr>
          <w:rFonts w:cs="David"/>
          <w:rtl/>
        </w:rPr>
        <w:t xml:space="preserve"> </w:t>
      </w:r>
      <w:r w:rsidRPr="0069214B">
        <w:rPr>
          <w:rFonts w:cs="David" w:hint="cs"/>
          <w:rtl/>
        </w:rPr>
        <w:t>_____________</w:t>
      </w:r>
      <w:r w:rsidRPr="0069214B">
        <w:rPr>
          <w:rFonts w:cs="David"/>
          <w:rtl/>
        </w:rPr>
        <w:t xml:space="preserve">________________________ </w:t>
      </w:r>
    </w:p>
    <w:p w14:paraId="54588B32" w14:textId="77777777" w:rsidR="0045190E" w:rsidRDefault="0045190E" w:rsidP="009430CB">
      <w:pPr>
        <w:spacing w:line="360" w:lineRule="auto"/>
        <w:rPr>
          <w:rFonts w:cs="David"/>
          <w:rtl/>
        </w:rPr>
      </w:pPr>
    </w:p>
    <w:p w14:paraId="63E0EB62" w14:textId="77777777" w:rsidR="0045190E" w:rsidRPr="0069214B" w:rsidRDefault="0045190E" w:rsidP="009430CB">
      <w:pPr>
        <w:spacing w:line="360" w:lineRule="auto"/>
        <w:jc w:val="center"/>
        <w:rPr>
          <w:rFonts w:cs="David"/>
          <w:b/>
          <w:bCs/>
          <w:rtl/>
        </w:rPr>
      </w:pPr>
      <w:r w:rsidRPr="0069214B">
        <w:rPr>
          <w:rFonts w:cs="David"/>
          <w:b/>
          <w:bCs/>
          <w:rtl/>
        </w:rPr>
        <w:t>(להלן</w:t>
      </w:r>
      <w:r w:rsidRPr="0069214B">
        <w:rPr>
          <w:rFonts w:cs="David" w:hint="cs"/>
          <w:b/>
          <w:bCs/>
          <w:rtl/>
        </w:rPr>
        <w:t xml:space="preserve"> -</w:t>
      </w:r>
      <w:r w:rsidRPr="0069214B">
        <w:rPr>
          <w:rFonts w:cs="David"/>
          <w:b/>
          <w:bCs/>
          <w:rtl/>
        </w:rPr>
        <w:t xml:space="preserve"> המשתמש)</w:t>
      </w:r>
    </w:p>
    <w:p w14:paraId="46B2EFDC" w14:textId="77777777" w:rsidR="0045190E" w:rsidRDefault="0045190E" w:rsidP="009430CB">
      <w:pPr>
        <w:spacing w:line="360" w:lineRule="auto"/>
        <w:rPr>
          <w:rFonts w:cs="David"/>
          <w:rtl/>
        </w:rPr>
      </w:pPr>
      <w:r>
        <w:rPr>
          <w:rFonts w:cs="David"/>
          <w:rtl/>
        </w:rPr>
        <w:t xml:space="preserve"> </w:t>
      </w:r>
    </w:p>
    <w:p w14:paraId="59A89BEB" w14:textId="77777777" w:rsidR="0045190E" w:rsidRPr="0069214B" w:rsidRDefault="0045190E" w:rsidP="009430CB">
      <w:pPr>
        <w:spacing w:line="360" w:lineRule="auto"/>
        <w:jc w:val="right"/>
        <w:rPr>
          <w:rFonts w:cs="David"/>
          <w:b/>
          <w:bCs/>
          <w:u w:val="single"/>
          <w:rtl/>
        </w:rPr>
      </w:pPr>
      <w:r w:rsidRPr="0069214B">
        <w:rPr>
          <w:rFonts w:cs="David"/>
          <w:b/>
          <w:bCs/>
          <w:u w:val="single"/>
          <w:rtl/>
        </w:rPr>
        <w:t>מ צ ד   ש נ י</w:t>
      </w:r>
    </w:p>
    <w:p w14:paraId="34726DC6" w14:textId="77777777" w:rsidR="0045190E" w:rsidRDefault="0045190E" w:rsidP="009430CB">
      <w:pPr>
        <w:spacing w:line="360" w:lineRule="auto"/>
        <w:rPr>
          <w:rFonts w:cs="David"/>
          <w:rtl/>
        </w:rPr>
      </w:pPr>
    </w:p>
    <w:p w14:paraId="24EA11E2" w14:textId="77777777" w:rsidR="0045190E" w:rsidRDefault="0045190E" w:rsidP="009430CB">
      <w:pPr>
        <w:spacing w:line="360" w:lineRule="auto"/>
        <w:rPr>
          <w:rFonts w:cs="David"/>
          <w:rtl/>
        </w:rPr>
      </w:pPr>
    </w:p>
    <w:p w14:paraId="42BCD37C" w14:textId="77777777" w:rsidR="0045190E" w:rsidRDefault="0045190E" w:rsidP="009430CB">
      <w:pPr>
        <w:spacing w:line="360" w:lineRule="auto"/>
        <w:rPr>
          <w:rFonts w:cs="David"/>
          <w:rtl/>
        </w:rPr>
      </w:pPr>
    </w:p>
    <w:p w14:paraId="610A015B" w14:textId="77777777" w:rsidR="0045190E" w:rsidRDefault="0045190E" w:rsidP="009430CB">
      <w:pPr>
        <w:spacing w:line="360" w:lineRule="auto"/>
        <w:rPr>
          <w:rFonts w:cs="David"/>
          <w:b/>
          <w:bCs/>
          <w:rtl/>
        </w:rPr>
      </w:pPr>
      <w:r w:rsidRPr="0069214B">
        <w:rPr>
          <w:rFonts w:cs="David"/>
          <w:b/>
          <w:bCs/>
          <w:rtl/>
        </w:rPr>
        <w:t>ה ו א י ל :</w:t>
      </w:r>
    </w:p>
    <w:p w14:paraId="57E2DA92" w14:textId="77777777" w:rsidR="0045190E" w:rsidRPr="0069214B" w:rsidRDefault="0045190E" w:rsidP="009430CB">
      <w:pPr>
        <w:spacing w:line="360" w:lineRule="auto"/>
        <w:rPr>
          <w:rFonts w:cs="David"/>
          <w:rtl/>
        </w:rPr>
      </w:pPr>
    </w:p>
    <w:p w14:paraId="34E7FD10" w14:textId="77777777" w:rsidR="0045190E" w:rsidRPr="0069214B" w:rsidRDefault="0045190E" w:rsidP="009430CB">
      <w:pPr>
        <w:spacing w:line="360" w:lineRule="auto"/>
        <w:rPr>
          <w:rFonts w:cs="David"/>
          <w:rtl/>
        </w:rPr>
      </w:pPr>
      <w:r w:rsidRPr="0069214B">
        <w:rPr>
          <w:rFonts w:cs="David"/>
          <w:rtl/>
        </w:rPr>
        <w:t>ו</w:t>
      </w:r>
      <w:r w:rsidRPr="0069214B">
        <w:rPr>
          <w:rFonts w:cs="David" w:hint="cs"/>
          <w:rtl/>
        </w:rPr>
        <w:t>הממשלה פיתחה ומפעילה "פורטל ספקים ממשלתי" המהווה מערכת ממוחשבת להעברת הזמנות רכש מהממשלה לספקים וקבלת דיווחי ביצוע וחשבוניות מהספקים לממשלה,</w:t>
      </w:r>
    </w:p>
    <w:p w14:paraId="42E4297A" w14:textId="77777777" w:rsidR="0045190E" w:rsidRDefault="0045190E" w:rsidP="009430CB">
      <w:pPr>
        <w:spacing w:line="360" w:lineRule="auto"/>
        <w:rPr>
          <w:rFonts w:cs="David"/>
          <w:rtl/>
        </w:rPr>
      </w:pPr>
    </w:p>
    <w:p w14:paraId="4617FEEB" w14:textId="77777777" w:rsidR="0045190E" w:rsidRPr="0069214B" w:rsidRDefault="0045190E" w:rsidP="009430CB">
      <w:pPr>
        <w:spacing w:line="360" w:lineRule="auto"/>
        <w:rPr>
          <w:rFonts w:cs="David"/>
          <w:b/>
          <w:bCs/>
          <w:rtl/>
        </w:rPr>
      </w:pPr>
      <w:r w:rsidRPr="0069214B">
        <w:rPr>
          <w:rFonts w:cs="David"/>
          <w:b/>
          <w:bCs/>
          <w:rtl/>
        </w:rPr>
        <w:t>ו ה ו א י ל :</w:t>
      </w:r>
    </w:p>
    <w:p w14:paraId="219B4FCB" w14:textId="77777777" w:rsidR="0045190E" w:rsidRDefault="0045190E" w:rsidP="009430CB">
      <w:pPr>
        <w:spacing w:line="360" w:lineRule="auto"/>
        <w:rPr>
          <w:rFonts w:cs="David"/>
          <w:rtl/>
        </w:rPr>
      </w:pPr>
    </w:p>
    <w:p w14:paraId="5E50F117" w14:textId="77777777" w:rsidR="0045190E" w:rsidRPr="0069214B" w:rsidRDefault="0045190E" w:rsidP="009430CB">
      <w:pPr>
        <w:spacing w:line="360" w:lineRule="auto"/>
        <w:rPr>
          <w:rFonts w:cs="David"/>
          <w:rtl/>
        </w:rPr>
      </w:pPr>
      <w:r w:rsidRPr="0069214B">
        <w:rPr>
          <w:rFonts w:cs="David"/>
          <w:rtl/>
        </w:rPr>
        <w:t xml:space="preserve">והממשלה מוכנה לספק </w:t>
      </w:r>
      <w:r w:rsidRPr="0069214B">
        <w:rPr>
          <w:rFonts w:cs="David" w:hint="cs"/>
          <w:rtl/>
        </w:rPr>
        <w:t xml:space="preserve">למשתמש </w:t>
      </w:r>
      <w:r w:rsidRPr="0069214B">
        <w:rPr>
          <w:rFonts w:cs="David"/>
          <w:rtl/>
        </w:rPr>
        <w:t xml:space="preserve">שירותים שונים </w:t>
      </w:r>
      <w:r w:rsidRPr="0069214B">
        <w:rPr>
          <w:rFonts w:cs="David" w:hint="cs"/>
          <w:rtl/>
        </w:rPr>
        <w:t xml:space="preserve">במסגרת פורטל הספקים הממשלתי כפי </w:t>
      </w:r>
      <w:r w:rsidRPr="0069214B">
        <w:rPr>
          <w:rFonts w:cs="David"/>
          <w:rtl/>
        </w:rPr>
        <w:t xml:space="preserve">שיוגדרו ע"י </w:t>
      </w:r>
      <w:r w:rsidRPr="0069214B">
        <w:rPr>
          <w:rFonts w:cs="David" w:hint="cs"/>
          <w:rtl/>
        </w:rPr>
        <w:t>משרד האוצר</w:t>
      </w:r>
      <w:r w:rsidRPr="0069214B">
        <w:rPr>
          <w:rFonts w:cs="David"/>
          <w:rtl/>
        </w:rPr>
        <w:t xml:space="preserve"> מפעם לפעם</w:t>
      </w:r>
      <w:r w:rsidRPr="0069214B">
        <w:rPr>
          <w:rFonts w:cs="David" w:hint="cs"/>
          <w:rtl/>
        </w:rPr>
        <w:t>,</w:t>
      </w:r>
    </w:p>
    <w:p w14:paraId="623DF118" w14:textId="77777777" w:rsidR="0045190E" w:rsidRDefault="0045190E" w:rsidP="009430CB">
      <w:pPr>
        <w:spacing w:line="360" w:lineRule="auto"/>
        <w:rPr>
          <w:rFonts w:cs="David"/>
          <w:rtl/>
        </w:rPr>
      </w:pPr>
    </w:p>
    <w:p w14:paraId="7D571B94" w14:textId="77777777" w:rsidR="0045190E" w:rsidRPr="0069214B" w:rsidRDefault="0045190E" w:rsidP="009430CB">
      <w:pPr>
        <w:spacing w:line="360" w:lineRule="auto"/>
        <w:rPr>
          <w:rFonts w:cs="David"/>
          <w:b/>
          <w:bCs/>
          <w:rtl/>
        </w:rPr>
      </w:pPr>
      <w:r w:rsidRPr="0069214B">
        <w:rPr>
          <w:rFonts w:cs="David"/>
          <w:b/>
          <w:bCs/>
          <w:rtl/>
        </w:rPr>
        <w:t>ו ה ו א י ל :</w:t>
      </w:r>
    </w:p>
    <w:p w14:paraId="11C9F242" w14:textId="77777777" w:rsidR="0045190E" w:rsidRDefault="0045190E" w:rsidP="009430CB">
      <w:pPr>
        <w:spacing w:line="360" w:lineRule="auto"/>
        <w:rPr>
          <w:rFonts w:cs="David"/>
          <w:rtl/>
        </w:rPr>
      </w:pPr>
    </w:p>
    <w:p w14:paraId="0B5F7A43" w14:textId="77777777" w:rsidR="0045190E" w:rsidRPr="0069214B" w:rsidRDefault="0045190E" w:rsidP="009430CB">
      <w:pPr>
        <w:spacing w:line="360" w:lineRule="auto"/>
        <w:rPr>
          <w:rFonts w:cs="David"/>
          <w:rtl/>
        </w:rPr>
      </w:pPr>
      <w:r w:rsidRPr="0069214B">
        <w:rPr>
          <w:rFonts w:cs="David"/>
          <w:rtl/>
        </w:rPr>
        <w:t>והמשתמש מעונין בקבלת שירותים אלה או חלקם בתנאים המפורטים להלן,</w:t>
      </w:r>
    </w:p>
    <w:p w14:paraId="68E21D3A" w14:textId="77777777" w:rsidR="0045190E" w:rsidRDefault="0045190E" w:rsidP="009430CB">
      <w:pPr>
        <w:spacing w:line="360" w:lineRule="auto"/>
        <w:rPr>
          <w:rFonts w:cs="David"/>
          <w:rtl/>
        </w:rPr>
      </w:pPr>
    </w:p>
    <w:p w14:paraId="45881F73" w14:textId="77777777" w:rsidR="0045190E" w:rsidRPr="0069214B" w:rsidRDefault="0045190E" w:rsidP="009430CB">
      <w:pPr>
        <w:spacing w:line="360" w:lineRule="auto"/>
        <w:rPr>
          <w:rFonts w:cs="David"/>
          <w:rtl/>
        </w:rPr>
      </w:pPr>
      <w:r w:rsidRPr="0069214B">
        <w:rPr>
          <w:rFonts w:cs="David"/>
          <w:rtl/>
        </w:rPr>
        <w:t>לכן הוסכם בין הצדדים כדלקמן:</w:t>
      </w:r>
    </w:p>
    <w:p w14:paraId="122B4F67" w14:textId="77777777" w:rsidR="0045190E" w:rsidRDefault="0045190E" w:rsidP="009430CB">
      <w:pPr>
        <w:spacing w:line="360" w:lineRule="auto"/>
        <w:rPr>
          <w:rFonts w:cs="David"/>
          <w:rtl/>
        </w:rPr>
      </w:pPr>
    </w:p>
    <w:p w14:paraId="2291E6FB" w14:textId="77777777" w:rsidR="0045190E" w:rsidRPr="0069214B" w:rsidRDefault="0045190E" w:rsidP="00B552F0">
      <w:pPr>
        <w:numPr>
          <w:ilvl w:val="0"/>
          <w:numId w:val="77"/>
        </w:numPr>
        <w:spacing w:line="360" w:lineRule="auto"/>
        <w:ind w:right="0"/>
        <w:rPr>
          <w:rFonts w:cs="David"/>
          <w:rtl/>
        </w:rPr>
      </w:pPr>
      <w:r w:rsidRPr="0069214B">
        <w:rPr>
          <w:rFonts w:cs="David"/>
          <w:b/>
          <w:bCs/>
          <w:rtl/>
        </w:rPr>
        <w:lastRenderedPageBreak/>
        <w:t>מבוא ונספחים</w:t>
      </w:r>
      <w:r w:rsidRPr="0069214B">
        <w:rPr>
          <w:rFonts w:cs="David"/>
          <w:b/>
          <w:bCs/>
          <w:rtl/>
        </w:rPr>
        <w:br/>
      </w:r>
      <w:r>
        <w:rPr>
          <w:rFonts w:cs="David"/>
          <w:rtl/>
        </w:rPr>
        <w:br/>
      </w:r>
      <w:r w:rsidRPr="0069214B">
        <w:rPr>
          <w:rFonts w:cs="David"/>
          <w:rtl/>
        </w:rPr>
        <w:t>המבוא לחוזה זה ונספחיו מהווים חלק בלתי נפרד ממנו.</w:t>
      </w:r>
      <w:r>
        <w:rPr>
          <w:rFonts w:cs="David"/>
          <w:rtl/>
        </w:rPr>
        <w:br/>
      </w:r>
    </w:p>
    <w:p w14:paraId="5256E660" w14:textId="77777777" w:rsidR="0045190E" w:rsidRDefault="0045190E" w:rsidP="00B552F0">
      <w:pPr>
        <w:numPr>
          <w:ilvl w:val="0"/>
          <w:numId w:val="77"/>
        </w:numPr>
        <w:spacing w:line="360" w:lineRule="auto"/>
        <w:ind w:right="0"/>
        <w:jc w:val="both"/>
        <w:rPr>
          <w:rFonts w:cs="David"/>
        </w:rPr>
      </w:pPr>
      <w:r w:rsidRPr="0069214B">
        <w:rPr>
          <w:rFonts w:cs="David"/>
          <w:b/>
          <w:bCs/>
          <w:rtl/>
        </w:rPr>
        <w:br w:type="page"/>
      </w:r>
      <w:r w:rsidRPr="0069214B">
        <w:rPr>
          <w:rFonts w:cs="David"/>
          <w:b/>
          <w:bCs/>
          <w:rtl/>
        </w:rPr>
        <w:lastRenderedPageBreak/>
        <w:t>פרשנות</w:t>
      </w:r>
      <w:r>
        <w:rPr>
          <w:rFonts w:cs="David"/>
          <w:b/>
          <w:bCs/>
          <w:rtl/>
        </w:rPr>
        <w:br/>
      </w:r>
      <w:r w:rsidRPr="0069214B">
        <w:rPr>
          <w:rFonts w:cs="David"/>
          <w:rtl/>
        </w:rPr>
        <w:br/>
        <w:t xml:space="preserve">למונחים שלהלן תהא בחוזה זה ובנספחיו המשמעות הכתובה </w:t>
      </w:r>
      <w:proofErr w:type="spellStart"/>
      <w:r w:rsidRPr="0069214B">
        <w:rPr>
          <w:rFonts w:cs="David"/>
          <w:rtl/>
        </w:rPr>
        <w:t>בצידם</w:t>
      </w:r>
      <w:proofErr w:type="spellEnd"/>
      <w:r w:rsidRPr="0069214B">
        <w:rPr>
          <w:rFonts w:cs="David"/>
          <w:rtl/>
        </w:rPr>
        <w:t>, זולת אם משתמעת מן ההקשר משמעות אחרת.</w:t>
      </w:r>
    </w:p>
    <w:p w14:paraId="6AD0DDBE" w14:textId="77777777" w:rsidR="0045190E" w:rsidRPr="0069214B" w:rsidRDefault="0045190E" w:rsidP="009430CB">
      <w:pPr>
        <w:spacing w:line="360" w:lineRule="auto"/>
        <w:jc w:val="both"/>
        <w:rPr>
          <w:rFonts w:cs="David"/>
          <w:rtl/>
        </w:rPr>
      </w:pPr>
    </w:p>
    <w:p w14:paraId="69D7BF4D" w14:textId="77777777" w:rsidR="0045190E" w:rsidRPr="0069214B" w:rsidRDefault="0045190E" w:rsidP="00B552F0">
      <w:pPr>
        <w:numPr>
          <w:ilvl w:val="1"/>
          <w:numId w:val="77"/>
        </w:numPr>
        <w:spacing w:line="360" w:lineRule="auto"/>
        <w:ind w:right="0"/>
        <w:jc w:val="both"/>
        <w:rPr>
          <w:rFonts w:cs="David"/>
        </w:rPr>
      </w:pPr>
      <w:r w:rsidRPr="0069214B">
        <w:rPr>
          <w:rFonts w:cs="David"/>
          <w:b/>
          <w:bCs/>
          <w:rtl/>
        </w:rPr>
        <w:t>"</w:t>
      </w:r>
      <w:r w:rsidRPr="0069214B">
        <w:rPr>
          <w:rFonts w:cs="David" w:hint="cs"/>
          <w:b/>
          <w:bCs/>
          <w:rtl/>
        </w:rPr>
        <w:t>פורטל ספקים ממשלתי</w:t>
      </w:r>
      <w:r w:rsidRPr="0069214B">
        <w:rPr>
          <w:rFonts w:cs="David"/>
          <w:b/>
          <w:bCs/>
          <w:rtl/>
        </w:rPr>
        <w:t>"</w:t>
      </w:r>
      <w:r w:rsidRPr="0069214B">
        <w:rPr>
          <w:rFonts w:cs="David"/>
          <w:rtl/>
        </w:rPr>
        <w:t xml:space="preserve"> – </w:t>
      </w:r>
      <w:r w:rsidRPr="0069214B">
        <w:rPr>
          <w:rFonts w:cs="David" w:hint="cs"/>
          <w:rtl/>
        </w:rPr>
        <w:t>מערכת ממוחשבת להעברת הזמנות רכש מהממשלה לספקים וקבלת דיווחי ביצוע וחשבוניות מהספקים לממשלה.</w:t>
      </w:r>
    </w:p>
    <w:p w14:paraId="14D2E1CA" w14:textId="77777777" w:rsidR="0045190E" w:rsidRDefault="0045190E" w:rsidP="009430CB">
      <w:pPr>
        <w:spacing w:line="360" w:lineRule="auto"/>
        <w:ind w:left="1416" w:right="708"/>
        <w:jc w:val="both"/>
        <w:rPr>
          <w:rFonts w:cs="David"/>
          <w:rtl/>
        </w:rPr>
      </w:pPr>
      <w:r>
        <w:rPr>
          <w:rFonts w:cs="David"/>
          <w:rtl/>
        </w:rPr>
        <w:br/>
      </w:r>
    </w:p>
    <w:p w14:paraId="792CBCAD" w14:textId="77777777" w:rsidR="0045190E" w:rsidRPr="0069214B" w:rsidRDefault="0045190E" w:rsidP="00B552F0">
      <w:pPr>
        <w:numPr>
          <w:ilvl w:val="1"/>
          <w:numId w:val="77"/>
        </w:numPr>
        <w:spacing w:line="360" w:lineRule="auto"/>
        <w:ind w:right="0"/>
        <w:jc w:val="both"/>
      </w:pPr>
      <w:r w:rsidRPr="0069214B">
        <w:rPr>
          <w:rFonts w:cs="David"/>
          <w:b/>
          <w:bCs/>
          <w:rtl/>
        </w:rPr>
        <w:t>"</w:t>
      </w:r>
      <w:r w:rsidRPr="0069214B">
        <w:rPr>
          <w:rFonts w:cs="David" w:hint="cs"/>
          <w:b/>
          <w:bCs/>
          <w:rtl/>
        </w:rPr>
        <w:t>משתמש</w:t>
      </w:r>
      <w:r w:rsidRPr="0069214B">
        <w:rPr>
          <w:rFonts w:cs="David"/>
          <w:b/>
          <w:bCs/>
          <w:rtl/>
        </w:rPr>
        <w:t>"</w:t>
      </w:r>
      <w:r w:rsidRPr="0069214B">
        <w:rPr>
          <w:rFonts w:cs="David"/>
          <w:rtl/>
        </w:rPr>
        <w:t xml:space="preserve"> – </w:t>
      </w:r>
      <w:r w:rsidRPr="0069214B">
        <w:rPr>
          <w:rFonts w:cs="David" w:hint="cs"/>
          <w:rtl/>
        </w:rPr>
        <w:t>ספק (תאגיד או יחיד) שנרשם לשימוש בפורטל הספקים הממשלתי</w:t>
      </w:r>
      <w:r w:rsidRPr="0069214B">
        <w:rPr>
          <w:rFonts w:cs="David"/>
          <w:rtl/>
        </w:rPr>
        <w:t>.</w:t>
      </w:r>
    </w:p>
    <w:p w14:paraId="444F1ED3" w14:textId="77777777" w:rsidR="0045190E" w:rsidRDefault="0045190E" w:rsidP="009430CB">
      <w:pPr>
        <w:spacing w:line="360" w:lineRule="auto"/>
        <w:ind w:left="1416" w:right="708"/>
        <w:jc w:val="both"/>
        <w:rPr>
          <w:rFonts w:cs="David"/>
          <w:rtl/>
        </w:rPr>
      </w:pPr>
      <w:r>
        <w:rPr>
          <w:rFonts w:cs="David"/>
          <w:rtl/>
        </w:rPr>
        <w:br/>
      </w:r>
    </w:p>
    <w:p w14:paraId="2A5E66BC" w14:textId="77777777" w:rsidR="0045190E" w:rsidRPr="0069214B" w:rsidRDefault="0045190E" w:rsidP="00B552F0">
      <w:pPr>
        <w:numPr>
          <w:ilvl w:val="1"/>
          <w:numId w:val="77"/>
        </w:numPr>
        <w:spacing w:line="360" w:lineRule="auto"/>
        <w:ind w:right="0"/>
        <w:jc w:val="both"/>
      </w:pPr>
      <w:r w:rsidRPr="0069214B">
        <w:rPr>
          <w:rFonts w:cs="David" w:hint="cs"/>
          <w:b/>
          <w:bCs/>
          <w:rtl/>
        </w:rPr>
        <w:t>"נציג משתמש"</w:t>
      </w:r>
      <w:r w:rsidRPr="0069214B">
        <w:rPr>
          <w:rFonts w:cs="David" w:hint="cs"/>
          <w:rtl/>
        </w:rPr>
        <w:t xml:space="preserve"> </w:t>
      </w:r>
      <w:r w:rsidRPr="0069214B">
        <w:rPr>
          <w:rFonts w:cs="David"/>
          <w:rtl/>
        </w:rPr>
        <w:t>–</w:t>
      </w:r>
      <w:r w:rsidRPr="0069214B">
        <w:rPr>
          <w:rFonts w:cs="David" w:hint="cs"/>
          <w:rtl/>
        </w:rPr>
        <w:t xml:space="preserve"> כל אדם הפועל מטעם המשתמש בפורטל הספקים הממשלתי.</w:t>
      </w:r>
    </w:p>
    <w:p w14:paraId="02980B39" w14:textId="77777777" w:rsidR="0045190E" w:rsidRPr="00960CCC" w:rsidRDefault="0045190E" w:rsidP="009430CB">
      <w:pPr>
        <w:spacing w:line="360" w:lineRule="auto"/>
        <w:ind w:right="708"/>
        <w:jc w:val="both"/>
        <w:rPr>
          <w:rFonts w:cs="David"/>
        </w:rPr>
      </w:pPr>
    </w:p>
    <w:p w14:paraId="1DF343C7" w14:textId="77777777" w:rsidR="0045190E" w:rsidRPr="00960CCC" w:rsidRDefault="0045190E" w:rsidP="009430CB">
      <w:pPr>
        <w:spacing w:line="360" w:lineRule="auto"/>
        <w:ind w:left="1416" w:right="708"/>
        <w:jc w:val="both"/>
        <w:rPr>
          <w:rFonts w:cs="David"/>
        </w:rPr>
      </w:pPr>
    </w:p>
    <w:p w14:paraId="187BFA5F" w14:textId="77777777" w:rsidR="0045190E" w:rsidRPr="0069214B" w:rsidRDefault="0045190E" w:rsidP="00B552F0">
      <w:pPr>
        <w:numPr>
          <w:ilvl w:val="1"/>
          <w:numId w:val="77"/>
        </w:numPr>
        <w:spacing w:line="360" w:lineRule="auto"/>
        <w:ind w:right="0"/>
        <w:jc w:val="both"/>
      </w:pPr>
      <w:r w:rsidRPr="0069214B">
        <w:rPr>
          <w:rFonts w:cs="David" w:hint="cs"/>
          <w:b/>
          <w:bCs/>
          <w:rtl/>
        </w:rPr>
        <w:t>"תשתית מרכזית"</w:t>
      </w:r>
      <w:r w:rsidRPr="0069214B">
        <w:rPr>
          <w:rFonts w:cs="David" w:hint="cs"/>
          <w:rtl/>
        </w:rPr>
        <w:t xml:space="preserve"> </w:t>
      </w:r>
      <w:r w:rsidRPr="0069214B">
        <w:rPr>
          <w:rFonts w:cs="David"/>
          <w:rtl/>
        </w:rPr>
        <w:t>–</w:t>
      </w:r>
      <w:r w:rsidRPr="0069214B">
        <w:rPr>
          <w:rFonts w:cs="David" w:hint="cs"/>
          <w:rtl/>
        </w:rPr>
        <w:t xml:space="preserve"> כלל רכיבי התוכנה, החומרה והתקשורת המרכזיים המשמשים להפעלת פורטל הספקים הממשלתי בצד הממשלה, עד וכולל אתר האינטרנט של הפורטל בסביבת תהיל"ה.</w:t>
      </w:r>
    </w:p>
    <w:p w14:paraId="6740C728" w14:textId="77777777" w:rsidR="0045190E" w:rsidRPr="00960CCC" w:rsidRDefault="0045190E" w:rsidP="009430CB">
      <w:pPr>
        <w:spacing w:line="360" w:lineRule="auto"/>
        <w:ind w:left="1416" w:right="708"/>
        <w:jc w:val="both"/>
        <w:rPr>
          <w:rFonts w:cs="David"/>
        </w:rPr>
      </w:pPr>
    </w:p>
    <w:p w14:paraId="3B252FA9" w14:textId="77777777" w:rsidR="0045190E" w:rsidRPr="0069214B" w:rsidRDefault="0045190E" w:rsidP="00B552F0">
      <w:pPr>
        <w:numPr>
          <w:ilvl w:val="1"/>
          <w:numId w:val="77"/>
        </w:numPr>
        <w:spacing w:line="360" w:lineRule="auto"/>
        <w:ind w:right="0"/>
        <w:jc w:val="both"/>
      </w:pPr>
      <w:r w:rsidRPr="0069214B">
        <w:rPr>
          <w:rFonts w:cs="David"/>
          <w:b/>
          <w:bCs/>
          <w:rtl/>
        </w:rPr>
        <w:t>"</w:t>
      </w:r>
      <w:r w:rsidRPr="0069214B">
        <w:rPr>
          <w:rFonts w:cs="David" w:hint="cs"/>
          <w:b/>
          <w:bCs/>
          <w:rtl/>
        </w:rPr>
        <w:t>תשתית מקומית</w:t>
      </w:r>
      <w:r w:rsidRPr="0069214B">
        <w:rPr>
          <w:rFonts w:cs="David"/>
          <w:b/>
          <w:bCs/>
          <w:rtl/>
        </w:rPr>
        <w:t>"</w:t>
      </w:r>
      <w:r w:rsidRPr="0069214B">
        <w:rPr>
          <w:rFonts w:cs="David"/>
          <w:rtl/>
        </w:rPr>
        <w:t xml:space="preserve"> – </w:t>
      </w:r>
      <w:r w:rsidRPr="0069214B">
        <w:rPr>
          <w:rFonts w:cs="David"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1CA22FFA" w14:textId="77777777" w:rsidR="0045190E" w:rsidRPr="00B01B78" w:rsidRDefault="0045190E" w:rsidP="009430CB">
      <w:pPr>
        <w:spacing w:line="360" w:lineRule="auto"/>
        <w:ind w:left="708"/>
        <w:jc w:val="both"/>
        <w:rPr>
          <w:rFonts w:cs="David"/>
          <w:rtl/>
        </w:rPr>
      </w:pPr>
    </w:p>
    <w:p w14:paraId="15174B89" w14:textId="77777777" w:rsidR="0045190E" w:rsidRPr="0069214B" w:rsidRDefault="0045190E" w:rsidP="00B552F0">
      <w:pPr>
        <w:numPr>
          <w:ilvl w:val="1"/>
          <w:numId w:val="77"/>
        </w:numPr>
        <w:spacing w:line="360" w:lineRule="auto"/>
        <w:ind w:right="0"/>
        <w:jc w:val="both"/>
      </w:pPr>
      <w:r w:rsidRPr="0069214B">
        <w:rPr>
          <w:rFonts w:cs="David"/>
          <w:b/>
          <w:bCs/>
          <w:rtl/>
        </w:rPr>
        <w:t>"מידע מותר"</w:t>
      </w:r>
      <w:r w:rsidRPr="0069214B">
        <w:rPr>
          <w:rFonts w:cs="David"/>
          <w:rtl/>
        </w:rPr>
        <w:t xml:space="preserve"> - כל מידע המצוי </w:t>
      </w:r>
      <w:r w:rsidRPr="0069214B">
        <w:rPr>
          <w:rFonts w:cs="David" w:hint="cs"/>
          <w:rtl/>
        </w:rPr>
        <w:t>בפורטל הספקים הממשלתי</w:t>
      </w:r>
      <w:r w:rsidRPr="0069214B">
        <w:rPr>
          <w:rFonts w:cs="David"/>
          <w:rtl/>
        </w:rPr>
        <w:t xml:space="preserve"> שהמשתמש מורשה לקבלו</w:t>
      </w:r>
      <w:r w:rsidRPr="0069214B">
        <w:rPr>
          <w:rFonts w:cs="David" w:hint="cs"/>
          <w:rtl/>
        </w:rPr>
        <w:t xml:space="preserve"> לצרכים הפנימיים שלו</w:t>
      </w:r>
      <w:r w:rsidRPr="0069214B">
        <w:rPr>
          <w:rFonts w:cs="David"/>
          <w:rtl/>
        </w:rPr>
        <w:t>.</w:t>
      </w:r>
    </w:p>
    <w:p w14:paraId="39B985B6" w14:textId="77777777" w:rsidR="0045190E" w:rsidRDefault="0045190E" w:rsidP="009430CB">
      <w:pPr>
        <w:spacing w:line="360" w:lineRule="auto"/>
        <w:ind w:left="1416" w:right="708"/>
        <w:jc w:val="both"/>
        <w:rPr>
          <w:rFonts w:cs="David"/>
          <w:rtl/>
        </w:rPr>
      </w:pPr>
    </w:p>
    <w:p w14:paraId="1D4B60C6" w14:textId="77777777" w:rsidR="0045190E" w:rsidRPr="0069214B" w:rsidRDefault="0045190E" w:rsidP="00B552F0">
      <w:pPr>
        <w:numPr>
          <w:ilvl w:val="1"/>
          <w:numId w:val="77"/>
        </w:numPr>
        <w:spacing w:line="360" w:lineRule="auto"/>
        <w:ind w:right="0"/>
        <w:jc w:val="both"/>
      </w:pPr>
      <w:r w:rsidRPr="0069214B">
        <w:rPr>
          <w:rFonts w:cs="David"/>
          <w:b/>
          <w:bCs/>
          <w:rtl/>
        </w:rPr>
        <w:t>"מידע אסור"</w:t>
      </w:r>
      <w:r w:rsidRPr="0069214B">
        <w:rPr>
          <w:rFonts w:cs="David"/>
          <w:rtl/>
        </w:rPr>
        <w:t xml:space="preserve"> - מידע, ידיעות או נתונים מכל סוג שהוא ומכל צורה שהיא, המצויים </w:t>
      </w:r>
      <w:r w:rsidRPr="0069214B">
        <w:rPr>
          <w:rFonts w:cs="David" w:hint="cs"/>
          <w:rtl/>
        </w:rPr>
        <w:t>בפורטל הספקים הממשלתי</w:t>
      </w:r>
      <w:r w:rsidRPr="0069214B">
        <w:rPr>
          <w:rFonts w:cs="David"/>
          <w:rtl/>
        </w:rPr>
        <w:t>, למעט מידע מותר.</w:t>
      </w:r>
    </w:p>
    <w:p w14:paraId="6FCC549C" w14:textId="77777777" w:rsidR="0045190E" w:rsidRPr="0069214B" w:rsidRDefault="0045190E" w:rsidP="009430CB">
      <w:pPr>
        <w:spacing w:line="360" w:lineRule="auto"/>
        <w:ind w:left="1416" w:right="708"/>
        <w:jc w:val="both"/>
      </w:pPr>
      <w:r>
        <w:rPr>
          <w:rFonts w:cs="David"/>
          <w:rtl/>
        </w:rPr>
        <w:br/>
      </w:r>
      <w:r w:rsidRPr="0069214B">
        <w:rPr>
          <w:rFonts w:cs="David" w:hint="cs"/>
          <w:b/>
          <w:bCs/>
          <w:rtl/>
        </w:rPr>
        <w:t>"גורם מאשר"</w:t>
      </w:r>
      <w:r w:rsidRPr="0069214B">
        <w:rPr>
          <w:rFonts w:cs="David" w:hint="cs"/>
          <w:rtl/>
        </w:rPr>
        <w:t xml:space="preserve"> </w:t>
      </w:r>
      <w:r w:rsidRPr="0069214B">
        <w:rPr>
          <w:rFonts w:cs="David"/>
          <w:rtl/>
        </w:rPr>
        <w:t>–</w:t>
      </w:r>
      <w:r w:rsidRPr="0069214B">
        <w:rPr>
          <w:rFonts w:cs="David" w:hint="cs"/>
          <w:rtl/>
        </w:rPr>
        <w:t xml:space="preserve"> כהגדרתו בחוק חתימה אלקטרונית, התשס"א-2001.</w:t>
      </w:r>
    </w:p>
    <w:p w14:paraId="0CD6C5DB" w14:textId="77777777" w:rsidR="0045190E" w:rsidRDefault="0045190E" w:rsidP="009430CB">
      <w:pPr>
        <w:spacing w:line="360" w:lineRule="auto"/>
        <w:ind w:left="1416" w:right="708"/>
        <w:jc w:val="both"/>
        <w:rPr>
          <w:rFonts w:cs="David"/>
          <w:rtl/>
        </w:rPr>
      </w:pPr>
    </w:p>
    <w:p w14:paraId="26712CAA" w14:textId="77777777" w:rsidR="0045190E" w:rsidRPr="0069214B" w:rsidRDefault="0045190E" w:rsidP="00B552F0">
      <w:pPr>
        <w:numPr>
          <w:ilvl w:val="1"/>
          <w:numId w:val="77"/>
        </w:numPr>
        <w:spacing w:line="360" w:lineRule="auto"/>
        <w:ind w:right="0"/>
        <w:jc w:val="both"/>
        <w:rPr>
          <w:rFonts w:cs="David"/>
        </w:rPr>
      </w:pPr>
      <w:r w:rsidRPr="0069214B">
        <w:rPr>
          <w:rFonts w:cs="David"/>
          <w:b/>
          <w:bCs/>
          <w:rtl/>
        </w:rPr>
        <w:t>"</w:t>
      </w:r>
      <w:r w:rsidRPr="0069214B">
        <w:rPr>
          <w:rFonts w:cs="David" w:hint="cs"/>
          <w:b/>
          <w:bCs/>
          <w:rtl/>
        </w:rPr>
        <w:t>חתימה אלקטרונית מאושרת</w:t>
      </w:r>
      <w:r w:rsidRPr="0069214B">
        <w:rPr>
          <w:rFonts w:cs="David"/>
          <w:b/>
          <w:bCs/>
          <w:rtl/>
        </w:rPr>
        <w:t>"</w:t>
      </w:r>
      <w:r w:rsidRPr="0069214B">
        <w:rPr>
          <w:rFonts w:cs="David"/>
          <w:rtl/>
        </w:rPr>
        <w:t xml:space="preserve"> </w:t>
      </w:r>
      <w:r w:rsidRPr="0069214B">
        <w:rPr>
          <w:rFonts w:cs="David" w:hint="cs"/>
          <w:rtl/>
        </w:rPr>
        <w:t>- כהגדרתה בחוק חתימה אלקטרונית, התשס"א-2001.</w:t>
      </w:r>
    </w:p>
    <w:p w14:paraId="5ECB41E2" w14:textId="77777777" w:rsidR="0045190E" w:rsidRDefault="0045190E" w:rsidP="009430CB">
      <w:pPr>
        <w:pStyle w:val="affff6"/>
        <w:spacing w:line="360" w:lineRule="auto"/>
        <w:jc w:val="both"/>
        <w:rPr>
          <w:rFonts w:cs="David"/>
          <w:rtl/>
        </w:rPr>
      </w:pPr>
    </w:p>
    <w:p w14:paraId="36AB69EC" w14:textId="77777777" w:rsidR="0045190E" w:rsidRPr="0069214B" w:rsidRDefault="0045190E" w:rsidP="00B552F0">
      <w:pPr>
        <w:numPr>
          <w:ilvl w:val="1"/>
          <w:numId w:val="77"/>
        </w:numPr>
        <w:spacing w:line="360" w:lineRule="auto"/>
        <w:ind w:right="0"/>
        <w:jc w:val="both"/>
        <w:rPr>
          <w:rFonts w:cs="David"/>
        </w:rPr>
      </w:pPr>
      <w:r w:rsidRPr="0069214B">
        <w:rPr>
          <w:rFonts w:cs="David" w:hint="cs"/>
          <w:b/>
          <w:bCs/>
          <w:rtl/>
        </w:rPr>
        <w:t>"המשרדים"</w:t>
      </w:r>
      <w:r w:rsidRPr="0069214B">
        <w:rPr>
          <w:rFonts w:cs="David" w:hint="cs"/>
          <w:rtl/>
        </w:rPr>
        <w:t xml:space="preserve"> </w:t>
      </w:r>
      <w:r w:rsidRPr="0069214B">
        <w:rPr>
          <w:rFonts w:cs="David"/>
          <w:rtl/>
        </w:rPr>
        <w:t>–</w:t>
      </w:r>
      <w:r w:rsidRPr="0069214B">
        <w:rPr>
          <w:rFonts w:cs="David" w:hint="cs"/>
          <w:rtl/>
        </w:rPr>
        <w:t xml:space="preserve"> משרדי הממשלה.</w:t>
      </w:r>
    </w:p>
    <w:p w14:paraId="690B4F02" w14:textId="77777777" w:rsidR="0045190E" w:rsidRDefault="0045190E" w:rsidP="009430CB">
      <w:pPr>
        <w:pStyle w:val="affff6"/>
        <w:spacing w:line="360" w:lineRule="auto"/>
        <w:jc w:val="both"/>
        <w:rPr>
          <w:rFonts w:cs="David"/>
          <w:rtl/>
        </w:rPr>
      </w:pPr>
    </w:p>
    <w:p w14:paraId="71E2FC7B" w14:textId="77777777" w:rsidR="0045190E" w:rsidRPr="0069214B" w:rsidRDefault="0045190E" w:rsidP="00B552F0">
      <w:pPr>
        <w:numPr>
          <w:ilvl w:val="1"/>
          <w:numId w:val="77"/>
        </w:numPr>
        <w:spacing w:line="360" w:lineRule="auto"/>
        <w:ind w:right="0"/>
        <w:jc w:val="both"/>
        <w:rPr>
          <w:rFonts w:cs="David"/>
        </w:rPr>
      </w:pPr>
      <w:r w:rsidRPr="0069214B">
        <w:rPr>
          <w:rFonts w:cs="David" w:hint="cs"/>
          <w:b/>
          <w:bCs/>
          <w:rtl/>
        </w:rPr>
        <w:t>"חברה מנהלת"</w:t>
      </w:r>
      <w:r w:rsidRPr="0069214B">
        <w:rPr>
          <w:rFonts w:cs="David" w:hint="cs"/>
          <w:rtl/>
        </w:rPr>
        <w:t xml:space="preserve"> </w:t>
      </w:r>
      <w:r w:rsidRPr="0069214B">
        <w:rPr>
          <w:rFonts w:cs="David"/>
          <w:rtl/>
        </w:rPr>
        <w:t>–</w:t>
      </w:r>
      <w:r w:rsidRPr="0069214B">
        <w:rPr>
          <w:rFonts w:cs="David" w:hint="cs"/>
          <w:rtl/>
        </w:rPr>
        <w:t xml:space="preserve"> גוף הפועל מטעמה של הממשלה האחראי לקשר עם הספקים העושים שימוש בפורטל, כפי שיפורט בחוזה זה.</w:t>
      </w:r>
    </w:p>
    <w:p w14:paraId="2BFCE515" w14:textId="77777777" w:rsidR="0045190E" w:rsidRDefault="0045190E" w:rsidP="009430CB">
      <w:pPr>
        <w:spacing w:line="360" w:lineRule="auto"/>
        <w:ind w:left="1416"/>
        <w:jc w:val="both"/>
        <w:rPr>
          <w:rFonts w:cs="David"/>
          <w:rtl/>
        </w:rPr>
      </w:pPr>
    </w:p>
    <w:p w14:paraId="1FED2DC6" w14:textId="77777777" w:rsidR="0045190E" w:rsidRPr="0069214B" w:rsidRDefault="0045190E" w:rsidP="00B552F0">
      <w:pPr>
        <w:numPr>
          <w:ilvl w:val="0"/>
          <w:numId w:val="77"/>
        </w:numPr>
        <w:tabs>
          <w:tab w:val="num" w:pos="970"/>
        </w:tabs>
        <w:spacing w:line="360" w:lineRule="auto"/>
        <w:ind w:right="0"/>
        <w:jc w:val="both"/>
        <w:rPr>
          <w:b/>
        </w:rPr>
      </w:pPr>
      <w:r w:rsidRPr="0069214B">
        <w:rPr>
          <w:rFonts w:cs="David" w:hint="cs"/>
          <w:b/>
          <w:bCs/>
          <w:rtl/>
        </w:rPr>
        <w:t>פונקציונליות פורטל הספקים</w:t>
      </w:r>
    </w:p>
    <w:p w14:paraId="6901C1EB" w14:textId="77777777" w:rsidR="0045190E" w:rsidRPr="0069214B" w:rsidRDefault="0045190E" w:rsidP="00B552F0">
      <w:pPr>
        <w:numPr>
          <w:ilvl w:val="1"/>
          <w:numId w:val="77"/>
        </w:numPr>
        <w:tabs>
          <w:tab w:val="num" w:pos="970"/>
        </w:tabs>
        <w:spacing w:line="360" w:lineRule="auto"/>
        <w:ind w:right="0"/>
        <w:jc w:val="both"/>
      </w:pPr>
      <w:r w:rsidRPr="0069214B">
        <w:rPr>
          <w:rFonts w:cs="David" w:hint="cs"/>
          <w:rtl/>
        </w:rPr>
        <w:t>באמצעות פורטל הספקים הממשלתי ניתן יהיה לבצע את הפעולות להלן:</w:t>
      </w:r>
    </w:p>
    <w:p w14:paraId="03794F08" w14:textId="77777777" w:rsidR="0045190E" w:rsidRPr="0069214B" w:rsidRDefault="0045190E" w:rsidP="00B552F0">
      <w:pPr>
        <w:numPr>
          <w:ilvl w:val="2"/>
          <w:numId w:val="77"/>
        </w:numPr>
        <w:spacing w:line="360" w:lineRule="auto"/>
        <w:ind w:right="0"/>
        <w:jc w:val="both"/>
      </w:pPr>
      <w:r w:rsidRPr="0069214B">
        <w:rPr>
          <w:rFonts w:cs="David" w:hint="cs"/>
          <w:rtl/>
        </w:rPr>
        <w:t>לצפות בהזמנות הרכש הנשלחות ע"י משרדי הממשלה העושים שימוש בפורטל לספק ולהדפיס אותן אם המשרד צירף להזמנה את פלט ההזמנה להדפסה.</w:t>
      </w:r>
    </w:p>
    <w:p w14:paraId="5FD9A6A5" w14:textId="77777777" w:rsidR="0045190E" w:rsidRPr="0069214B" w:rsidRDefault="0045190E" w:rsidP="00B552F0">
      <w:pPr>
        <w:numPr>
          <w:ilvl w:val="2"/>
          <w:numId w:val="77"/>
        </w:numPr>
        <w:spacing w:line="360" w:lineRule="auto"/>
        <w:ind w:right="0"/>
        <w:jc w:val="both"/>
      </w:pPr>
      <w:r w:rsidRPr="0069214B">
        <w:rPr>
          <w:rFonts w:cs="David" w:hint="cs"/>
          <w:rtl/>
        </w:rPr>
        <w:t>להגיש דיווחי ביצוע.</w:t>
      </w:r>
    </w:p>
    <w:p w14:paraId="3BDADF62" w14:textId="77777777" w:rsidR="0045190E" w:rsidRPr="0069214B" w:rsidRDefault="0045190E" w:rsidP="00B552F0">
      <w:pPr>
        <w:numPr>
          <w:ilvl w:val="2"/>
          <w:numId w:val="77"/>
        </w:numPr>
        <w:spacing w:line="360" w:lineRule="auto"/>
        <w:ind w:right="0"/>
        <w:jc w:val="both"/>
      </w:pPr>
      <w:r w:rsidRPr="0069214B">
        <w:rPr>
          <w:rFonts w:cs="David" w:hint="cs"/>
          <w:rtl/>
        </w:rPr>
        <w:t>להגיש חשבוניות חתומות אלקטרונית אשר יהוו חשבונית מקור וזאת במקום הגשת חשבוניות פיסיות.</w:t>
      </w:r>
    </w:p>
    <w:p w14:paraId="56B88B77" w14:textId="77777777" w:rsidR="0045190E" w:rsidRPr="0069214B" w:rsidRDefault="0045190E" w:rsidP="00B552F0">
      <w:pPr>
        <w:numPr>
          <w:ilvl w:val="2"/>
          <w:numId w:val="77"/>
        </w:numPr>
        <w:spacing w:line="360" w:lineRule="auto"/>
        <w:ind w:right="0"/>
        <w:jc w:val="both"/>
      </w:pPr>
      <w:r w:rsidRPr="0069214B">
        <w:rPr>
          <w:rFonts w:cs="David" w:hint="cs"/>
          <w:rtl/>
        </w:rPr>
        <w:t>לצפות בסטטוס אישור המסמכים שהוגשו ותקינותם ע"י משרדי הממשלה.</w:t>
      </w:r>
    </w:p>
    <w:p w14:paraId="00CB3E68" w14:textId="77777777" w:rsidR="0045190E" w:rsidRPr="0069214B" w:rsidRDefault="0045190E" w:rsidP="00B552F0">
      <w:pPr>
        <w:numPr>
          <w:ilvl w:val="0"/>
          <w:numId w:val="77"/>
        </w:numPr>
        <w:tabs>
          <w:tab w:val="num" w:pos="970"/>
        </w:tabs>
        <w:spacing w:line="360" w:lineRule="auto"/>
        <w:ind w:right="0"/>
        <w:jc w:val="both"/>
        <w:rPr>
          <w:b/>
        </w:rPr>
      </w:pPr>
      <w:r w:rsidRPr="0069214B">
        <w:rPr>
          <w:rFonts w:cs="David" w:hint="cs"/>
          <w:b/>
          <w:bCs/>
          <w:rtl/>
        </w:rPr>
        <w:t>עמידה בהנחיות רשות המיסים</w:t>
      </w:r>
    </w:p>
    <w:p w14:paraId="1025DE05" w14:textId="77777777" w:rsidR="0045190E" w:rsidRPr="0069214B" w:rsidRDefault="0045190E" w:rsidP="00B552F0">
      <w:pPr>
        <w:numPr>
          <w:ilvl w:val="1"/>
          <w:numId w:val="77"/>
        </w:numPr>
        <w:spacing w:line="360" w:lineRule="auto"/>
        <w:ind w:right="0"/>
        <w:jc w:val="both"/>
      </w:pPr>
      <w:r w:rsidRPr="0069214B">
        <w:rPr>
          <w:rFonts w:cs="David" w:hint="cs"/>
          <w:rtl/>
        </w:rPr>
        <w:t xml:space="preserve">השימוש בפורטל הספקים הממשלתי בכלל והגשת חשבוניות חתומות אלקטרונית בפרט הינם כפופים להנחיות רשות המיסים בכלל ובפרט </w:t>
      </w:r>
      <w:r w:rsidRPr="0069214B">
        <w:rPr>
          <w:rFonts w:cs="David"/>
          <w:rtl/>
        </w:rPr>
        <w:t>הוראות</w:t>
      </w:r>
      <w:r w:rsidRPr="0069214B">
        <w:rPr>
          <w:rFonts w:cs="David" w:hint="cs"/>
          <w:rtl/>
        </w:rPr>
        <w:t xml:space="preserve"> מס הכנסה</w:t>
      </w:r>
      <w:r w:rsidRPr="00103FEB">
        <w:rPr>
          <w:rFonts w:cs="David" w:hint="cs"/>
          <w:rtl/>
        </w:rPr>
        <w:t xml:space="preserve"> </w:t>
      </w:r>
      <w:r w:rsidRPr="0069214B">
        <w:rPr>
          <w:rFonts w:cs="David" w:hint="cs"/>
          <w:rtl/>
        </w:rPr>
        <w:t xml:space="preserve">(ניהול פנקסי חשבונות), התשל"ג-1973. מבלי לפגוע בכלליות האמור לעיל, ספק אשר יעשה שימוש בפורטל הספקים הממשלתי יידרש </w:t>
      </w:r>
      <w:r w:rsidRPr="0069214B">
        <w:rPr>
          <w:rFonts w:cs="David"/>
          <w:rtl/>
        </w:rPr>
        <w:t>לעמוד גם בתנאי סעיף 18ב להוראות</w:t>
      </w:r>
      <w:r w:rsidRPr="0069214B">
        <w:rPr>
          <w:rFonts w:cs="David" w:hint="cs"/>
          <w:rtl/>
        </w:rPr>
        <w:t xml:space="preserve"> </w:t>
      </w:r>
      <w:r w:rsidRPr="0069214B">
        <w:rPr>
          <w:rFonts w:cs="David"/>
          <w:rtl/>
        </w:rPr>
        <w:t>–</w:t>
      </w:r>
      <w:r w:rsidRPr="00103FEB">
        <w:rPr>
          <w:rFonts w:cs="David" w:hint="cs"/>
          <w:rtl/>
        </w:rPr>
        <w:t xml:space="preserve"> </w:t>
      </w:r>
      <w:r w:rsidRPr="0069214B">
        <w:rPr>
          <w:rFonts w:cs="David" w:hint="cs"/>
          <w:rtl/>
        </w:rPr>
        <w:t>"כללים למשלוח מסמכים ממוחשבים".</w:t>
      </w:r>
    </w:p>
    <w:p w14:paraId="17C32F2D" w14:textId="77777777" w:rsidR="0045190E" w:rsidRPr="0069214B" w:rsidRDefault="0045190E" w:rsidP="00B552F0">
      <w:pPr>
        <w:numPr>
          <w:ilvl w:val="1"/>
          <w:numId w:val="77"/>
        </w:numPr>
        <w:spacing w:line="360" w:lineRule="auto"/>
        <w:ind w:right="0"/>
        <w:jc w:val="both"/>
      </w:pPr>
      <w:r w:rsidRPr="0069214B">
        <w:rPr>
          <w:rFonts w:cs="David"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35F589A8" w14:textId="77777777" w:rsidR="0045190E" w:rsidRPr="0069214B" w:rsidRDefault="0045190E" w:rsidP="00B552F0">
      <w:pPr>
        <w:numPr>
          <w:ilvl w:val="1"/>
          <w:numId w:val="77"/>
        </w:numPr>
        <w:spacing w:line="360" w:lineRule="auto"/>
        <w:ind w:right="0"/>
        <w:jc w:val="both"/>
      </w:pPr>
      <w:r w:rsidRPr="0069214B">
        <w:rPr>
          <w:rFonts w:cs="David"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27AECBFC" w14:textId="77777777" w:rsidR="0045190E" w:rsidRPr="0069214B" w:rsidRDefault="0045190E" w:rsidP="00B552F0">
      <w:pPr>
        <w:numPr>
          <w:ilvl w:val="0"/>
          <w:numId w:val="77"/>
        </w:numPr>
        <w:tabs>
          <w:tab w:val="num" w:pos="970"/>
        </w:tabs>
        <w:spacing w:line="360" w:lineRule="auto"/>
        <w:ind w:right="0"/>
        <w:jc w:val="both"/>
        <w:rPr>
          <w:b/>
        </w:rPr>
      </w:pPr>
      <w:r w:rsidRPr="0069214B">
        <w:rPr>
          <w:rFonts w:cs="David" w:hint="cs"/>
          <w:b/>
          <w:bCs/>
          <w:rtl/>
        </w:rPr>
        <w:t>הגבלת אחריות</w:t>
      </w:r>
    </w:p>
    <w:p w14:paraId="77D44B86" w14:textId="77777777" w:rsidR="0045190E" w:rsidRPr="0069214B" w:rsidRDefault="0045190E" w:rsidP="00B552F0">
      <w:pPr>
        <w:numPr>
          <w:ilvl w:val="1"/>
          <w:numId w:val="77"/>
        </w:numPr>
        <w:spacing w:line="360" w:lineRule="auto"/>
        <w:ind w:right="0"/>
        <w:jc w:val="both"/>
      </w:pPr>
      <w:r w:rsidRPr="0069214B">
        <w:rPr>
          <w:rFonts w:cs="David" w:hint="cs"/>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596073">
        <w:rPr>
          <w:rFonts w:cs="David" w:hint="cs"/>
          <w:rtl/>
        </w:rPr>
        <w:t xml:space="preserve"> </w:t>
      </w:r>
      <w:r w:rsidRPr="0069214B">
        <w:rPr>
          <w:rFonts w:cs="David" w:hint="cs"/>
          <w:rtl/>
        </w:rP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596073">
        <w:rPr>
          <w:rFonts w:cs="David" w:hint="cs"/>
          <w:rtl/>
        </w:rPr>
        <w:t xml:space="preserve"> </w:t>
      </w:r>
      <w:r w:rsidRPr="0069214B">
        <w:rPr>
          <w:rFonts w:cs="David" w:hint="cs"/>
          <w:rtl/>
        </w:rPr>
        <w:t>מאמצים סבירים למניעת הישנות התקלות והטיפול בהן.</w:t>
      </w:r>
    </w:p>
    <w:p w14:paraId="266250BD" w14:textId="77777777" w:rsidR="0045190E" w:rsidRPr="0069214B" w:rsidRDefault="0045190E" w:rsidP="00B552F0">
      <w:pPr>
        <w:numPr>
          <w:ilvl w:val="1"/>
          <w:numId w:val="77"/>
        </w:numPr>
        <w:spacing w:line="360" w:lineRule="auto"/>
        <w:ind w:right="0"/>
        <w:jc w:val="both"/>
      </w:pPr>
      <w:r w:rsidRPr="0069214B">
        <w:rPr>
          <w:rFonts w:cs="David" w:hint="cs"/>
          <w:rtl/>
        </w:rPr>
        <w:lastRenderedPageBreak/>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24C01C48" w14:textId="77777777" w:rsidR="0045190E" w:rsidRPr="0069214B" w:rsidRDefault="0045190E" w:rsidP="00B552F0">
      <w:pPr>
        <w:numPr>
          <w:ilvl w:val="1"/>
          <w:numId w:val="77"/>
        </w:numPr>
        <w:spacing w:line="360" w:lineRule="auto"/>
        <w:ind w:right="0"/>
        <w:jc w:val="both"/>
        <w:rPr>
          <w:rFonts w:cs="David"/>
          <w:rtl/>
        </w:rPr>
      </w:pPr>
      <w:r w:rsidRPr="0069214B">
        <w:rPr>
          <w:rFonts w:cs="David"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7909C3C7" w14:textId="77777777" w:rsidR="0045190E" w:rsidRPr="0069214B" w:rsidRDefault="0045190E" w:rsidP="00B552F0">
      <w:pPr>
        <w:numPr>
          <w:ilvl w:val="1"/>
          <w:numId w:val="77"/>
        </w:numPr>
        <w:spacing w:line="360" w:lineRule="auto"/>
        <w:ind w:right="0"/>
        <w:jc w:val="both"/>
      </w:pPr>
      <w:r w:rsidRPr="0069214B">
        <w:rPr>
          <w:rFonts w:cs="David" w:hint="cs"/>
          <w:rtl/>
        </w:rPr>
        <w:t xml:space="preserve">המשתמש מוותר בזאת על כל דרישה, תביעה או טענה כלפי הממשלה, המשרדים או מי מטעמם על כל </w:t>
      </w:r>
      <w:r w:rsidRPr="0069214B">
        <w:rPr>
          <w:rFonts w:cs="David"/>
          <w:rtl/>
        </w:rPr>
        <w:t xml:space="preserve">נזק </w:t>
      </w:r>
      <w:smartTag w:uri="urn:schemas-microsoft-com:office:smarttags" w:element="PersonName">
        <w:r w:rsidRPr="0069214B">
          <w:rPr>
            <w:rFonts w:cs="David"/>
            <w:rtl/>
          </w:rPr>
          <w:t>ישי</w:t>
        </w:r>
      </w:smartTag>
      <w:r w:rsidRPr="0069214B">
        <w:rPr>
          <w:rFonts w:cs="David"/>
          <w:rtl/>
        </w:rPr>
        <w:t>ר או עקיף</w:t>
      </w:r>
      <w:r w:rsidRPr="0069214B">
        <w:rPr>
          <w:rFonts w:cs="David" w:hint="cs"/>
          <w:rtl/>
        </w:rPr>
        <w:t xml:space="preserve"> או הפסד כלשהו הנובעים</w:t>
      </w:r>
      <w:r w:rsidRPr="0069214B">
        <w:rPr>
          <w:rFonts w:cs="David"/>
          <w:rtl/>
        </w:rPr>
        <w:t xml:space="preserve"> </w:t>
      </w:r>
      <w:r w:rsidRPr="0069214B">
        <w:rPr>
          <w:rFonts w:cs="David" w:hint="cs"/>
          <w:rtl/>
        </w:rPr>
        <w:t xml:space="preserve">משימושו בפורטל הספקים הממשלתי ו/או </w:t>
      </w:r>
      <w:r w:rsidRPr="0069214B">
        <w:rPr>
          <w:rFonts w:cs="David"/>
          <w:rtl/>
        </w:rPr>
        <w:t>מ</w:t>
      </w:r>
      <w:r w:rsidRPr="0069214B">
        <w:rPr>
          <w:rFonts w:cs="David" w:hint="cs"/>
          <w:rtl/>
        </w:rPr>
        <w:t>אי-נכונות המידע</w:t>
      </w:r>
      <w:r w:rsidRPr="0069214B">
        <w:rPr>
          <w:rFonts w:cs="David"/>
          <w:rtl/>
        </w:rPr>
        <w:t xml:space="preserve"> </w:t>
      </w:r>
      <w:r w:rsidRPr="0069214B">
        <w:rPr>
          <w:rFonts w:cs="David" w:hint="cs"/>
          <w:rtl/>
        </w:rPr>
        <w:t>בפורטל הספקים הממשלתי</w:t>
      </w:r>
      <w:r w:rsidRPr="0069214B">
        <w:rPr>
          <w:rFonts w:cs="David"/>
          <w:rtl/>
        </w:rPr>
        <w:t>.</w:t>
      </w:r>
    </w:p>
    <w:p w14:paraId="06A8B064" w14:textId="77777777" w:rsidR="0045190E" w:rsidRPr="0069214B" w:rsidRDefault="0045190E" w:rsidP="00B552F0">
      <w:pPr>
        <w:numPr>
          <w:ilvl w:val="1"/>
          <w:numId w:val="77"/>
        </w:numPr>
        <w:spacing w:line="360" w:lineRule="auto"/>
        <w:ind w:right="0"/>
        <w:jc w:val="both"/>
        <w:rPr>
          <w:rFonts w:cs="David"/>
          <w:rtl/>
        </w:rPr>
      </w:pPr>
      <w:r w:rsidRPr="0069214B">
        <w:rPr>
          <w:rFonts w:cs="David"/>
          <w:rtl/>
        </w:rPr>
        <w:t>המשתמש</w:t>
      </w:r>
      <w:r w:rsidRPr="0069214B">
        <w:rPr>
          <w:rFonts w:cs="David" w:hint="cs"/>
          <w:rtl/>
        </w:rPr>
        <w:t xml:space="preserve"> וכל נציגיו </w:t>
      </w:r>
      <w:r w:rsidRPr="0069214B">
        <w:rPr>
          <w:rFonts w:cs="David"/>
          <w:rtl/>
        </w:rPr>
        <w:t>פוטר</w:t>
      </w:r>
      <w:r w:rsidRPr="0069214B">
        <w:rPr>
          <w:rFonts w:cs="David" w:hint="cs"/>
          <w:rtl/>
        </w:rPr>
        <w:t>ים</w:t>
      </w:r>
      <w:r w:rsidRPr="0069214B">
        <w:rPr>
          <w:rFonts w:cs="David"/>
          <w:rtl/>
        </w:rPr>
        <w:t xml:space="preserve"> את </w:t>
      </w:r>
      <w:r w:rsidRPr="0069214B">
        <w:rPr>
          <w:rFonts w:cs="David" w:hint="cs"/>
          <w:rtl/>
        </w:rPr>
        <w:t>הממשלה, המשרדים וכל מי שבא מטעמם</w:t>
      </w:r>
      <w:r w:rsidRPr="0069214B">
        <w:rPr>
          <w:rFonts w:cs="David"/>
          <w:rtl/>
        </w:rPr>
        <w:t xml:space="preserve"> מאחריות </w:t>
      </w:r>
      <w:r w:rsidRPr="0069214B">
        <w:rPr>
          <w:rFonts w:cs="David" w:hint="cs"/>
          <w:rtl/>
        </w:rPr>
        <w:t xml:space="preserve">כלשהי </w:t>
      </w:r>
      <w:r w:rsidRPr="0069214B">
        <w:rPr>
          <w:rFonts w:cs="David"/>
          <w:rtl/>
        </w:rPr>
        <w:t>לכל נזק</w:t>
      </w:r>
      <w:r w:rsidRPr="0069214B">
        <w:rPr>
          <w:rFonts w:cs="David" w:hint="cs"/>
          <w:rtl/>
        </w:rPr>
        <w:t xml:space="preserve">, עקיף או ישיר, </w:t>
      </w:r>
      <w:r w:rsidRPr="0069214B">
        <w:rPr>
          <w:rFonts w:cs="David"/>
          <w:rtl/>
        </w:rPr>
        <w:t xml:space="preserve"> שייגרם </w:t>
      </w:r>
      <w:r w:rsidRPr="0069214B">
        <w:rPr>
          <w:rFonts w:cs="David" w:hint="cs"/>
          <w:rtl/>
        </w:rPr>
        <w:t xml:space="preserve">לו או לכל צד שלישי </w:t>
      </w:r>
      <w:r w:rsidRPr="0069214B">
        <w:rPr>
          <w:rFonts w:cs="David"/>
          <w:rtl/>
        </w:rPr>
        <w:t>כאמור בסעיף</w:t>
      </w:r>
      <w:r w:rsidRPr="0069214B">
        <w:rPr>
          <w:rFonts w:cs="David" w:hint="cs"/>
          <w:rtl/>
        </w:rPr>
        <w:t xml:space="preserve"> (3) לעיל.</w:t>
      </w:r>
    </w:p>
    <w:p w14:paraId="1083B2FD" w14:textId="77777777" w:rsidR="0045190E" w:rsidRPr="0069214B" w:rsidRDefault="0045190E" w:rsidP="00B552F0">
      <w:pPr>
        <w:numPr>
          <w:ilvl w:val="0"/>
          <w:numId w:val="77"/>
        </w:numPr>
        <w:tabs>
          <w:tab w:val="num" w:pos="970"/>
        </w:tabs>
        <w:spacing w:line="360" w:lineRule="auto"/>
        <w:ind w:right="0"/>
        <w:jc w:val="both"/>
        <w:rPr>
          <w:b/>
        </w:rPr>
      </w:pPr>
      <w:r w:rsidRPr="0069214B">
        <w:rPr>
          <w:rFonts w:cs="David" w:hint="cs"/>
          <w:b/>
          <w:bCs/>
          <w:rtl/>
        </w:rPr>
        <w:t>תשתית מקומית</w:t>
      </w:r>
    </w:p>
    <w:p w14:paraId="27765267" w14:textId="77777777" w:rsidR="0045190E" w:rsidRPr="0069214B" w:rsidRDefault="0045190E" w:rsidP="00B552F0">
      <w:pPr>
        <w:numPr>
          <w:ilvl w:val="1"/>
          <w:numId w:val="77"/>
        </w:numPr>
        <w:spacing w:line="360" w:lineRule="auto"/>
        <w:ind w:right="0"/>
        <w:jc w:val="both"/>
      </w:pPr>
      <w:r w:rsidRPr="0069214B">
        <w:rPr>
          <w:rFonts w:cs="David" w:hint="cs"/>
          <w:rtl/>
        </w:rPr>
        <w:t>לצורך הפעלת פורטל הספקים הממשלתי, יקים המשתמש תשתית מקומית העומדת לפחות בדרישות המתוארות בנספח א' לחוזה זה המהווה חלק בלתי נפרד ממנו.</w:t>
      </w:r>
    </w:p>
    <w:p w14:paraId="0143FFA1" w14:textId="77777777" w:rsidR="0045190E" w:rsidRPr="0069214B" w:rsidRDefault="0045190E" w:rsidP="00B552F0">
      <w:pPr>
        <w:numPr>
          <w:ilvl w:val="1"/>
          <w:numId w:val="77"/>
        </w:numPr>
        <w:spacing w:line="360" w:lineRule="auto"/>
        <w:ind w:right="0"/>
        <w:jc w:val="both"/>
      </w:pPr>
      <w:r w:rsidRPr="0069214B">
        <w:rPr>
          <w:rFonts w:cs="David"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28B27E89" w14:textId="77777777" w:rsidR="0045190E" w:rsidRPr="0069214B" w:rsidRDefault="0045190E" w:rsidP="00B552F0">
      <w:pPr>
        <w:numPr>
          <w:ilvl w:val="1"/>
          <w:numId w:val="77"/>
        </w:numPr>
        <w:spacing w:line="360" w:lineRule="auto"/>
        <w:ind w:right="0"/>
        <w:jc w:val="both"/>
      </w:pPr>
      <w:r w:rsidRPr="0069214B">
        <w:rPr>
          <w:rFonts w:cs="David" w:hint="cs"/>
          <w:rtl/>
        </w:rPr>
        <w:t xml:space="preserve">המשתמש מוותר בזאת על כל דרישה, תביעה או טענה כלפי הממשלה, המשרדים או מי מטעמם על כל </w:t>
      </w:r>
      <w:r w:rsidRPr="0069214B">
        <w:rPr>
          <w:rFonts w:cs="David"/>
          <w:rtl/>
        </w:rPr>
        <w:t xml:space="preserve">נזק </w:t>
      </w:r>
      <w:smartTag w:uri="urn:schemas-microsoft-com:office:smarttags" w:element="PersonName">
        <w:r w:rsidRPr="0069214B">
          <w:rPr>
            <w:rFonts w:cs="David"/>
            <w:rtl/>
          </w:rPr>
          <w:t>ישי</w:t>
        </w:r>
      </w:smartTag>
      <w:r w:rsidRPr="0069214B">
        <w:rPr>
          <w:rFonts w:cs="David"/>
          <w:rtl/>
        </w:rPr>
        <w:t>ר או עקיף</w:t>
      </w:r>
      <w:r w:rsidRPr="0069214B">
        <w:rPr>
          <w:rFonts w:cs="David" w:hint="cs"/>
          <w:rtl/>
        </w:rPr>
        <w:t xml:space="preserve"> או הפסד כלשהו הנובעים מאי תקינות התשתית המקומית.</w:t>
      </w:r>
    </w:p>
    <w:p w14:paraId="62AD0657" w14:textId="77777777" w:rsidR="0045190E" w:rsidRPr="0069214B" w:rsidRDefault="0045190E" w:rsidP="00B552F0">
      <w:pPr>
        <w:numPr>
          <w:ilvl w:val="1"/>
          <w:numId w:val="77"/>
        </w:numPr>
        <w:spacing w:line="360" w:lineRule="auto"/>
        <w:ind w:right="0"/>
        <w:jc w:val="both"/>
        <w:rPr>
          <w:rFonts w:cs="David"/>
          <w:rtl/>
        </w:rPr>
      </w:pPr>
      <w:r w:rsidRPr="0069214B">
        <w:rPr>
          <w:rFonts w:cs="David" w:hint="cs"/>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22D92245" w14:textId="77777777" w:rsidR="0045190E" w:rsidRPr="00670361" w:rsidRDefault="0045190E" w:rsidP="009430CB">
      <w:pPr>
        <w:spacing w:before="120" w:line="360" w:lineRule="auto"/>
        <w:ind w:left="709"/>
        <w:jc w:val="both"/>
        <w:rPr>
          <w:rFonts w:cs="Narkisim"/>
          <w:highlight w:val="yellow"/>
        </w:rPr>
      </w:pPr>
    </w:p>
    <w:p w14:paraId="7F046703" w14:textId="77777777" w:rsidR="0045190E" w:rsidRPr="0069214B" w:rsidRDefault="0045190E" w:rsidP="00B552F0">
      <w:pPr>
        <w:numPr>
          <w:ilvl w:val="0"/>
          <w:numId w:val="77"/>
        </w:numPr>
        <w:tabs>
          <w:tab w:val="num" w:pos="970"/>
        </w:tabs>
        <w:spacing w:line="360" w:lineRule="auto"/>
        <w:ind w:right="0"/>
        <w:jc w:val="both"/>
        <w:rPr>
          <w:rFonts w:cs="David"/>
          <w:b/>
          <w:bCs/>
          <w:rtl/>
        </w:rPr>
      </w:pPr>
      <w:r w:rsidRPr="0069214B">
        <w:rPr>
          <w:rFonts w:cs="David" w:hint="cs"/>
          <w:b/>
          <w:bCs/>
          <w:rtl/>
        </w:rPr>
        <w:t>שימוש בכרטיס חכם</w:t>
      </w:r>
    </w:p>
    <w:p w14:paraId="66F0D5E6" w14:textId="77777777" w:rsidR="0045190E" w:rsidRPr="0069214B" w:rsidRDefault="0045190E" w:rsidP="00B552F0">
      <w:pPr>
        <w:numPr>
          <w:ilvl w:val="1"/>
          <w:numId w:val="77"/>
        </w:numPr>
        <w:spacing w:line="360" w:lineRule="auto"/>
        <w:ind w:right="0"/>
        <w:jc w:val="both"/>
      </w:pPr>
      <w:r w:rsidRPr="0069214B">
        <w:rPr>
          <w:rFonts w:cs="David"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w:t>
      </w:r>
      <w:r w:rsidRPr="0069214B">
        <w:rPr>
          <w:rFonts w:cs="David" w:hint="cs"/>
          <w:rtl/>
        </w:rPr>
        <w:lastRenderedPageBreak/>
        <w:t xml:space="preserve">לחוק חתימה </w:t>
      </w:r>
      <w:r w:rsidRPr="0069214B">
        <w:rPr>
          <w:rFonts w:cs="David"/>
          <w:rtl/>
        </w:rPr>
        <w:t>אלקטרונית</w:t>
      </w:r>
      <w:r w:rsidRPr="0069214B">
        <w:t xml:space="preserve">, </w:t>
      </w:r>
      <w:proofErr w:type="spellStart"/>
      <w:r w:rsidRPr="0069214B">
        <w:rPr>
          <w:rFonts w:cs="David"/>
          <w:rtl/>
        </w:rPr>
        <w:t>התשס"א</w:t>
      </w:r>
      <w:proofErr w:type="spellEnd"/>
      <w:r w:rsidRPr="0069214B">
        <w:rPr>
          <w:rFonts w:cs="David"/>
          <w:rtl/>
        </w:rPr>
        <w:t xml:space="preserve"> – 2001</w:t>
      </w:r>
      <w:r w:rsidRPr="0069214B">
        <w:rPr>
          <w:rFonts w:cs="David" w:hint="cs"/>
          <w:rtl/>
        </w:rPr>
        <w:t>, התעודות מאוחסנות על גבי "כרטיס חכם" או "</w:t>
      </w:r>
      <w:r w:rsidRPr="0069214B">
        <w:t xml:space="preserve"> TOKEN</w:t>
      </w:r>
      <w:r w:rsidRPr="0069214B">
        <w:rPr>
          <w:rFonts w:cs="David" w:hint="cs"/>
          <w:rtl/>
        </w:rPr>
        <w:t>".</w:t>
      </w:r>
    </w:p>
    <w:p w14:paraId="404AC37A" w14:textId="77777777" w:rsidR="0045190E" w:rsidRPr="0069214B" w:rsidRDefault="0045190E" w:rsidP="00B552F0">
      <w:pPr>
        <w:numPr>
          <w:ilvl w:val="1"/>
          <w:numId w:val="77"/>
        </w:numPr>
        <w:spacing w:line="360" w:lineRule="auto"/>
        <w:ind w:right="0"/>
        <w:jc w:val="both"/>
      </w:pPr>
      <w:r w:rsidRPr="0069214B">
        <w:rPr>
          <w:rFonts w:cs="David" w:hint="cs"/>
          <w:rtl/>
        </w:rPr>
        <w:t>עלות הנפקת התעודה האלקטרונית, עלות חידושה התקופתי וכל העלויות הנלוות,</w:t>
      </w:r>
      <w:r>
        <w:rPr>
          <w:rFonts w:cs="David" w:hint="cs"/>
          <w:rtl/>
        </w:rPr>
        <w:t xml:space="preserve"> </w:t>
      </w:r>
      <w:r w:rsidRPr="0069214B">
        <w:rPr>
          <w:rFonts w:cs="David" w:hint="cs"/>
          <w:rtl/>
        </w:rPr>
        <w:t>כגון קורא כרטיסים, יחולו על המשתמש.</w:t>
      </w:r>
    </w:p>
    <w:p w14:paraId="0F3A00E1" w14:textId="77777777" w:rsidR="0045190E" w:rsidRPr="0069214B" w:rsidRDefault="0045190E" w:rsidP="00B552F0">
      <w:pPr>
        <w:numPr>
          <w:ilvl w:val="1"/>
          <w:numId w:val="77"/>
        </w:numPr>
        <w:spacing w:line="360" w:lineRule="auto"/>
        <w:ind w:right="0"/>
        <w:jc w:val="both"/>
      </w:pPr>
      <w:r w:rsidRPr="0069214B">
        <w:rPr>
          <w:rFonts w:cs="David" w:hint="cs"/>
          <w:rtl/>
        </w:rPr>
        <w:t>הכרטיס החכם (להלן הכרטיס) הינו א</w:t>
      </w:r>
      <w:smartTag w:uri="urn:schemas-microsoft-com:office:smarttags" w:element="PersonName">
        <w:r w:rsidRPr="0069214B">
          <w:rPr>
            <w:rFonts w:cs="David" w:hint="cs"/>
            <w:rtl/>
          </w:rPr>
          <w:t>ישי</w:t>
        </w:r>
      </w:smartTag>
      <w:r w:rsidRPr="0069214B">
        <w:rPr>
          <w:rFonts w:cs="David" w:hint="cs"/>
          <w:rtl/>
        </w:rPr>
        <w:t xml:space="preserve"> לנציג משתמש מסוים ואינו ניתן להעברה. </w:t>
      </w:r>
    </w:p>
    <w:p w14:paraId="3F407E3F" w14:textId="77777777" w:rsidR="0045190E" w:rsidRPr="0069214B" w:rsidRDefault="0045190E" w:rsidP="00B552F0">
      <w:pPr>
        <w:numPr>
          <w:ilvl w:val="1"/>
          <w:numId w:val="77"/>
        </w:numPr>
        <w:spacing w:line="360" w:lineRule="auto"/>
        <w:ind w:right="0"/>
        <w:jc w:val="both"/>
      </w:pPr>
      <w:r w:rsidRPr="0069214B">
        <w:rPr>
          <w:rFonts w:cs="David"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28380DCE" w14:textId="77777777" w:rsidR="0045190E" w:rsidRPr="0069214B" w:rsidRDefault="0045190E" w:rsidP="00B552F0">
      <w:pPr>
        <w:numPr>
          <w:ilvl w:val="1"/>
          <w:numId w:val="77"/>
        </w:numPr>
        <w:spacing w:line="360" w:lineRule="auto"/>
        <w:ind w:right="0"/>
        <w:jc w:val="both"/>
      </w:pPr>
      <w:r w:rsidRPr="0069214B">
        <w:rPr>
          <w:rFonts w:cs="David" w:hint="cs"/>
          <w:rtl/>
        </w:rPr>
        <w:t>הפעלת הכרטיס במחשב המשתמש מחייבת הכנת תשתית מקומית כמפורט בנספח א' לחוזה זה.</w:t>
      </w:r>
    </w:p>
    <w:p w14:paraId="0976664A" w14:textId="77777777" w:rsidR="0045190E" w:rsidRPr="0069214B" w:rsidRDefault="0045190E" w:rsidP="00B552F0">
      <w:pPr>
        <w:numPr>
          <w:ilvl w:val="1"/>
          <w:numId w:val="77"/>
        </w:numPr>
        <w:spacing w:line="360" w:lineRule="auto"/>
        <w:ind w:right="0"/>
        <w:jc w:val="both"/>
      </w:pPr>
      <w:r w:rsidRPr="0069214B">
        <w:rPr>
          <w:rFonts w:cs="David"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1E3EDF2E" w14:textId="77777777" w:rsidR="0045190E" w:rsidRPr="0069214B" w:rsidRDefault="0045190E" w:rsidP="00B552F0">
      <w:pPr>
        <w:numPr>
          <w:ilvl w:val="1"/>
          <w:numId w:val="77"/>
        </w:numPr>
        <w:spacing w:line="360" w:lineRule="auto"/>
        <w:ind w:right="0"/>
        <w:jc w:val="both"/>
      </w:pPr>
      <w:r w:rsidRPr="0069214B">
        <w:rPr>
          <w:rFonts w:cs="David"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6D04A753" w14:textId="77777777" w:rsidR="0045190E" w:rsidRPr="0069214B" w:rsidRDefault="0045190E" w:rsidP="00B552F0">
      <w:pPr>
        <w:numPr>
          <w:ilvl w:val="1"/>
          <w:numId w:val="77"/>
        </w:numPr>
        <w:spacing w:line="360" w:lineRule="auto"/>
        <w:ind w:right="0"/>
        <w:jc w:val="both"/>
      </w:pPr>
      <w:r w:rsidRPr="0069214B">
        <w:rPr>
          <w:rFonts w:cs="David" w:hint="cs"/>
          <w:rtl/>
        </w:rPr>
        <w:t xml:space="preserve">כל פעולה הנעשית באמצעות הכרטיס החכם תהיה באחריותו הבלעדית של המשתמש ותחייב אותו. </w:t>
      </w:r>
    </w:p>
    <w:p w14:paraId="6693FD28" w14:textId="77777777" w:rsidR="0045190E" w:rsidRPr="0069214B" w:rsidRDefault="0045190E" w:rsidP="00B552F0">
      <w:pPr>
        <w:numPr>
          <w:ilvl w:val="1"/>
          <w:numId w:val="77"/>
        </w:numPr>
        <w:spacing w:line="360" w:lineRule="auto"/>
        <w:ind w:right="0"/>
        <w:jc w:val="both"/>
      </w:pPr>
      <w:r w:rsidRPr="0069214B">
        <w:rPr>
          <w:rFonts w:cs="David" w:hint="cs"/>
          <w:rtl/>
        </w:rPr>
        <w:t>אם סיסמת הכרטיס התגלתה לאחר, על המשתמש לדאוג לשנות את הסיסמה לאלתר.</w:t>
      </w:r>
    </w:p>
    <w:p w14:paraId="5663D7D9" w14:textId="77777777" w:rsidR="0045190E" w:rsidRPr="0069214B" w:rsidRDefault="0045190E" w:rsidP="00B552F0">
      <w:pPr>
        <w:numPr>
          <w:ilvl w:val="0"/>
          <w:numId w:val="77"/>
        </w:numPr>
        <w:tabs>
          <w:tab w:val="num" w:pos="970"/>
        </w:tabs>
        <w:spacing w:line="360" w:lineRule="auto"/>
        <w:ind w:right="0"/>
        <w:jc w:val="both"/>
        <w:rPr>
          <w:b/>
        </w:rPr>
      </w:pPr>
      <w:r w:rsidRPr="0069214B">
        <w:rPr>
          <w:rFonts w:cs="David"/>
          <w:b/>
          <w:bCs/>
          <w:rtl/>
        </w:rPr>
        <w:t xml:space="preserve">תנאים </w:t>
      </w:r>
      <w:r w:rsidRPr="0069214B">
        <w:rPr>
          <w:rFonts w:cs="David" w:hint="cs"/>
          <w:b/>
          <w:bCs/>
          <w:rtl/>
        </w:rPr>
        <w:t>נוספים להנפקת כרטיס חכם</w:t>
      </w:r>
    </w:p>
    <w:p w14:paraId="4F5C8463" w14:textId="77777777" w:rsidR="0045190E" w:rsidRPr="0069214B" w:rsidRDefault="0045190E" w:rsidP="00B552F0">
      <w:pPr>
        <w:numPr>
          <w:ilvl w:val="1"/>
          <w:numId w:val="77"/>
        </w:numPr>
        <w:spacing w:line="360" w:lineRule="auto"/>
        <w:ind w:right="0"/>
        <w:jc w:val="both"/>
        <w:rPr>
          <w:rFonts w:cs="David"/>
          <w:rtl/>
        </w:rPr>
      </w:pPr>
      <w:r w:rsidRPr="0069214B">
        <w:rPr>
          <w:rFonts w:cs="David" w:hint="cs"/>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2B4F9AAA" w14:textId="77777777" w:rsidR="0045190E" w:rsidRPr="0069214B" w:rsidRDefault="0045190E" w:rsidP="00B552F0">
      <w:pPr>
        <w:numPr>
          <w:ilvl w:val="1"/>
          <w:numId w:val="77"/>
        </w:numPr>
        <w:spacing w:line="360" w:lineRule="auto"/>
        <w:ind w:right="0"/>
        <w:jc w:val="both"/>
        <w:rPr>
          <w:rFonts w:cs="David"/>
          <w:rtl/>
        </w:rPr>
      </w:pPr>
      <w:r w:rsidRPr="0069214B">
        <w:rPr>
          <w:rFonts w:cs="David" w:hint="cs"/>
          <w:rtl/>
        </w:rPr>
        <w:t xml:space="preserve">כל משתמש יגיש את ההצהרות החתומות והמאושרות הללו לחברת הניהול כתנאי להגדרתו בפורטל הספקים הממשלתי. </w:t>
      </w:r>
    </w:p>
    <w:p w14:paraId="27ED374A" w14:textId="77777777" w:rsidR="0045190E" w:rsidRPr="0069214B" w:rsidRDefault="0045190E" w:rsidP="00B552F0">
      <w:pPr>
        <w:numPr>
          <w:ilvl w:val="1"/>
          <w:numId w:val="77"/>
        </w:numPr>
        <w:spacing w:line="360" w:lineRule="auto"/>
        <w:ind w:right="0"/>
        <w:jc w:val="both"/>
        <w:rPr>
          <w:rFonts w:cs="David"/>
          <w:rtl/>
        </w:rPr>
      </w:pPr>
      <w:r w:rsidRPr="0069214B">
        <w:rPr>
          <w:rFonts w:cs="David"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526EC8F4" w14:textId="77777777" w:rsidR="0045190E" w:rsidRPr="0069214B" w:rsidRDefault="0045190E" w:rsidP="00B552F0">
      <w:pPr>
        <w:numPr>
          <w:ilvl w:val="1"/>
          <w:numId w:val="77"/>
        </w:numPr>
        <w:spacing w:line="360" w:lineRule="auto"/>
        <w:ind w:right="0"/>
        <w:jc w:val="both"/>
        <w:rPr>
          <w:rFonts w:cs="David"/>
          <w:rtl/>
        </w:rPr>
      </w:pPr>
      <w:r w:rsidRPr="0069214B">
        <w:rPr>
          <w:rFonts w:cs="David" w:hint="cs"/>
          <w:rtl/>
        </w:rPr>
        <w:t>החלפת נציג משתמש תיעשה באמצעות חברת הניהול ובהתאם לתנאי חוזה זה.</w:t>
      </w:r>
    </w:p>
    <w:p w14:paraId="7F2025E2" w14:textId="77777777" w:rsidR="0045190E" w:rsidRPr="00094D6E" w:rsidRDefault="0045190E" w:rsidP="009430CB">
      <w:pPr>
        <w:spacing w:line="360" w:lineRule="auto"/>
        <w:ind w:left="1416"/>
        <w:jc w:val="both"/>
        <w:rPr>
          <w:rFonts w:cs="David"/>
          <w:rtl/>
        </w:rPr>
      </w:pPr>
    </w:p>
    <w:p w14:paraId="0F5A48DD" w14:textId="77777777" w:rsidR="0045190E" w:rsidRPr="0069214B" w:rsidRDefault="0045190E" w:rsidP="009430CB">
      <w:pPr>
        <w:pStyle w:val="HeadingPerek"/>
        <w:numPr>
          <w:ilvl w:val="0"/>
          <w:numId w:val="0"/>
        </w:numPr>
        <w:spacing w:line="360" w:lineRule="auto"/>
        <w:ind w:left="708"/>
        <w:rPr>
          <w:sz w:val="24"/>
          <w:szCs w:val="24"/>
          <w:rtl/>
        </w:rPr>
      </w:pPr>
      <w:r w:rsidRPr="0069214B">
        <w:rPr>
          <w:rFonts w:hint="cs"/>
          <w:sz w:val="24"/>
          <w:szCs w:val="24"/>
          <w:rtl/>
        </w:rPr>
        <w:lastRenderedPageBreak/>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15AA0035" w14:textId="77777777" w:rsidR="0045190E" w:rsidRDefault="0045190E" w:rsidP="009430CB">
      <w:pPr>
        <w:pStyle w:val="HeadingPerek"/>
        <w:numPr>
          <w:ilvl w:val="0"/>
          <w:numId w:val="0"/>
        </w:numPr>
        <w:spacing w:line="360" w:lineRule="auto"/>
        <w:ind w:left="708"/>
        <w:rPr>
          <w:sz w:val="24"/>
          <w:szCs w:val="24"/>
          <w:rtl/>
        </w:rPr>
      </w:pPr>
    </w:p>
    <w:p w14:paraId="35D6B464" w14:textId="77777777" w:rsidR="0045190E" w:rsidRPr="0069214B" w:rsidRDefault="0045190E" w:rsidP="00B552F0">
      <w:pPr>
        <w:numPr>
          <w:ilvl w:val="0"/>
          <w:numId w:val="77"/>
        </w:numPr>
        <w:tabs>
          <w:tab w:val="num" w:pos="970"/>
        </w:tabs>
        <w:spacing w:line="360" w:lineRule="auto"/>
        <w:ind w:right="0"/>
        <w:jc w:val="both"/>
        <w:rPr>
          <w:b/>
        </w:rPr>
      </w:pPr>
      <w:r w:rsidRPr="0069214B">
        <w:rPr>
          <w:rFonts w:cs="David" w:hint="cs"/>
          <w:b/>
          <w:bCs/>
          <w:rtl/>
        </w:rPr>
        <w:t>זכויות יוצרים</w:t>
      </w:r>
    </w:p>
    <w:p w14:paraId="08D33094" w14:textId="77777777" w:rsidR="0045190E" w:rsidRPr="0069214B" w:rsidRDefault="0045190E" w:rsidP="009430CB">
      <w:pPr>
        <w:pStyle w:val="HeadingPerek"/>
        <w:numPr>
          <w:ilvl w:val="0"/>
          <w:numId w:val="0"/>
        </w:numPr>
        <w:spacing w:line="360" w:lineRule="auto"/>
        <w:ind w:left="708"/>
        <w:rPr>
          <w:b w:val="0"/>
          <w:bCs w:val="0"/>
          <w:sz w:val="24"/>
          <w:szCs w:val="24"/>
          <w:rtl/>
        </w:rPr>
      </w:pPr>
      <w:r w:rsidRPr="0069214B">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28FB65D9" w14:textId="77777777" w:rsidR="0045190E" w:rsidRPr="00094D6E" w:rsidRDefault="0045190E" w:rsidP="009430CB">
      <w:pPr>
        <w:pStyle w:val="HeadingPerek"/>
        <w:numPr>
          <w:ilvl w:val="0"/>
          <w:numId w:val="0"/>
        </w:numPr>
        <w:spacing w:line="360" w:lineRule="auto"/>
        <w:ind w:left="708"/>
        <w:rPr>
          <w:b w:val="0"/>
          <w:bCs w:val="0"/>
          <w:sz w:val="24"/>
          <w:szCs w:val="24"/>
        </w:rPr>
      </w:pPr>
    </w:p>
    <w:p w14:paraId="4F7F05A1" w14:textId="77777777" w:rsidR="0045190E" w:rsidRPr="0069214B" w:rsidRDefault="0045190E" w:rsidP="00B552F0">
      <w:pPr>
        <w:numPr>
          <w:ilvl w:val="0"/>
          <w:numId w:val="77"/>
        </w:numPr>
        <w:tabs>
          <w:tab w:val="num" w:pos="970"/>
        </w:tabs>
        <w:spacing w:line="360" w:lineRule="auto"/>
        <w:ind w:right="0"/>
        <w:jc w:val="both"/>
        <w:rPr>
          <w:b/>
        </w:rPr>
      </w:pPr>
      <w:r w:rsidRPr="0069214B">
        <w:rPr>
          <w:rFonts w:cs="David" w:hint="cs"/>
          <w:b/>
          <w:bCs/>
          <w:rtl/>
        </w:rPr>
        <w:t>ניהול משתמשים, תמיכה, הדרכה והטמעה</w:t>
      </w:r>
    </w:p>
    <w:p w14:paraId="5707DC7C" w14:textId="77777777" w:rsidR="0045190E" w:rsidRPr="0069214B" w:rsidRDefault="0045190E" w:rsidP="00B552F0">
      <w:pPr>
        <w:numPr>
          <w:ilvl w:val="1"/>
          <w:numId w:val="77"/>
        </w:numPr>
        <w:spacing w:line="360" w:lineRule="auto"/>
        <w:ind w:right="0"/>
        <w:jc w:val="both"/>
      </w:pPr>
      <w:r w:rsidRPr="0069214B">
        <w:rPr>
          <w:rFonts w:cs="David" w:hint="cs"/>
          <w:rtl/>
        </w:rPr>
        <w:t>הממשלה תמנה גורם מרכזי אשר ישמש כתובת של המשתמשים ונציגיהם מול הממשלה, לענייני הרשאות בפורטל הספקים הממשלתי, כרטיסים חכמים ותיאום הדרכה.</w:t>
      </w:r>
      <w:r w:rsidRPr="00693B39">
        <w:rPr>
          <w:rFonts w:cs="David" w:hint="cs"/>
          <w:rtl/>
        </w:rPr>
        <w:t xml:space="preserve"> </w:t>
      </w:r>
      <w:r w:rsidRPr="0069214B">
        <w:rPr>
          <w:rFonts w:cs="David" w:hint="cs"/>
          <w:rtl/>
        </w:rP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693B39">
        <w:rPr>
          <w:rFonts w:cs="David" w:hint="cs"/>
          <w:rtl/>
        </w:rPr>
        <w:t xml:space="preserve"> </w:t>
      </w:r>
      <w:r w:rsidRPr="0069214B">
        <w:rPr>
          <w:rFonts w:cs="David" w:hint="cs"/>
          <w:rtl/>
        </w:rPr>
        <w:t>היה וניתנו או הובנו בכל נושא אחר לא יחייבו את הממשלה ו/או את המשרדים.</w:t>
      </w:r>
    </w:p>
    <w:p w14:paraId="63A26992" w14:textId="77777777" w:rsidR="0045190E" w:rsidRPr="0069214B" w:rsidRDefault="0045190E" w:rsidP="00B552F0">
      <w:pPr>
        <w:numPr>
          <w:ilvl w:val="1"/>
          <w:numId w:val="77"/>
        </w:numPr>
        <w:spacing w:line="360" w:lineRule="auto"/>
        <w:ind w:right="0"/>
        <w:jc w:val="both"/>
      </w:pPr>
      <w:r w:rsidRPr="0069214B">
        <w:rPr>
          <w:rFonts w:cs="David" w:hint="cs"/>
          <w:rtl/>
        </w:rPr>
        <w:t>הממשלה תפעיל מרכז תמיכה טלפוני ללא תשלום לשימוש המשתמשים ונציגיהם,</w:t>
      </w:r>
      <w:r w:rsidRPr="00693B39">
        <w:rPr>
          <w:rFonts w:cs="David" w:hint="cs"/>
          <w:rtl/>
        </w:rPr>
        <w:t xml:space="preserve"> </w:t>
      </w:r>
      <w:r w:rsidRPr="0069214B">
        <w:rPr>
          <w:rFonts w:cs="David" w:hint="cs"/>
          <w:rtl/>
        </w:rPr>
        <w:t xml:space="preserve">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69214B">
        <w:rPr>
          <w:rFonts w:cs="David"/>
          <w:rtl/>
        </w:rPr>
        <w:t>נזק ישיר או עקיף</w:t>
      </w:r>
      <w:r w:rsidRPr="0069214B">
        <w:rPr>
          <w:rFonts w:cs="David" w:hint="cs"/>
          <w:rtl/>
        </w:rPr>
        <w:t xml:space="preserve"> או הפסד כלשהו הנובעים</w:t>
      </w:r>
      <w:r w:rsidRPr="0069214B">
        <w:rPr>
          <w:rFonts w:cs="David"/>
          <w:rtl/>
        </w:rPr>
        <w:t xml:space="preserve"> </w:t>
      </w:r>
      <w:r w:rsidRPr="0069214B">
        <w:rPr>
          <w:rFonts w:cs="David" w:hint="cs"/>
          <w:rtl/>
        </w:rPr>
        <w:t>מאי זמינות מרכז התמיכה ו/או מזמני התגובה בו.</w:t>
      </w:r>
    </w:p>
    <w:p w14:paraId="68B8EEC9" w14:textId="77777777" w:rsidR="0045190E" w:rsidRDefault="0045190E" w:rsidP="00B552F0">
      <w:pPr>
        <w:numPr>
          <w:ilvl w:val="1"/>
          <w:numId w:val="77"/>
        </w:numPr>
        <w:spacing w:line="360" w:lineRule="auto"/>
        <w:ind w:right="0"/>
        <w:jc w:val="both"/>
        <w:rPr>
          <w:rFonts w:cs="David"/>
        </w:rPr>
      </w:pPr>
      <w:r w:rsidRPr="0069214B">
        <w:rPr>
          <w:rFonts w:cs="David" w:hint="cs"/>
          <w:rtl/>
        </w:rPr>
        <w:t>הממשלה תעניק לנציגי המשתמשים חוברת הדרכה למשתמש בקובץ דיגיטלי,</w:t>
      </w:r>
      <w:r>
        <w:rPr>
          <w:rFonts w:cs="David" w:hint="cs"/>
          <w:rtl/>
        </w:rPr>
        <w:t xml:space="preserve"> </w:t>
      </w:r>
      <w:r w:rsidRPr="0069214B">
        <w:rPr>
          <w:rFonts w:cs="David" w:hint="cs"/>
          <w:rtl/>
        </w:rPr>
        <w:t>אותו יוכלו להוריד מפורטל הספקים או לקבלו מהגורם שהוגדר ככתובת מרכזית לניהול רישום המשתמשים.</w:t>
      </w:r>
    </w:p>
    <w:p w14:paraId="19AD92AD" w14:textId="77777777" w:rsidR="0045190E" w:rsidRPr="0069214B" w:rsidRDefault="0045190E" w:rsidP="009430CB">
      <w:pPr>
        <w:spacing w:line="360" w:lineRule="auto"/>
        <w:ind w:right="708"/>
        <w:jc w:val="both"/>
      </w:pPr>
    </w:p>
    <w:p w14:paraId="32E0C1C7" w14:textId="77777777" w:rsidR="0045190E" w:rsidRPr="0069214B" w:rsidRDefault="0045190E" w:rsidP="00B552F0">
      <w:pPr>
        <w:numPr>
          <w:ilvl w:val="0"/>
          <w:numId w:val="77"/>
        </w:numPr>
        <w:tabs>
          <w:tab w:val="num" w:pos="970"/>
        </w:tabs>
        <w:spacing w:line="360" w:lineRule="auto"/>
        <w:ind w:right="0"/>
        <w:jc w:val="both"/>
        <w:rPr>
          <w:b/>
        </w:rPr>
      </w:pPr>
      <w:r w:rsidRPr="0069214B">
        <w:rPr>
          <w:rFonts w:cs="David" w:hint="cs"/>
          <w:b/>
          <w:bCs/>
          <w:rtl/>
        </w:rPr>
        <w:t>שימוש בהליכים חלופיים:</w:t>
      </w:r>
    </w:p>
    <w:p w14:paraId="7376BB58" w14:textId="77777777" w:rsidR="0045190E" w:rsidRPr="0069214B" w:rsidRDefault="0045190E" w:rsidP="00B552F0">
      <w:pPr>
        <w:numPr>
          <w:ilvl w:val="1"/>
          <w:numId w:val="77"/>
        </w:numPr>
        <w:spacing w:line="360" w:lineRule="auto"/>
        <w:ind w:right="0"/>
        <w:jc w:val="both"/>
      </w:pPr>
      <w:r w:rsidRPr="0069214B">
        <w:rPr>
          <w:rFonts w:cs="David" w:hint="cs"/>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2CFE06D2" w14:textId="77777777" w:rsidR="0045190E" w:rsidRPr="0069214B" w:rsidRDefault="0045190E" w:rsidP="00B552F0">
      <w:pPr>
        <w:numPr>
          <w:ilvl w:val="1"/>
          <w:numId w:val="77"/>
        </w:numPr>
        <w:spacing w:line="360" w:lineRule="auto"/>
        <w:ind w:right="0"/>
        <w:jc w:val="both"/>
      </w:pPr>
      <w:r w:rsidRPr="0069214B">
        <w:rPr>
          <w:rFonts w:cs="David" w:hint="cs"/>
          <w:rtl/>
        </w:rPr>
        <w:lastRenderedPageBreak/>
        <w:t>בפורטל יכללו הזמנות רכש מסוגים מסוימים, כפי שייקבע מעת לעת ע"י הממשלה.</w:t>
      </w:r>
    </w:p>
    <w:p w14:paraId="285876D7" w14:textId="77777777" w:rsidR="0045190E" w:rsidRPr="0069214B" w:rsidRDefault="0045190E" w:rsidP="00B552F0">
      <w:pPr>
        <w:numPr>
          <w:ilvl w:val="1"/>
          <w:numId w:val="77"/>
        </w:numPr>
        <w:spacing w:line="360" w:lineRule="auto"/>
        <w:ind w:right="0"/>
        <w:jc w:val="both"/>
      </w:pPr>
      <w:r w:rsidRPr="0069214B">
        <w:rPr>
          <w:rFonts w:cs="David"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69214B">
        <w:rPr>
          <w:rFonts w:cs="David" w:hint="cs"/>
          <w:rtl/>
        </w:rPr>
        <w:t>להחריג</w:t>
      </w:r>
      <w:proofErr w:type="spellEnd"/>
      <w:r w:rsidRPr="0069214B">
        <w:rPr>
          <w:rFonts w:cs="David"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64D3D3B2" w14:textId="77777777" w:rsidR="0045190E" w:rsidRPr="0069214B" w:rsidRDefault="0045190E" w:rsidP="00B552F0">
      <w:pPr>
        <w:numPr>
          <w:ilvl w:val="1"/>
          <w:numId w:val="77"/>
        </w:numPr>
        <w:spacing w:line="360" w:lineRule="auto"/>
        <w:ind w:right="0"/>
        <w:jc w:val="both"/>
      </w:pPr>
      <w:r w:rsidRPr="0069214B">
        <w:rPr>
          <w:rFonts w:cs="David"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2D6D3958" w14:textId="77777777" w:rsidR="0045190E" w:rsidRPr="0069214B" w:rsidRDefault="0045190E" w:rsidP="00B552F0">
      <w:pPr>
        <w:numPr>
          <w:ilvl w:val="0"/>
          <w:numId w:val="77"/>
        </w:numPr>
        <w:tabs>
          <w:tab w:val="num" w:pos="970"/>
        </w:tabs>
        <w:spacing w:line="360" w:lineRule="auto"/>
        <w:ind w:right="0"/>
        <w:jc w:val="both"/>
        <w:rPr>
          <w:b/>
        </w:rPr>
      </w:pPr>
      <w:r w:rsidRPr="0069214B">
        <w:rPr>
          <w:rFonts w:cs="David" w:hint="cs"/>
          <w:b/>
          <w:bCs/>
          <w:rtl/>
        </w:rPr>
        <w:t>בעיות ביצועים, פונקציונליות חסרה או חלקית:</w:t>
      </w:r>
    </w:p>
    <w:p w14:paraId="523DAB1A" w14:textId="77777777" w:rsidR="0045190E" w:rsidRPr="0069214B" w:rsidRDefault="0045190E" w:rsidP="00B552F0">
      <w:pPr>
        <w:numPr>
          <w:ilvl w:val="1"/>
          <w:numId w:val="77"/>
        </w:numPr>
        <w:spacing w:line="360" w:lineRule="auto"/>
        <w:ind w:right="0"/>
        <w:jc w:val="both"/>
      </w:pPr>
      <w:r w:rsidRPr="0069214B">
        <w:rPr>
          <w:rFonts w:cs="David"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22D9DEE3" w14:textId="77777777" w:rsidR="0045190E" w:rsidRPr="0069214B" w:rsidRDefault="0045190E" w:rsidP="00B552F0">
      <w:pPr>
        <w:numPr>
          <w:ilvl w:val="1"/>
          <w:numId w:val="77"/>
        </w:numPr>
        <w:spacing w:line="360" w:lineRule="auto"/>
        <w:ind w:right="0"/>
        <w:jc w:val="both"/>
      </w:pPr>
      <w:r w:rsidRPr="0069214B">
        <w:rPr>
          <w:rFonts w:cs="David"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B486729" w14:textId="77777777" w:rsidR="0045190E" w:rsidRPr="0069214B" w:rsidRDefault="0045190E" w:rsidP="00B552F0">
      <w:pPr>
        <w:numPr>
          <w:ilvl w:val="1"/>
          <w:numId w:val="77"/>
        </w:numPr>
        <w:spacing w:line="360" w:lineRule="auto"/>
        <w:ind w:right="0"/>
        <w:jc w:val="both"/>
      </w:pPr>
      <w:r w:rsidRPr="0069214B">
        <w:rPr>
          <w:rFonts w:cs="David"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43AA4851" w14:textId="77777777" w:rsidR="0045190E" w:rsidRPr="0069214B" w:rsidRDefault="0045190E" w:rsidP="00B552F0">
      <w:pPr>
        <w:numPr>
          <w:ilvl w:val="0"/>
          <w:numId w:val="77"/>
        </w:numPr>
        <w:tabs>
          <w:tab w:val="num" w:pos="970"/>
        </w:tabs>
        <w:spacing w:line="360" w:lineRule="auto"/>
        <w:ind w:right="0"/>
        <w:jc w:val="both"/>
        <w:rPr>
          <w:b/>
        </w:rPr>
      </w:pPr>
      <w:r w:rsidRPr="0069214B">
        <w:rPr>
          <w:rFonts w:cs="David" w:hint="cs"/>
          <w:b/>
          <w:bCs/>
          <w:rtl/>
        </w:rPr>
        <w:t>שינויים חקיקתיים</w:t>
      </w:r>
    </w:p>
    <w:p w14:paraId="76A51CA5" w14:textId="77777777" w:rsidR="0045190E" w:rsidRPr="0069214B" w:rsidRDefault="0045190E" w:rsidP="00B552F0">
      <w:pPr>
        <w:numPr>
          <w:ilvl w:val="1"/>
          <w:numId w:val="77"/>
        </w:numPr>
        <w:spacing w:line="360" w:lineRule="auto"/>
        <w:ind w:right="0"/>
        <w:jc w:val="both"/>
      </w:pPr>
      <w:r w:rsidRPr="0069214B">
        <w:rPr>
          <w:rFonts w:cs="David"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3748E240" w14:textId="77777777" w:rsidR="0045190E" w:rsidRPr="0069214B" w:rsidRDefault="0045190E" w:rsidP="00B552F0">
      <w:pPr>
        <w:numPr>
          <w:ilvl w:val="1"/>
          <w:numId w:val="77"/>
        </w:numPr>
        <w:spacing w:line="360" w:lineRule="auto"/>
        <w:ind w:right="0"/>
        <w:jc w:val="both"/>
      </w:pPr>
      <w:r w:rsidRPr="0069214B">
        <w:rPr>
          <w:rFonts w:cs="David" w:hint="cs"/>
          <w:rtl/>
        </w:rPr>
        <w:lastRenderedPageBreak/>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021C71EB" w14:textId="77777777" w:rsidR="0045190E" w:rsidRPr="0069214B" w:rsidRDefault="0045190E" w:rsidP="00B552F0">
      <w:pPr>
        <w:numPr>
          <w:ilvl w:val="0"/>
          <w:numId w:val="77"/>
        </w:numPr>
        <w:tabs>
          <w:tab w:val="num" w:pos="970"/>
        </w:tabs>
        <w:spacing w:line="360" w:lineRule="auto"/>
        <w:ind w:right="0"/>
        <w:jc w:val="both"/>
        <w:rPr>
          <w:rFonts w:cs="David"/>
          <w:b/>
          <w:bCs/>
          <w:rtl/>
        </w:rPr>
      </w:pPr>
      <w:r w:rsidRPr="0069214B">
        <w:rPr>
          <w:rFonts w:cs="David"/>
          <w:b/>
          <w:bCs/>
          <w:rtl/>
        </w:rPr>
        <w:t>חבלה ומידע אסור</w:t>
      </w:r>
    </w:p>
    <w:p w14:paraId="184AEE7C" w14:textId="77777777" w:rsidR="0045190E" w:rsidRPr="0069214B" w:rsidRDefault="0045190E" w:rsidP="00B552F0">
      <w:pPr>
        <w:numPr>
          <w:ilvl w:val="1"/>
          <w:numId w:val="77"/>
        </w:numPr>
        <w:spacing w:line="360" w:lineRule="auto"/>
        <w:ind w:right="0"/>
        <w:jc w:val="both"/>
      </w:pPr>
      <w:r w:rsidRPr="0069214B">
        <w:rPr>
          <w:rFonts w:cs="David"/>
          <w:rtl/>
        </w:rPr>
        <w:t xml:space="preserve">המשתמש </w:t>
      </w:r>
      <w:r w:rsidRPr="0069214B">
        <w:rPr>
          <w:rFonts w:cs="David" w:hint="cs"/>
          <w:rtl/>
        </w:rPr>
        <w:t xml:space="preserve">וכל נציגיו </w:t>
      </w:r>
      <w:r w:rsidRPr="0069214B">
        <w:rPr>
          <w:rFonts w:cs="David"/>
          <w:rtl/>
        </w:rPr>
        <w:t>מתחייב</w:t>
      </w:r>
      <w:r w:rsidRPr="0069214B">
        <w:rPr>
          <w:rFonts w:cs="David" w:hint="cs"/>
          <w:rtl/>
        </w:rPr>
        <w:t>ים</w:t>
      </w:r>
      <w:r w:rsidRPr="0069214B">
        <w:rPr>
          <w:rFonts w:cs="David"/>
          <w:rtl/>
        </w:rPr>
        <w:t xml:space="preserve"> לא לגרום, לא לנסות לגרום ולא להניח לאחר לגרום לשינוי כלשהו במידע, ידיעה או נתון מכל סוג שהוא המצויים </w:t>
      </w:r>
      <w:r w:rsidRPr="0069214B">
        <w:rPr>
          <w:rFonts w:cs="David" w:hint="cs"/>
          <w:rtl/>
        </w:rPr>
        <w:t xml:space="preserve">בפורטל הספקים הממשלתי </w:t>
      </w:r>
      <w:r w:rsidRPr="0069214B">
        <w:rPr>
          <w:rFonts w:cs="David"/>
          <w:rtl/>
        </w:rPr>
        <w:t xml:space="preserve">פרט </w:t>
      </w:r>
      <w:r w:rsidRPr="0069214B">
        <w:rPr>
          <w:rFonts w:cs="David" w:hint="cs"/>
          <w:rtl/>
        </w:rPr>
        <w:t>לאישור קבלת הזמנות רכש, הגשת דיווחי ביצוע וחשבוניות ופעולות אחרות שהממשלה תאפשר לבצע באמצעות הפורטל, אם תאפשר.</w:t>
      </w:r>
    </w:p>
    <w:p w14:paraId="0DABC1AD" w14:textId="77777777" w:rsidR="0045190E" w:rsidRPr="0069214B" w:rsidRDefault="0045190E" w:rsidP="00B552F0">
      <w:pPr>
        <w:numPr>
          <w:ilvl w:val="1"/>
          <w:numId w:val="77"/>
        </w:numPr>
        <w:spacing w:line="360" w:lineRule="auto"/>
        <w:ind w:right="0"/>
        <w:jc w:val="both"/>
        <w:rPr>
          <w:rFonts w:cs="David"/>
          <w:rtl/>
        </w:rPr>
      </w:pPr>
      <w:r w:rsidRPr="0069214B">
        <w:rPr>
          <w:rFonts w:cs="David"/>
          <w:rtl/>
        </w:rPr>
        <w:t xml:space="preserve">המשתמש מתחייב להשתמש במידע </w:t>
      </w:r>
      <w:r w:rsidRPr="0069214B">
        <w:rPr>
          <w:rFonts w:cs="David" w:hint="cs"/>
          <w:rtl/>
        </w:rPr>
        <w:t xml:space="preserve">מותר </w:t>
      </w:r>
      <w:r w:rsidRPr="0069214B">
        <w:rPr>
          <w:rFonts w:cs="David"/>
          <w:rtl/>
        </w:rPr>
        <w:t xml:space="preserve">אך ורק למטרת </w:t>
      </w:r>
      <w:r w:rsidRPr="0069214B">
        <w:rPr>
          <w:rFonts w:cs="David" w:hint="cs"/>
          <w:rtl/>
        </w:rPr>
        <w:t xml:space="preserve">אישור הזמנות רכש, הגשת דיווחי ביצוע וחשבוניות למשרדי הממשלה והמשתמש מתחייב לא </w:t>
      </w:r>
      <w:r w:rsidRPr="0069214B">
        <w:rPr>
          <w:rFonts w:cs="David"/>
          <w:rtl/>
        </w:rPr>
        <w:t>להפיץ את המידע לגורם כלשהו</w:t>
      </w:r>
      <w:r w:rsidRPr="0069214B">
        <w:rPr>
          <w:rFonts w:cs="David" w:hint="cs"/>
          <w:rtl/>
        </w:rPr>
        <w:t xml:space="preserve"> שלא לצורך המטרות המפורטות לעיל</w:t>
      </w:r>
      <w:r w:rsidRPr="0069214B">
        <w:rPr>
          <w:rFonts w:cs="David"/>
          <w:rtl/>
        </w:rPr>
        <w:t>.</w:t>
      </w:r>
    </w:p>
    <w:p w14:paraId="1131BDED" w14:textId="77777777" w:rsidR="0045190E" w:rsidRPr="0069214B" w:rsidRDefault="0045190E" w:rsidP="00B552F0">
      <w:pPr>
        <w:numPr>
          <w:ilvl w:val="1"/>
          <w:numId w:val="77"/>
        </w:numPr>
        <w:spacing w:line="360" w:lineRule="auto"/>
        <w:ind w:right="0"/>
        <w:jc w:val="both"/>
        <w:rPr>
          <w:rFonts w:cs="David"/>
          <w:rtl/>
        </w:rPr>
      </w:pPr>
      <w:r w:rsidRPr="0069214B">
        <w:rPr>
          <w:rFonts w:cs="David"/>
          <w:rtl/>
        </w:rPr>
        <w:t xml:space="preserve">המשתמש </w:t>
      </w:r>
      <w:r w:rsidRPr="0069214B">
        <w:rPr>
          <w:rFonts w:cs="David" w:hint="cs"/>
          <w:rtl/>
        </w:rPr>
        <w:t xml:space="preserve">וכל נציגיו </w:t>
      </w:r>
      <w:r w:rsidRPr="0069214B">
        <w:rPr>
          <w:rFonts w:cs="David"/>
          <w:rtl/>
        </w:rPr>
        <w:t>מתחייב</w:t>
      </w:r>
      <w:r w:rsidRPr="0069214B">
        <w:rPr>
          <w:rFonts w:cs="David" w:hint="cs"/>
          <w:rtl/>
        </w:rPr>
        <w:t>ים</w:t>
      </w:r>
      <w:r w:rsidRPr="0069214B">
        <w:rPr>
          <w:rFonts w:cs="David"/>
          <w:rtl/>
        </w:rPr>
        <w:t xml:space="preserve"> לא לנסות לקבל מידע אסור </w:t>
      </w:r>
      <w:r w:rsidRPr="0069214B">
        <w:rPr>
          <w:rFonts w:cs="David" w:hint="cs"/>
          <w:rtl/>
        </w:rPr>
        <w:t>מהמערכת</w:t>
      </w:r>
      <w:r w:rsidRPr="0069214B">
        <w:rPr>
          <w:rFonts w:cs="David"/>
          <w:rtl/>
        </w:rPr>
        <w:t>, ואם במקרה יגיע אל</w:t>
      </w:r>
      <w:r w:rsidRPr="0069214B">
        <w:rPr>
          <w:rFonts w:cs="David" w:hint="cs"/>
          <w:rtl/>
        </w:rPr>
        <w:t>יהם</w:t>
      </w:r>
      <w:r w:rsidRPr="0069214B">
        <w:rPr>
          <w:rFonts w:cs="David"/>
          <w:rtl/>
        </w:rPr>
        <w:t xml:space="preserve"> מידע </w:t>
      </w:r>
      <w:r w:rsidRPr="0069214B">
        <w:rPr>
          <w:rFonts w:cs="David" w:hint="cs"/>
          <w:rtl/>
        </w:rPr>
        <w:t>אסור</w:t>
      </w:r>
      <w:r w:rsidRPr="0069214B">
        <w:rPr>
          <w:rFonts w:cs="David"/>
          <w:rtl/>
        </w:rPr>
        <w:t xml:space="preserve"> בדרך כלשהי, מתחייב</w:t>
      </w:r>
      <w:r w:rsidRPr="0069214B">
        <w:rPr>
          <w:rFonts w:cs="David" w:hint="cs"/>
          <w:rtl/>
        </w:rPr>
        <w:t>ים</w:t>
      </w:r>
      <w:r w:rsidRPr="0069214B">
        <w:rPr>
          <w:rFonts w:cs="David"/>
          <w:rtl/>
        </w:rPr>
        <w:t xml:space="preserve"> המשתמש</w:t>
      </w:r>
      <w:r w:rsidRPr="0069214B">
        <w:rPr>
          <w:rFonts w:cs="David" w:hint="cs"/>
          <w:rtl/>
        </w:rPr>
        <w:t xml:space="preserve"> וכל נציגיו, ביחד ולחוד</w:t>
      </w:r>
      <w:r w:rsidRPr="0069214B">
        <w:rPr>
          <w:rFonts w:cs="David"/>
          <w:rtl/>
        </w:rPr>
        <w:t>:</w:t>
      </w:r>
    </w:p>
    <w:p w14:paraId="3C4FE9CA" w14:textId="77777777" w:rsidR="0045190E" w:rsidRPr="0069214B" w:rsidRDefault="0045190E" w:rsidP="00B552F0">
      <w:pPr>
        <w:numPr>
          <w:ilvl w:val="2"/>
          <w:numId w:val="77"/>
        </w:numPr>
        <w:spacing w:line="360" w:lineRule="auto"/>
        <w:ind w:right="0"/>
        <w:jc w:val="both"/>
        <w:rPr>
          <w:rFonts w:cs="David"/>
          <w:rtl/>
        </w:rPr>
      </w:pPr>
      <w:r w:rsidRPr="0069214B">
        <w:rPr>
          <w:rFonts w:cs="David"/>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69214B">
        <w:rPr>
          <w:rFonts w:cs="David" w:hint="cs"/>
          <w:rtl/>
        </w:rPr>
        <w:t>למרכז התמיכה של טלפונית וגם בכתב,</w:t>
      </w:r>
      <w:r w:rsidRPr="0069214B">
        <w:rPr>
          <w:rFonts w:cs="David"/>
          <w:rtl/>
        </w:rPr>
        <w:t xml:space="preserve"> מיד </w:t>
      </w:r>
      <w:proofErr w:type="spellStart"/>
      <w:r w:rsidRPr="0069214B">
        <w:rPr>
          <w:rFonts w:cs="David"/>
          <w:rtl/>
        </w:rPr>
        <w:t>כשיוודע</w:t>
      </w:r>
      <w:proofErr w:type="spellEnd"/>
      <w:r w:rsidRPr="0069214B">
        <w:rPr>
          <w:rFonts w:cs="David"/>
          <w:rtl/>
        </w:rPr>
        <w:t xml:space="preserve"> לו. אם הודפס המידע האסור, ישלח מיד המשתמש את הדף המודפס אל </w:t>
      </w:r>
      <w:r w:rsidRPr="0069214B">
        <w:rPr>
          <w:rFonts w:cs="David" w:hint="cs"/>
          <w:rtl/>
        </w:rPr>
        <w:t>מרכז התמיכה של מרכבה</w:t>
      </w:r>
      <w:r w:rsidRPr="0069214B">
        <w:rPr>
          <w:rFonts w:cs="David"/>
          <w:rtl/>
        </w:rPr>
        <w:t>, בלי להשאיר ברשותו העתק של הדף או העתק אחר של המידע האסור.</w:t>
      </w:r>
    </w:p>
    <w:p w14:paraId="60C8C92A" w14:textId="77777777" w:rsidR="0045190E" w:rsidRPr="0069214B" w:rsidRDefault="0045190E" w:rsidP="00B552F0">
      <w:pPr>
        <w:numPr>
          <w:ilvl w:val="2"/>
          <w:numId w:val="77"/>
        </w:numPr>
        <w:spacing w:line="360" w:lineRule="auto"/>
        <w:ind w:right="0"/>
        <w:jc w:val="both"/>
        <w:rPr>
          <w:rFonts w:cs="David"/>
          <w:rtl/>
        </w:rPr>
      </w:pPr>
      <w:r w:rsidRPr="0069214B">
        <w:rPr>
          <w:rFonts w:cs="David"/>
          <w:rtl/>
        </w:rPr>
        <w:t xml:space="preserve">להודיע מיד טלפונית וגם בכתב על האירוע </w:t>
      </w:r>
      <w:r w:rsidRPr="0069214B">
        <w:rPr>
          <w:rFonts w:cs="David" w:hint="cs"/>
          <w:rtl/>
        </w:rPr>
        <w:t>לחברת הניהול.</w:t>
      </w:r>
    </w:p>
    <w:p w14:paraId="11DA47D9" w14:textId="77777777" w:rsidR="0045190E" w:rsidRPr="0069214B" w:rsidRDefault="0045190E" w:rsidP="00B552F0">
      <w:pPr>
        <w:numPr>
          <w:ilvl w:val="2"/>
          <w:numId w:val="77"/>
        </w:numPr>
        <w:spacing w:line="360" w:lineRule="auto"/>
        <w:ind w:right="0"/>
        <w:jc w:val="both"/>
      </w:pPr>
      <w:r w:rsidRPr="0069214B">
        <w:rPr>
          <w:rFonts w:cs="David"/>
          <w:rtl/>
        </w:rPr>
        <w:t>לא לעשות כל ש</w:t>
      </w:r>
      <w:r w:rsidRPr="0069214B">
        <w:rPr>
          <w:rFonts w:cs="David" w:hint="cs"/>
          <w:rtl/>
        </w:rPr>
        <w:t>י</w:t>
      </w:r>
      <w:r w:rsidRPr="0069214B">
        <w:rPr>
          <w:rFonts w:cs="David"/>
          <w:rtl/>
        </w:rPr>
        <w:t xml:space="preserve">מוש במידע אסור ולא לגלותו לאיש, למעט גילוי הדרוש לצורך פסקאות </w:t>
      </w:r>
      <w:r w:rsidRPr="0069214B">
        <w:rPr>
          <w:rFonts w:cs="David" w:hint="cs"/>
          <w:rtl/>
        </w:rPr>
        <w:t>א. ו-ב.</w:t>
      </w:r>
      <w:r w:rsidRPr="0069214B">
        <w:rPr>
          <w:rFonts w:cs="David"/>
          <w:rtl/>
        </w:rPr>
        <w:t xml:space="preserve"> </w:t>
      </w:r>
      <w:r w:rsidRPr="0069214B">
        <w:rPr>
          <w:rFonts w:cs="David" w:hint="cs"/>
          <w:rtl/>
        </w:rPr>
        <w:t>לעיל.</w:t>
      </w:r>
    </w:p>
    <w:p w14:paraId="7E02FF68" w14:textId="77777777" w:rsidR="0045190E" w:rsidRPr="0069214B" w:rsidRDefault="0045190E" w:rsidP="00B552F0">
      <w:pPr>
        <w:numPr>
          <w:ilvl w:val="1"/>
          <w:numId w:val="77"/>
        </w:numPr>
        <w:spacing w:line="360" w:lineRule="auto"/>
        <w:ind w:right="0"/>
        <w:jc w:val="both"/>
        <w:rPr>
          <w:rFonts w:cs="David"/>
          <w:rtl/>
        </w:rPr>
      </w:pPr>
      <w:r w:rsidRPr="0069214B">
        <w:rPr>
          <w:rFonts w:cs="David"/>
          <w:rtl/>
        </w:rPr>
        <w:t>המשתמש מתחייב לא להשתמש במידע בניגוד לדין</w:t>
      </w:r>
      <w:r w:rsidRPr="0069214B">
        <w:rPr>
          <w:rFonts w:cs="David" w:hint="cs"/>
          <w:rtl/>
        </w:rPr>
        <w:t>.</w:t>
      </w:r>
    </w:p>
    <w:p w14:paraId="540D4618" w14:textId="77777777" w:rsidR="0045190E" w:rsidRPr="0069214B" w:rsidRDefault="0045190E" w:rsidP="00B552F0">
      <w:pPr>
        <w:numPr>
          <w:ilvl w:val="1"/>
          <w:numId w:val="77"/>
        </w:numPr>
        <w:spacing w:line="360" w:lineRule="auto"/>
        <w:ind w:right="0"/>
        <w:jc w:val="both"/>
      </w:pPr>
      <w:r w:rsidRPr="0069214B">
        <w:rPr>
          <w:rFonts w:cs="David"/>
          <w:rtl/>
        </w:rPr>
        <w:t xml:space="preserve">המשתמש מתחייב לא לאפשר למי שאינו </w:t>
      </w:r>
      <w:r w:rsidRPr="0069214B">
        <w:rPr>
          <w:rFonts w:cs="David" w:hint="cs"/>
          <w:rtl/>
        </w:rPr>
        <w:t xml:space="preserve">הנציג המורשה שלו (לו הונפק כרטיס חכם) </w:t>
      </w:r>
      <w:r w:rsidRPr="0069214B">
        <w:rPr>
          <w:rFonts w:cs="David"/>
          <w:rtl/>
        </w:rPr>
        <w:t>להתקשר</w:t>
      </w:r>
      <w:r w:rsidRPr="0069214B">
        <w:rPr>
          <w:rFonts w:cs="David" w:hint="cs"/>
          <w:rtl/>
        </w:rPr>
        <w:t xml:space="preserve"> למערכת</w:t>
      </w:r>
      <w:r w:rsidRPr="0069214B">
        <w:rPr>
          <w:rFonts w:cs="David"/>
          <w:rtl/>
        </w:rPr>
        <w:t xml:space="preserve"> באמצעות </w:t>
      </w:r>
      <w:r w:rsidRPr="0069214B">
        <w:rPr>
          <w:rFonts w:cs="David" w:hint="cs"/>
          <w:rtl/>
        </w:rPr>
        <w:t>כרטיס החכם</w:t>
      </w:r>
      <w:r w:rsidRPr="0069214B">
        <w:rPr>
          <w:rFonts w:cs="David"/>
          <w:rtl/>
        </w:rPr>
        <w:t>,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w:t>
      </w:r>
      <w:r w:rsidRPr="0069214B">
        <w:rPr>
          <w:rFonts w:cs="David" w:hint="cs"/>
          <w:rtl/>
        </w:rPr>
        <w:t>מערכת</w:t>
      </w:r>
      <w:r w:rsidRPr="0069214B">
        <w:rPr>
          <w:rFonts w:cs="David"/>
          <w:rtl/>
        </w:rPr>
        <w:t>.</w:t>
      </w:r>
    </w:p>
    <w:p w14:paraId="1C46F6BD" w14:textId="77777777" w:rsidR="0045190E" w:rsidRPr="0069214B" w:rsidRDefault="0045190E" w:rsidP="00B552F0">
      <w:pPr>
        <w:numPr>
          <w:ilvl w:val="1"/>
          <w:numId w:val="77"/>
        </w:numPr>
        <w:spacing w:line="360" w:lineRule="auto"/>
        <w:ind w:right="0"/>
        <w:jc w:val="both"/>
        <w:rPr>
          <w:rFonts w:cs="David"/>
          <w:rtl/>
        </w:rPr>
      </w:pPr>
      <w:r w:rsidRPr="0069214B">
        <w:rPr>
          <w:rFonts w:cs="David"/>
          <w:rtl/>
        </w:rPr>
        <w:lastRenderedPageBreak/>
        <w:t xml:space="preserve">המשתמש אחראי לכך שכל </w:t>
      </w:r>
      <w:r w:rsidRPr="0069214B">
        <w:rPr>
          <w:rFonts w:cs="David" w:hint="cs"/>
          <w:rtl/>
        </w:rPr>
        <w:t>נציג</w:t>
      </w:r>
      <w:r w:rsidRPr="0069214B">
        <w:rPr>
          <w:rFonts w:cs="David"/>
          <w:rtl/>
        </w:rPr>
        <w:t xml:space="preserve"> מורשה </w:t>
      </w:r>
      <w:r w:rsidRPr="0069214B">
        <w:rPr>
          <w:rFonts w:cs="David" w:hint="cs"/>
          <w:rtl/>
        </w:rPr>
        <w:t xml:space="preserve">שלו </w:t>
      </w:r>
      <w:r w:rsidRPr="0069214B">
        <w:rPr>
          <w:rFonts w:cs="David"/>
          <w:rtl/>
        </w:rPr>
        <w:t>ימלא את חובותיו לפי כתב ההתחייבות ולפי חוזה זה</w:t>
      </w:r>
      <w:r w:rsidRPr="0069214B">
        <w:rPr>
          <w:rFonts w:cs="David" w:hint="cs"/>
          <w:rtl/>
        </w:rPr>
        <w:t xml:space="preserve"> וכן שהוא ימלא את כל הדרישות המוטלות על המשתמש בסעיף זה</w:t>
      </w:r>
      <w:r w:rsidRPr="0069214B">
        <w:rPr>
          <w:rFonts w:cs="David"/>
          <w:rtl/>
        </w:rPr>
        <w:t>.</w:t>
      </w:r>
    </w:p>
    <w:p w14:paraId="69747957" w14:textId="77777777" w:rsidR="0045190E" w:rsidRPr="0069214B" w:rsidRDefault="0045190E" w:rsidP="00B552F0">
      <w:pPr>
        <w:numPr>
          <w:ilvl w:val="1"/>
          <w:numId w:val="77"/>
        </w:numPr>
        <w:spacing w:line="360" w:lineRule="auto"/>
        <w:ind w:right="0"/>
        <w:jc w:val="both"/>
      </w:pPr>
      <w:r w:rsidRPr="0069214B">
        <w:rPr>
          <w:rFonts w:cs="David"/>
          <w:rtl/>
        </w:rPr>
        <w:t xml:space="preserve">הפרה של אחת או יותר מהתחייבויות המשתמש על פי חוזה זה על ידי </w:t>
      </w:r>
      <w:r w:rsidRPr="0069214B">
        <w:rPr>
          <w:rFonts w:cs="David" w:hint="cs"/>
          <w:rtl/>
        </w:rPr>
        <w:t>המשתמש או נציג</w:t>
      </w:r>
      <w:r w:rsidRPr="0069214B">
        <w:rPr>
          <w:rFonts w:cs="David"/>
          <w:rtl/>
        </w:rPr>
        <w:t xml:space="preserve"> מורשה </w:t>
      </w:r>
      <w:r w:rsidRPr="0069214B">
        <w:rPr>
          <w:rFonts w:cs="David" w:hint="cs"/>
          <w:rtl/>
        </w:rPr>
        <w:t xml:space="preserve">שלו </w:t>
      </w:r>
      <w:r w:rsidRPr="0069214B">
        <w:rPr>
          <w:rFonts w:cs="David"/>
          <w:rtl/>
        </w:rPr>
        <w:t xml:space="preserve">תחשב להפרת חוזה על ידי המשתמש, וזאת מבלי לפגוע בזכויות </w:t>
      </w:r>
      <w:r w:rsidRPr="0069214B">
        <w:rPr>
          <w:rFonts w:cs="David" w:hint="cs"/>
          <w:rtl/>
        </w:rPr>
        <w:t>הממשלה</w:t>
      </w:r>
      <w:r w:rsidRPr="0069214B">
        <w:rPr>
          <w:rFonts w:cs="David"/>
          <w:rtl/>
        </w:rPr>
        <w:t xml:space="preserve"> לפיצוי, שיפוי או כל סעד אחר שיגיע ל</w:t>
      </w:r>
      <w:r w:rsidRPr="0069214B">
        <w:rPr>
          <w:rFonts w:cs="David" w:hint="cs"/>
          <w:rtl/>
        </w:rPr>
        <w:t>ה</w:t>
      </w:r>
      <w:r w:rsidRPr="0069214B">
        <w:rPr>
          <w:rFonts w:cs="David"/>
          <w:rtl/>
        </w:rPr>
        <w:t xml:space="preserve"> מאת ה</w:t>
      </w:r>
      <w:r w:rsidRPr="0069214B">
        <w:rPr>
          <w:rFonts w:cs="David" w:hint="cs"/>
          <w:rtl/>
        </w:rPr>
        <w:t>נציג</w:t>
      </w:r>
      <w:r w:rsidRPr="0069214B">
        <w:rPr>
          <w:rFonts w:cs="David"/>
          <w:rtl/>
        </w:rPr>
        <w:t xml:space="preserve"> המורשה.</w:t>
      </w:r>
    </w:p>
    <w:p w14:paraId="345FDFCA" w14:textId="77777777" w:rsidR="0045190E" w:rsidRPr="0069214B" w:rsidRDefault="0045190E" w:rsidP="00B552F0">
      <w:pPr>
        <w:numPr>
          <w:ilvl w:val="1"/>
          <w:numId w:val="77"/>
        </w:numPr>
        <w:spacing w:line="360" w:lineRule="auto"/>
        <w:ind w:right="0"/>
        <w:jc w:val="both"/>
        <w:rPr>
          <w:rFonts w:cs="David"/>
          <w:rtl/>
        </w:rPr>
      </w:pPr>
      <w:r w:rsidRPr="0069214B">
        <w:rPr>
          <w:rFonts w:cs="David"/>
          <w:rtl/>
        </w:rPr>
        <w:t xml:space="preserve">המשתמש מתחייב לבטל את הרשאתו של כל </w:t>
      </w:r>
      <w:r w:rsidRPr="0069214B">
        <w:rPr>
          <w:rFonts w:cs="David" w:hint="cs"/>
          <w:rtl/>
        </w:rPr>
        <w:t>נציג</w:t>
      </w:r>
      <w:r w:rsidRPr="0069214B">
        <w:rPr>
          <w:rFonts w:cs="David"/>
          <w:rtl/>
        </w:rPr>
        <w:t xml:space="preserve"> מורשה </w:t>
      </w:r>
      <w:r w:rsidRPr="0069214B">
        <w:rPr>
          <w:rFonts w:cs="David" w:hint="cs"/>
          <w:rtl/>
        </w:rPr>
        <w:t xml:space="preserve">שלו </w:t>
      </w:r>
      <w:r w:rsidRPr="0069214B">
        <w:rPr>
          <w:rFonts w:cs="David"/>
          <w:rtl/>
        </w:rPr>
        <w:t xml:space="preserve">שהפסיק להיות שותף או הפסיק את עבודתו אצל המשתמש, לפי </w:t>
      </w:r>
      <w:proofErr w:type="spellStart"/>
      <w:r w:rsidRPr="0069214B">
        <w:rPr>
          <w:rFonts w:cs="David"/>
          <w:rtl/>
        </w:rPr>
        <w:t>הענין</w:t>
      </w:r>
      <w:proofErr w:type="spellEnd"/>
      <w:r w:rsidRPr="0069214B">
        <w:rPr>
          <w:rFonts w:cs="David"/>
          <w:rtl/>
        </w:rPr>
        <w:t xml:space="preserve">, ולהודיע על כך </w:t>
      </w:r>
      <w:r w:rsidRPr="0069214B">
        <w:rPr>
          <w:rFonts w:cs="David" w:hint="cs"/>
          <w:rtl/>
        </w:rPr>
        <w:t>לחברת ניהול טלפונית וגם בכתב תוך 48 שעות מיום סיום עבודתו של הנציג</w:t>
      </w:r>
      <w:r w:rsidRPr="0069214B">
        <w:rPr>
          <w:rFonts w:cs="David"/>
          <w:rtl/>
        </w:rPr>
        <w:t>.</w:t>
      </w:r>
    </w:p>
    <w:p w14:paraId="5D191269" w14:textId="77777777" w:rsidR="0045190E" w:rsidRPr="0069214B" w:rsidRDefault="0045190E" w:rsidP="00B552F0">
      <w:pPr>
        <w:numPr>
          <w:ilvl w:val="1"/>
          <w:numId w:val="77"/>
        </w:numPr>
        <w:spacing w:line="360" w:lineRule="auto"/>
        <w:ind w:right="0"/>
        <w:jc w:val="both"/>
        <w:rPr>
          <w:rFonts w:cs="David"/>
          <w:rtl/>
        </w:rPr>
      </w:pPr>
      <w:r w:rsidRPr="0069214B">
        <w:rPr>
          <w:rFonts w:cs="David"/>
          <w:rtl/>
        </w:rPr>
        <w:t xml:space="preserve">הודיע המשתמש </w:t>
      </w:r>
      <w:r w:rsidRPr="0069214B">
        <w:rPr>
          <w:rFonts w:cs="David" w:hint="cs"/>
          <w:rtl/>
        </w:rPr>
        <w:t xml:space="preserve">לחברת ניהול </w:t>
      </w:r>
      <w:r w:rsidRPr="0069214B">
        <w:rPr>
          <w:rFonts w:cs="David"/>
          <w:rtl/>
        </w:rPr>
        <w:t>כאמור</w:t>
      </w:r>
      <w:r w:rsidRPr="0069214B">
        <w:rPr>
          <w:rFonts w:cs="David" w:hint="cs"/>
          <w:rtl/>
        </w:rPr>
        <w:t xml:space="preserve"> בפסקה (8) לעיל</w:t>
      </w:r>
      <w:r w:rsidRPr="0069214B">
        <w:rPr>
          <w:rFonts w:cs="David"/>
          <w:rtl/>
        </w:rPr>
        <w:t xml:space="preserve">, </w:t>
      </w:r>
      <w:r w:rsidRPr="0069214B">
        <w:rPr>
          <w:rFonts w:cs="David" w:hint="cs"/>
          <w:rtl/>
        </w:rPr>
        <w:t>ת</w:t>
      </w:r>
      <w:r w:rsidRPr="0069214B">
        <w:rPr>
          <w:rFonts w:cs="David"/>
          <w:rtl/>
        </w:rPr>
        <w:t xml:space="preserve">בטל </w:t>
      </w:r>
      <w:r w:rsidRPr="0069214B">
        <w:rPr>
          <w:rFonts w:cs="David" w:hint="cs"/>
          <w:rtl/>
        </w:rPr>
        <w:t>הממשלה</w:t>
      </w:r>
      <w:r w:rsidRPr="0069214B">
        <w:rPr>
          <w:rFonts w:cs="David"/>
          <w:rtl/>
        </w:rPr>
        <w:t xml:space="preserve"> את זכאותו של </w:t>
      </w:r>
      <w:r w:rsidRPr="0069214B">
        <w:rPr>
          <w:rFonts w:cs="David" w:hint="cs"/>
          <w:rtl/>
        </w:rPr>
        <w:t>הנציג של המשתמש</w:t>
      </w:r>
      <w:r w:rsidRPr="0069214B">
        <w:rPr>
          <w:rFonts w:cs="David"/>
          <w:rtl/>
        </w:rPr>
        <w:t xml:space="preserve"> </w:t>
      </w:r>
      <w:r w:rsidRPr="0069214B">
        <w:rPr>
          <w:rFonts w:cs="David" w:hint="cs"/>
          <w:rtl/>
        </w:rPr>
        <w:t>(</w:t>
      </w:r>
      <w:r w:rsidRPr="0069214B">
        <w:rPr>
          <w:rFonts w:cs="David"/>
          <w:rtl/>
        </w:rPr>
        <w:t>שהפסיק להיות מורשה לשימוש</w:t>
      </w:r>
      <w:r w:rsidRPr="0069214B">
        <w:rPr>
          <w:rFonts w:cs="David" w:hint="cs"/>
          <w:rtl/>
        </w:rPr>
        <w:t xml:space="preserve"> במערכת)</w:t>
      </w:r>
      <w:r w:rsidRPr="0069214B">
        <w:rPr>
          <w:rFonts w:cs="David"/>
          <w:rtl/>
        </w:rPr>
        <w:t xml:space="preserve"> </w:t>
      </w:r>
      <w:r w:rsidRPr="0069214B">
        <w:rPr>
          <w:rFonts w:cs="David" w:hint="cs"/>
          <w:rtl/>
        </w:rPr>
        <w:t>להשתמש במערכת</w:t>
      </w:r>
      <w:r w:rsidRPr="0069214B">
        <w:rPr>
          <w:rFonts w:cs="David"/>
          <w:rtl/>
        </w:rPr>
        <w:t xml:space="preserve"> תוך 48 שעות מיום קבלת ההודעה</w:t>
      </w:r>
      <w:r w:rsidRPr="0069214B">
        <w:rPr>
          <w:rFonts w:cs="David" w:hint="cs"/>
          <w:rtl/>
        </w:rPr>
        <w:t xml:space="preserve"> בכתב אולם תהיה הממשלה רשאית (ולא חייבת) לבטל את ההרשאה גם על סמך הודעה טלפונית בלבד</w:t>
      </w:r>
      <w:r w:rsidRPr="0069214B">
        <w:rPr>
          <w:rFonts w:cs="David"/>
          <w:rtl/>
        </w:rPr>
        <w:t>.</w:t>
      </w:r>
    </w:p>
    <w:p w14:paraId="25E431AB" w14:textId="77777777" w:rsidR="0045190E" w:rsidRPr="0069214B" w:rsidRDefault="0045190E" w:rsidP="00B552F0">
      <w:pPr>
        <w:numPr>
          <w:ilvl w:val="1"/>
          <w:numId w:val="77"/>
        </w:numPr>
        <w:spacing w:line="360" w:lineRule="auto"/>
        <w:ind w:right="0"/>
        <w:jc w:val="both"/>
      </w:pPr>
      <w:r w:rsidRPr="0069214B">
        <w:rPr>
          <w:rFonts w:cs="David" w:hint="cs"/>
          <w:rtl/>
        </w:rPr>
        <w:t>הממשלה תהיה רשאית</w:t>
      </w:r>
      <w:r w:rsidRPr="0069214B">
        <w:rPr>
          <w:rFonts w:cs="David"/>
          <w:rtl/>
        </w:rPr>
        <w:t xml:space="preserve"> לבטל את ההרשאה ל</w:t>
      </w:r>
      <w:r w:rsidRPr="0069214B">
        <w:rPr>
          <w:rFonts w:cs="David" w:hint="cs"/>
          <w:rtl/>
        </w:rPr>
        <w:t>נציג</w:t>
      </w:r>
      <w:r w:rsidRPr="0069214B">
        <w:rPr>
          <w:rFonts w:cs="David"/>
          <w:rtl/>
        </w:rPr>
        <w:t xml:space="preserve"> מורשה</w:t>
      </w:r>
      <w:r w:rsidRPr="0069214B">
        <w:rPr>
          <w:rFonts w:cs="David" w:hint="cs"/>
          <w:rtl/>
        </w:rPr>
        <w:t xml:space="preserve"> של המשתמש מכל סיבה שהיא בתנאי שהממשלה ת</w:t>
      </w:r>
      <w:r w:rsidRPr="0069214B">
        <w:rPr>
          <w:rFonts w:cs="David"/>
          <w:rtl/>
        </w:rPr>
        <w:t>נמק את סיבת הביטול.</w:t>
      </w:r>
    </w:p>
    <w:p w14:paraId="3E5239B3" w14:textId="77777777" w:rsidR="0045190E" w:rsidRPr="0069214B" w:rsidRDefault="0045190E" w:rsidP="00B552F0">
      <w:pPr>
        <w:numPr>
          <w:ilvl w:val="0"/>
          <w:numId w:val="77"/>
        </w:numPr>
        <w:tabs>
          <w:tab w:val="num" w:pos="970"/>
        </w:tabs>
        <w:spacing w:line="360" w:lineRule="auto"/>
        <w:ind w:right="0"/>
        <w:jc w:val="both"/>
        <w:rPr>
          <w:b/>
        </w:rPr>
      </w:pPr>
      <w:r w:rsidRPr="0069214B">
        <w:rPr>
          <w:rFonts w:cs="David" w:hint="cs"/>
          <w:b/>
          <w:bCs/>
          <w:rtl/>
        </w:rPr>
        <w:t>ניתוק המשתמש מפורטל הספקים הממשלתי</w:t>
      </w:r>
    </w:p>
    <w:p w14:paraId="737C53ED" w14:textId="77777777" w:rsidR="0045190E" w:rsidRPr="0069214B" w:rsidRDefault="0045190E" w:rsidP="00B552F0">
      <w:pPr>
        <w:numPr>
          <w:ilvl w:val="1"/>
          <w:numId w:val="77"/>
        </w:numPr>
        <w:spacing w:line="360" w:lineRule="auto"/>
        <w:ind w:right="0"/>
        <w:jc w:val="both"/>
        <w:rPr>
          <w:rFonts w:cs="David"/>
          <w:rtl/>
        </w:rPr>
      </w:pPr>
      <w:r w:rsidRPr="0069214B">
        <w:rPr>
          <w:rFonts w:cs="David"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03ACAB61" w14:textId="239348A7" w:rsidR="0045190E" w:rsidRPr="0069214B" w:rsidRDefault="0045190E" w:rsidP="00B552F0">
      <w:pPr>
        <w:numPr>
          <w:ilvl w:val="1"/>
          <w:numId w:val="77"/>
        </w:numPr>
        <w:spacing w:line="360" w:lineRule="auto"/>
        <w:ind w:right="0"/>
        <w:jc w:val="both"/>
      </w:pPr>
      <w:r w:rsidRPr="0069214B">
        <w:rPr>
          <w:rFonts w:cs="David"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006D3B09">
        <w:rPr>
          <w:rFonts w:cs="David" w:hint="cs"/>
          <w:rtl/>
        </w:rPr>
        <w:t xml:space="preserve">1 </w:t>
      </w:r>
      <w:r w:rsidRPr="0069214B">
        <w:rPr>
          <w:rFonts w:cs="David" w:hint="cs"/>
          <w:rtl/>
        </w:rPr>
        <w:t>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12375A85" w14:textId="77777777" w:rsidR="0045190E" w:rsidRPr="0069214B" w:rsidRDefault="0045190E" w:rsidP="00B552F0">
      <w:pPr>
        <w:numPr>
          <w:ilvl w:val="0"/>
          <w:numId w:val="77"/>
        </w:numPr>
        <w:tabs>
          <w:tab w:val="num" w:pos="970"/>
        </w:tabs>
        <w:spacing w:line="360" w:lineRule="auto"/>
        <w:ind w:right="0"/>
        <w:jc w:val="both"/>
        <w:rPr>
          <w:rFonts w:cs="David"/>
          <w:rtl/>
        </w:rPr>
      </w:pPr>
      <w:r w:rsidRPr="0069214B">
        <w:rPr>
          <w:rFonts w:cs="David"/>
          <w:b/>
          <w:bCs/>
          <w:rtl/>
        </w:rPr>
        <w:t>ביטול החוזה</w:t>
      </w:r>
    </w:p>
    <w:p w14:paraId="70984F38" w14:textId="77777777" w:rsidR="0045190E" w:rsidRPr="0069214B" w:rsidRDefault="0045190E" w:rsidP="00B552F0">
      <w:pPr>
        <w:numPr>
          <w:ilvl w:val="1"/>
          <w:numId w:val="77"/>
        </w:numPr>
        <w:spacing w:line="360" w:lineRule="auto"/>
        <w:ind w:right="0"/>
        <w:jc w:val="both"/>
        <w:rPr>
          <w:rFonts w:cs="David"/>
          <w:rtl/>
        </w:rPr>
      </w:pPr>
      <w:r w:rsidRPr="0069214B">
        <w:rPr>
          <w:rFonts w:cs="David"/>
          <w:rtl/>
        </w:rPr>
        <w:t>כל אחד מהצדדים יהא רשאי לבטל חוזה זה</w:t>
      </w:r>
      <w:r w:rsidRPr="0069214B">
        <w:rPr>
          <w:rFonts w:cs="David" w:hint="cs"/>
          <w:rtl/>
        </w:rPr>
        <w:t xml:space="preserve"> מכל סיבה שהיא </w:t>
      </w:r>
      <w:r w:rsidRPr="0069214B">
        <w:rPr>
          <w:rFonts w:cs="David"/>
          <w:rtl/>
        </w:rPr>
        <w:t xml:space="preserve">בהודעה בכתב, והביטול יכנס לתוקפו </w:t>
      </w:r>
      <w:r w:rsidRPr="0069214B">
        <w:rPr>
          <w:rFonts w:cs="David" w:hint="cs"/>
          <w:rtl/>
        </w:rPr>
        <w:t>בחלוף 21 ימים לאחר ש</w:t>
      </w:r>
      <w:r w:rsidRPr="0069214B">
        <w:rPr>
          <w:rFonts w:cs="David"/>
          <w:rtl/>
        </w:rPr>
        <w:t>הגיעה הודעת הביטול אל הצד השני.</w:t>
      </w:r>
    </w:p>
    <w:p w14:paraId="1E240C4F" w14:textId="77777777" w:rsidR="0045190E" w:rsidRPr="0069214B" w:rsidRDefault="0045190E" w:rsidP="00B552F0">
      <w:pPr>
        <w:numPr>
          <w:ilvl w:val="1"/>
          <w:numId w:val="77"/>
        </w:numPr>
        <w:spacing w:line="360" w:lineRule="auto"/>
        <w:ind w:right="0"/>
        <w:jc w:val="both"/>
        <w:rPr>
          <w:rFonts w:cs="David"/>
          <w:rtl/>
        </w:rPr>
      </w:pPr>
      <w:r w:rsidRPr="0069214B">
        <w:rPr>
          <w:rFonts w:cs="David"/>
          <w:rtl/>
        </w:rPr>
        <w:t xml:space="preserve">הפר המשתמש אחת או יותר </w:t>
      </w:r>
      <w:r w:rsidRPr="0069214B">
        <w:rPr>
          <w:rFonts w:cs="David" w:hint="cs"/>
          <w:rtl/>
        </w:rPr>
        <w:t>מהתחייבויותי</w:t>
      </w:r>
      <w:r w:rsidRPr="0069214B">
        <w:rPr>
          <w:rFonts w:cs="David" w:hint="eastAsia"/>
          <w:rtl/>
        </w:rPr>
        <w:t>ו</w:t>
      </w:r>
      <w:r w:rsidRPr="0069214B">
        <w:rPr>
          <w:rFonts w:cs="David"/>
          <w:rtl/>
        </w:rPr>
        <w:t xml:space="preserve"> לפי חוזה זה, </w:t>
      </w:r>
      <w:r w:rsidRPr="0069214B">
        <w:rPr>
          <w:rFonts w:cs="David" w:hint="cs"/>
          <w:rtl/>
        </w:rPr>
        <w:t>ת</w:t>
      </w:r>
      <w:r w:rsidRPr="0069214B">
        <w:rPr>
          <w:rFonts w:cs="David"/>
          <w:rtl/>
        </w:rPr>
        <w:t xml:space="preserve">הא </w:t>
      </w:r>
      <w:r w:rsidRPr="0069214B">
        <w:rPr>
          <w:rFonts w:cs="David" w:hint="cs"/>
          <w:rtl/>
        </w:rPr>
        <w:t xml:space="preserve">הממשלה </w:t>
      </w:r>
      <w:r w:rsidRPr="0069214B">
        <w:rPr>
          <w:rFonts w:cs="David"/>
          <w:rtl/>
        </w:rPr>
        <w:t>רשאי</w:t>
      </w:r>
      <w:r w:rsidRPr="0069214B">
        <w:rPr>
          <w:rFonts w:cs="David" w:hint="cs"/>
          <w:rtl/>
        </w:rPr>
        <w:t>ת</w:t>
      </w:r>
      <w:r w:rsidRPr="0069214B">
        <w:rPr>
          <w:rFonts w:cs="David"/>
          <w:rtl/>
        </w:rPr>
        <w:t xml:space="preserve"> לבטל את החוזה ללא הודעה מראש, מיד כשההפרה הגיעה לידיעת</w:t>
      </w:r>
      <w:r w:rsidRPr="0069214B">
        <w:rPr>
          <w:rFonts w:cs="David" w:hint="cs"/>
          <w:rtl/>
        </w:rPr>
        <w:t>ה</w:t>
      </w:r>
      <w:r w:rsidRPr="0069214B">
        <w:rPr>
          <w:rFonts w:cs="David"/>
          <w:rtl/>
        </w:rPr>
        <w:t xml:space="preserve"> ואולם </w:t>
      </w:r>
      <w:r w:rsidRPr="0069214B">
        <w:rPr>
          <w:rFonts w:cs="David" w:hint="cs"/>
          <w:rtl/>
        </w:rPr>
        <w:t>ת</w:t>
      </w:r>
      <w:r w:rsidRPr="0069214B">
        <w:rPr>
          <w:rFonts w:cs="David"/>
          <w:rtl/>
        </w:rPr>
        <w:t xml:space="preserve">שקול </w:t>
      </w:r>
      <w:r w:rsidRPr="0069214B">
        <w:rPr>
          <w:rFonts w:cs="David" w:hint="cs"/>
          <w:rtl/>
        </w:rPr>
        <w:t>הממשלה</w:t>
      </w:r>
      <w:r w:rsidRPr="0069214B">
        <w:rPr>
          <w:rFonts w:cs="David"/>
          <w:rtl/>
        </w:rPr>
        <w:t xml:space="preserve"> הענקת פסק זמן סביר לשם תיקון העילה לביטול החוזה בהתחשב באופי ההפרה שהניע</w:t>
      </w:r>
      <w:r w:rsidRPr="0069214B">
        <w:rPr>
          <w:rFonts w:cs="David" w:hint="cs"/>
          <w:rtl/>
        </w:rPr>
        <w:t>ה</w:t>
      </w:r>
      <w:r w:rsidRPr="0069214B">
        <w:rPr>
          <w:rFonts w:cs="David"/>
          <w:rtl/>
        </w:rPr>
        <w:t xml:space="preserve"> את </w:t>
      </w:r>
      <w:r w:rsidRPr="0069214B">
        <w:rPr>
          <w:rFonts w:cs="David" w:hint="cs"/>
          <w:rtl/>
        </w:rPr>
        <w:t>הממשלה</w:t>
      </w:r>
      <w:r w:rsidRPr="0069214B">
        <w:rPr>
          <w:rFonts w:cs="David"/>
          <w:rtl/>
        </w:rPr>
        <w:t xml:space="preserve"> לביטול חוזה זה. אין באמור </w:t>
      </w:r>
      <w:r w:rsidRPr="0069214B">
        <w:rPr>
          <w:rFonts w:cs="David"/>
          <w:rtl/>
        </w:rPr>
        <w:lastRenderedPageBreak/>
        <w:t xml:space="preserve">בסעיף קטן זה כדי לפגוע בזכויות </w:t>
      </w:r>
      <w:r w:rsidRPr="0069214B">
        <w:rPr>
          <w:rFonts w:cs="David" w:hint="cs"/>
          <w:rtl/>
        </w:rPr>
        <w:t>הממשלה</w:t>
      </w:r>
      <w:r w:rsidRPr="0069214B">
        <w:rPr>
          <w:rFonts w:cs="David"/>
          <w:rtl/>
        </w:rPr>
        <w:t xml:space="preserve"> לכל סעד אחר המגיע ל</w:t>
      </w:r>
      <w:r w:rsidRPr="0069214B">
        <w:rPr>
          <w:rFonts w:cs="David" w:hint="cs"/>
          <w:rtl/>
        </w:rPr>
        <w:t>ה</w:t>
      </w:r>
      <w:r w:rsidRPr="0069214B">
        <w:rPr>
          <w:rFonts w:cs="David"/>
          <w:rtl/>
        </w:rPr>
        <w:t xml:space="preserve"> מאת המשתמש או </w:t>
      </w:r>
      <w:r w:rsidRPr="0069214B">
        <w:rPr>
          <w:rFonts w:cs="David" w:hint="cs"/>
          <w:rtl/>
        </w:rPr>
        <w:t xml:space="preserve">נציגו, </w:t>
      </w:r>
      <w:r w:rsidRPr="0069214B">
        <w:rPr>
          <w:rFonts w:cs="David"/>
          <w:rtl/>
        </w:rPr>
        <w:t>לפי חוזה זה או על פי דין.</w:t>
      </w:r>
    </w:p>
    <w:p w14:paraId="67F8FB01" w14:textId="77777777" w:rsidR="0045190E" w:rsidRPr="0069214B" w:rsidRDefault="0045190E" w:rsidP="00B552F0">
      <w:pPr>
        <w:numPr>
          <w:ilvl w:val="0"/>
          <w:numId w:val="77"/>
        </w:numPr>
        <w:spacing w:line="360" w:lineRule="auto"/>
        <w:ind w:right="0"/>
        <w:jc w:val="both"/>
      </w:pPr>
      <w:r w:rsidRPr="0069214B">
        <w:rPr>
          <w:rFonts w:cs="David"/>
          <w:b/>
          <w:bCs/>
          <w:rtl/>
        </w:rPr>
        <w:t>הסבה</w:t>
      </w:r>
      <w:r w:rsidRPr="0069214B">
        <w:rPr>
          <w:rFonts w:cs="David"/>
          <w:b/>
          <w:bCs/>
          <w:rtl/>
        </w:rPr>
        <w:br/>
      </w:r>
      <w:r w:rsidRPr="0069214B">
        <w:rPr>
          <w:rFonts w:cs="David"/>
          <w:rtl/>
        </w:rPr>
        <w:t xml:space="preserve">זכויות המשתמש לפי חוזה זה אינן ניתנות להסבה </w:t>
      </w:r>
      <w:r w:rsidRPr="0069214B">
        <w:rPr>
          <w:rFonts w:cs="David" w:hint="cs"/>
          <w:rtl/>
        </w:rPr>
        <w:t xml:space="preserve">בדרך מיזוג תאגידים או בכל דרך אחרת </w:t>
      </w:r>
      <w:r w:rsidRPr="0069214B">
        <w:rPr>
          <w:rFonts w:cs="David"/>
          <w:rtl/>
        </w:rPr>
        <w:t>ללא הסכמה בכתב ומראש של הממשלה.</w:t>
      </w:r>
    </w:p>
    <w:p w14:paraId="55C23A11" w14:textId="77777777" w:rsidR="0045190E" w:rsidRPr="0069214B" w:rsidRDefault="0045190E" w:rsidP="00B552F0">
      <w:pPr>
        <w:numPr>
          <w:ilvl w:val="0"/>
          <w:numId w:val="77"/>
        </w:numPr>
        <w:spacing w:line="360" w:lineRule="auto"/>
        <w:ind w:right="0"/>
        <w:jc w:val="both"/>
        <w:rPr>
          <w:b/>
        </w:rPr>
      </w:pPr>
      <w:r w:rsidRPr="0069214B">
        <w:rPr>
          <w:rFonts w:cs="David" w:hint="eastAsia"/>
          <w:b/>
          <w:bCs/>
          <w:rtl/>
        </w:rPr>
        <w:t>סמכות</w:t>
      </w:r>
      <w:r w:rsidRPr="0069214B">
        <w:rPr>
          <w:rFonts w:cs="David"/>
          <w:b/>
          <w:bCs/>
          <w:rtl/>
        </w:rPr>
        <w:t xml:space="preserve"> </w:t>
      </w:r>
      <w:r w:rsidRPr="0069214B">
        <w:rPr>
          <w:rFonts w:cs="David" w:hint="eastAsia"/>
          <w:b/>
          <w:bCs/>
          <w:rtl/>
        </w:rPr>
        <w:t>שיפוט</w:t>
      </w:r>
    </w:p>
    <w:p w14:paraId="173A7CD0" w14:textId="77777777" w:rsidR="0045190E" w:rsidRPr="0069214B" w:rsidRDefault="0045190E" w:rsidP="009430CB">
      <w:pPr>
        <w:spacing w:line="360" w:lineRule="auto"/>
        <w:ind w:left="708" w:right="708"/>
        <w:jc w:val="both"/>
      </w:pPr>
      <w:r w:rsidRPr="0069214B">
        <w:rPr>
          <w:rFonts w:cs="David" w:hint="cs"/>
          <w:rtl/>
        </w:rPr>
        <w:t xml:space="preserve">כל סכסוך משפטי ו/או תביעה לפי הסכם זה תוגש לבתי המשפט המוסמכים בירושלים. </w:t>
      </w:r>
      <w:r w:rsidRPr="009B4237">
        <w:rPr>
          <w:rFonts w:cs="David"/>
          <w:rtl/>
        </w:rPr>
        <w:br/>
      </w:r>
    </w:p>
    <w:p w14:paraId="39D2FAD9" w14:textId="77777777" w:rsidR="0045190E" w:rsidRPr="0069214B" w:rsidRDefault="0045190E" w:rsidP="00B552F0">
      <w:pPr>
        <w:numPr>
          <w:ilvl w:val="0"/>
          <w:numId w:val="77"/>
        </w:numPr>
        <w:spacing w:line="360" w:lineRule="auto"/>
        <w:ind w:right="0"/>
        <w:jc w:val="both"/>
      </w:pPr>
      <w:r w:rsidRPr="0069214B">
        <w:rPr>
          <w:rFonts w:cs="David"/>
          <w:b/>
          <w:bCs/>
          <w:rtl/>
        </w:rPr>
        <w:t>הודעות</w:t>
      </w:r>
      <w:r w:rsidRPr="009B4237">
        <w:rPr>
          <w:rFonts w:cs="David"/>
          <w:b/>
          <w:bCs/>
          <w:rtl/>
        </w:rPr>
        <w:br/>
      </w:r>
      <w:r w:rsidRPr="0069214B">
        <w:rPr>
          <w:rFonts w:cs="David"/>
          <w:b/>
          <w:bCs/>
          <w:rtl/>
        </w:rPr>
        <w:br/>
      </w:r>
      <w:r w:rsidRPr="0069214B">
        <w:rPr>
          <w:rFonts w:cs="David"/>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69214B">
        <w:rPr>
          <w:rFonts w:cs="David" w:hint="cs"/>
          <w:rtl/>
        </w:rPr>
        <w:t xml:space="preserve"> במקביל על הצדדים להודיע את ההודעה האמורה גם במייל לצד השני. </w:t>
      </w:r>
    </w:p>
    <w:p w14:paraId="6DEE3504" w14:textId="77777777" w:rsidR="0045190E" w:rsidRDefault="0045190E" w:rsidP="009430CB">
      <w:pPr>
        <w:spacing w:line="360" w:lineRule="auto"/>
        <w:ind w:left="708" w:right="708"/>
        <w:jc w:val="both"/>
        <w:rPr>
          <w:rFonts w:cs="David"/>
        </w:rPr>
      </w:pPr>
      <w:r w:rsidRPr="009B4237">
        <w:rPr>
          <w:rFonts w:cs="David"/>
          <w:rtl/>
        </w:rPr>
        <w:br/>
      </w:r>
    </w:p>
    <w:p w14:paraId="6674C0A7" w14:textId="77777777" w:rsidR="0045190E" w:rsidRPr="0069214B" w:rsidRDefault="0045190E" w:rsidP="00B552F0">
      <w:pPr>
        <w:numPr>
          <w:ilvl w:val="0"/>
          <w:numId w:val="77"/>
        </w:numPr>
        <w:spacing w:line="360" w:lineRule="auto"/>
      </w:pPr>
      <w:r w:rsidRPr="0069214B">
        <w:rPr>
          <w:rFonts w:cs="David"/>
          <w:b/>
          <w:bCs/>
          <w:rtl/>
        </w:rPr>
        <w:t>כתובות הצדדים</w:t>
      </w:r>
      <w:r>
        <w:rPr>
          <w:rFonts w:cs="David"/>
          <w:b/>
          <w:bCs/>
          <w:rtl/>
        </w:rPr>
        <w:br/>
      </w:r>
      <w:r w:rsidRPr="0069214B">
        <w:rPr>
          <w:rFonts w:cs="David"/>
          <w:b/>
          <w:bCs/>
          <w:rtl/>
        </w:rPr>
        <w:br/>
      </w:r>
      <w:r w:rsidRPr="0069214B">
        <w:rPr>
          <w:rFonts w:cs="David" w:hint="cs"/>
          <w:rtl/>
        </w:rPr>
        <w:t xml:space="preserve">הממשלה </w:t>
      </w:r>
      <w:r w:rsidRPr="0069214B">
        <w:rPr>
          <w:rFonts w:cs="David"/>
          <w:rtl/>
        </w:rPr>
        <w:t>–</w:t>
      </w:r>
      <w:r w:rsidRPr="0069214B">
        <w:rPr>
          <w:rFonts w:cs="David" w:hint="cs"/>
          <w:rtl/>
        </w:rPr>
        <w:t xml:space="preserve"> משרד האוצר, חטיבת נכסים, רכש ולוגיסטיקה, רח' קפלן 1, ירושלים.  </w:t>
      </w:r>
    </w:p>
    <w:p w14:paraId="280FBD95" w14:textId="77777777" w:rsidR="0045190E" w:rsidRPr="0069214B" w:rsidRDefault="0045190E" w:rsidP="009430CB">
      <w:pPr>
        <w:spacing w:line="360" w:lineRule="auto"/>
        <w:ind w:left="708" w:right="708"/>
        <w:rPr>
          <w:rFonts w:cs="David"/>
          <w:rtl/>
        </w:rPr>
      </w:pPr>
      <w:r w:rsidRPr="0069214B">
        <w:rPr>
          <w:rFonts w:cs="David" w:hint="cs"/>
          <w:rtl/>
        </w:rPr>
        <w:t>המשתמש  - _________________________________________________</w:t>
      </w:r>
      <w:r w:rsidRPr="0069214B">
        <w:rPr>
          <w:rFonts w:cs="David"/>
          <w:rtl/>
        </w:rPr>
        <w:br/>
      </w:r>
    </w:p>
    <w:p w14:paraId="7EE8BAB7" w14:textId="77777777" w:rsidR="0045190E" w:rsidRDefault="0045190E" w:rsidP="009430CB">
      <w:pPr>
        <w:spacing w:line="360" w:lineRule="auto"/>
        <w:rPr>
          <w:rFonts w:cs="David"/>
          <w:rtl/>
        </w:rPr>
      </w:pPr>
    </w:p>
    <w:p w14:paraId="41500A86" w14:textId="77777777" w:rsidR="0045190E" w:rsidRPr="0069214B" w:rsidRDefault="0045190E" w:rsidP="009430CB">
      <w:pPr>
        <w:spacing w:line="360" w:lineRule="auto"/>
        <w:jc w:val="center"/>
        <w:rPr>
          <w:rFonts w:cs="David"/>
          <w:rtl/>
        </w:rPr>
      </w:pPr>
      <w:r w:rsidRPr="0069214B">
        <w:rPr>
          <w:rFonts w:cs="David"/>
          <w:rtl/>
        </w:rPr>
        <w:t>ולראיה באו הצדדים על החתום בתאריך הנקוב בראש חוזה זה.</w:t>
      </w:r>
    </w:p>
    <w:p w14:paraId="36B07CE3" w14:textId="77777777" w:rsidR="0045190E" w:rsidRPr="0069214B" w:rsidRDefault="0045190E" w:rsidP="009430CB">
      <w:pPr>
        <w:spacing w:line="360" w:lineRule="auto"/>
        <w:rPr>
          <w:rFonts w:cs="David"/>
          <w:rtl/>
        </w:rPr>
      </w:pPr>
    </w:p>
    <w:p w14:paraId="2BB3F1E0" w14:textId="77777777" w:rsidR="0045190E" w:rsidRDefault="0045190E" w:rsidP="009430CB">
      <w:pPr>
        <w:spacing w:line="360" w:lineRule="auto"/>
        <w:rPr>
          <w:rFonts w:cs="David"/>
          <w:rtl/>
        </w:rPr>
      </w:pPr>
    </w:p>
    <w:p w14:paraId="3152D6F2" w14:textId="77777777" w:rsidR="0045190E" w:rsidRPr="0069214B" w:rsidRDefault="0045190E" w:rsidP="009430CB">
      <w:pPr>
        <w:spacing w:line="360" w:lineRule="auto"/>
        <w:rPr>
          <w:rFonts w:cs="David"/>
          <w:b/>
          <w:bCs/>
          <w:u w:val="single"/>
          <w:rtl/>
        </w:rPr>
      </w:pPr>
      <w:r w:rsidRPr="0069214B">
        <w:rPr>
          <w:rFonts w:cs="David"/>
          <w:b/>
          <w:bCs/>
          <w:u w:val="single"/>
          <w:rtl/>
        </w:rPr>
        <w:t>חתימות הממשלה</w:t>
      </w:r>
    </w:p>
    <w:p w14:paraId="520CE112" w14:textId="77777777" w:rsidR="0045190E" w:rsidRDefault="0045190E" w:rsidP="009430CB">
      <w:pPr>
        <w:spacing w:line="360" w:lineRule="auto"/>
        <w:rPr>
          <w:rFonts w:cs="David"/>
          <w:b/>
          <w:bCs/>
          <w:u w:val="single"/>
          <w:rtl/>
        </w:rPr>
      </w:pPr>
    </w:p>
    <w:p w14:paraId="5323639A" w14:textId="77777777" w:rsidR="0045190E" w:rsidRDefault="0045190E" w:rsidP="009430CB">
      <w:pPr>
        <w:spacing w:line="360" w:lineRule="auto"/>
        <w:rPr>
          <w:rFonts w:cs="David"/>
          <w:b/>
          <w:bCs/>
          <w:u w:val="single"/>
          <w:rtl/>
        </w:rPr>
      </w:pPr>
    </w:p>
    <w:p w14:paraId="0FB0F2A6" w14:textId="77777777" w:rsidR="0045190E" w:rsidRDefault="0045190E" w:rsidP="009430CB">
      <w:pPr>
        <w:spacing w:line="360" w:lineRule="auto"/>
        <w:rPr>
          <w:rFonts w:cs="David"/>
          <w:rtl/>
        </w:rPr>
      </w:pPr>
    </w:p>
    <w:p w14:paraId="12598CC5" w14:textId="77777777" w:rsidR="0045190E" w:rsidRDefault="0045190E" w:rsidP="009430CB">
      <w:pPr>
        <w:spacing w:line="360" w:lineRule="auto"/>
        <w:rPr>
          <w:rFonts w:cs="David"/>
          <w:rtl/>
        </w:rPr>
      </w:pPr>
      <w:r>
        <w:rPr>
          <w:rFonts w:cs="David"/>
          <w:rtl/>
        </w:rPr>
        <w:t>שם ______________________________________  חתימה ___________________________</w:t>
      </w:r>
    </w:p>
    <w:p w14:paraId="107A1977" w14:textId="77777777" w:rsidR="0045190E" w:rsidRDefault="0045190E" w:rsidP="009430CB">
      <w:pPr>
        <w:spacing w:line="360" w:lineRule="auto"/>
        <w:rPr>
          <w:rFonts w:cs="David"/>
          <w:rtl/>
        </w:rPr>
      </w:pPr>
    </w:p>
    <w:p w14:paraId="372FB10A" w14:textId="77777777" w:rsidR="0045190E" w:rsidRDefault="0045190E" w:rsidP="009430CB">
      <w:pPr>
        <w:spacing w:line="360" w:lineRule="auto"/>
        <w:rPr>
          <w:rFonts w:cs="David"/>
          <w:rtl/>
        </w:rPr>
      </w:pPr>
    </w:p>
    <w:p w14:paraId="3BA7990F" w14:textId="77777777" w:rsidR="0045190E" w:rsidRDefault="0045190E" w:rsidP="009430CB">
      <w:pPr>
        <w:spacing w:line="360" w:lineRule="auto"/>
        <w:rPr>
          <w:rFonts w:cs="David"/>
          <w:rtl/>
        </w:rPr>
      </w:pPr>
      <w:r>
        <w:rPr>
          <w:rFonts w:cs="David"/>
          <w:rtl/>
        </w:rPr>
        <w:t xml:space="preserve"> </w:t>
      </w:r>
    </w:p>
    <w:p w14:paraId="27A7B8C8" w14:textId="77777777" w:rsidR="0045190E" w:rsidRDefault="0045190E" w:rsidP="009430CB">
      <w:pPr>
        <w:spacing w:line="360" w:lineRule="auto"/>
        <w:rPr>
          <w:rFonts w:cs="David"/>
          <w:rtl/>
        </w:rPr>
      </w:pPr>
      <w:r>
        <w:rPr>
          <w:rFonts w:cs="David"/>
          <w:rtl/>
        </w:rPr>
        <w:lastRenderedPageBreak/>
        <w:t>שם  _____________________________________ חתימה______________________________</w:t>
      </w:r>
    </w:p>
    <w:p w14:paraId="68688C72" w14:textId="77777777" w:rsidR="0045190E" w:rsidRDefault="0045190E" w:rsidP="009430CB">
      <w:pPr>
        <w:spacing w:line="360" w:lineRule="auto"/>
        <w:rPr>
          <w:rFonts w:cs="David"/>
          <w:rtl/>
        </w:rPr>
      </w:pPr>
    </w:p>
    <w:p w14:paraId="0DE0EFAC" w14:textId="77777777" w:rsidR="0045190E" w:rsidRDefault="0045190E" w:rsidP="009430CB">
      <w:pPr>
        <w:spacing w:line="360" w:lineRule="auto"/>
        <w:rPr>
          <w:rFonts w:cs="David"/>
          <w:rtl/>
        </w:rPr>
      </w:pPr>
    </w:p>
    <w:p w14:paraId="09574F70" w14:textId="77777777" w:rsidR="0045190E" w:rsidRDefault="0045190E" w:rsidP="009430CB">
      <w:pPr>
        <w:spacing w:line="360" w:lineRule="auto"/>
        <w:rPr>
          <w:rFonts w:cs="David"/>
          <w:rtl/>
        </w:rPr>
      </w:pPr>
    </w:p>
    <w:p w14:paraId="758F26C5" w14:textId="77777777" w:rsidR="0045190E" w:rsidRPr="0069214B" w:rsidRDefault="0045190E" w:rsidP="009430CB">
      <w:pPr>
        <w:spacing w:line="360" w:lineRule="auto"/>
        <w:rPr>
          <w:rFonts w:cs="David"/>
          <w:b/>
          <w:bCs/>
          <w:u w:val="single"/>
          <w:rtl/>
        </w:rPr>
      </w:pPr>
      <w:r w:rsidRPr="0069214B">
        <w:rPr>
          <w:rFonts w:cs="David"/>
          <w:b/>
          <w:bCs/>
          <w:u w:val="single"/>
          <w:rtl/>
        </w:rPr>
        <w:t>חתימות המשתמש</w:t>
      </w:r>
    </w:p>
    <w:p w14:paraId="0FCF3E6B" w14:textId="77777777" w:rsidR="0045190E" w:rsidRDefault="0045190E" w:rsidP="009430CB">
      <w:pPr>
        <w:spacing w:line="360" w:lineRule="auto"/>
        <w:rPr>
          <w:rFonts w:cs="David"/>
          <w:b/>
          <w:bCs/>
          <w:u w:val="single"/>
          <w:rtl/>
        </w:rPr>
      </w:pPr>
    </w:p>
    <w:p w14:paraId="1C9A4340" w14:textId="77777777" w:rsidR="0045190E" w:rsidRDefault="0045190E" w:rsidP="009430CB">
      <w:pPr>
        <w:spacing w:line="360" w:lineRule="auto"/>
        <w:rPr>
          <w:rFonts w:cs="David"/>
          <w:b/>
          <w:bCs/>
          <w:u w:val="single"/>
          <w:rtl/>
        </w:rPr>
      </w:pPr>
    </w:p>
    <w:p w14:paraId="6512A073" w14:textId="77777777" w:rsidR="0045190E" w:rsidRDefault="0045190E" w:rsidP="009430CB">
      <w:pPr>
        <w:spacing w:line="360" w:lineRule="auto"/>
        <w:rPr>
          <w:rFonts w:cs="David"/>
          <w:b/>
          <w:bCs/>
          <w:u w:val="single"/>
          <w:rtl/>
        </w:rPr>
      </w:pPr>
    </w:p>
    <w:p w14:paraId="16A25072" w14:textId="77777777" w:rsidR="0045190E" w:rsidRDefault="0045190E" w:rsidP="009430CB">
      <w:pPr>
        <w:spacing w:line="360" w:lineRule="auto"/>
        <w:rPr>
          <w:rFonts w:cs="David"/>
          <w:rtl/>
        </w:rPr>
      </w:pPr>
      <w:r>
        <w:rPr>
          <w:rFonts w:cs="David"/>
          <w:rtl/>
        </w:rPr>
        <w:t>שם __________________________________   חתימה________________________________</w:t>
      </w:r>
    </w:p>
    <w:p w14:paraId="6BF4D1C5" w14:textId="77777777" w:rsidR="0045190E" w:rsidRDefault="0045190E" w:rsidP="009430CB">
      <w:pPr>
        <w:spacing w:line="360" w:lineRule="auto"/>
        <w:rPr>
          <w:rFonts w:cs="David"/>
          <w:rtl/>
        </w:rPr>
      </w:pPr>
    </w:p>
    <w:p w14:paraId="2A2060CA" w14:textId="77777777" w:rsidR="0045190E" w:rsidRDefault="0045190E" w:rsidP="009430CB">
      <w:pPr>
        <w:spacing w:line="360" w:lineRule="auto"/>
        <w:rPr>
          <w:rFonts w:cs="David"/>
          <w:rtl/>
        </w:rPr>
      </w:pPr>
      <w:r>
        <w:rPr>
          <w:rFonts w:cs="David"/>
          <w:rtl/>
        </w:rPr>
        <w:t>שם  _________________________________   חתימה  _________________________________</w:t>
      </w:r>
    </w:p>
    <w:p w14:paraId="372DE05A" w14:textId="77777777" w:rsidR="0045190E" w:rsidRDefault="0045190E" w:rsidP="0045190E">
      <w:pPr>
        <w:rPr>
          <w:rFonts w:cs="David"/>
          <w:rtl/>
        </w:rPr>
      </w:pPr>
    </w:p>
    <w:p w14:paraId="7604B4A8" w14:textId="77777777" w:rsidR="0045190E" w:rsidRDefault="0045190E" w:rsidP="0045190E">
      <w:pPr>
        <w:rPr>
          <w:rFonts w:cs="David"/>
          <w:rtl/>
        </w:rPr>
      </w:pPr>
    </w:p>
    <w:p w14:paraId="2D939AAD" w14:textId="77777777" w:rsidR="001379F7" w:rsidRPr="00780937" w:rsidRDefault="001379F7" w:rsidP="00686289">
      <w:pPr>
        <w:bidi w:val="0"/>
        <w:spacing w:line="360" w:lineRule="auto"/>
        <w:rPr>
          <w:rFonts w:ascii="David" w:hAnsi="David" w:cs="David"/>
          <w:b/>
          <w:bCs/>
          <w:u w:val="single"/>
        </w:rPr>
      </w:pPr>
      <w:r w:rsidRPr="00780937">
        <w:rPr>
          <w:rFonts w:ascii="David" w:hAnsi="David" w:cs="David"/>
          <w:rtl/>
        </w:rPr>
        <w:br w:type="page"/>
      </w:r>
    </w:p>
    <w:p w14:paraId="12A1AC40" w14:textId="77777777" w:rsidR="00FC1A9E" w:rsidRPr="00780937" w:rsidRDefault="00FC1A9E" w:rsidP="00686289">
      <w:pPr>
        <w:pStyle w:val="affffb"/>
        <w:spacing w:line="360" w:lineRule="auto"/>
        <w:rPr>
          <w:rFonts w:ascii="David" w:hAnsi="David"/>
          <w:sz w:val="24"/>
          <w:szCs w:val="24"/>
          <w:rtl/>
        </w:rPr>
      </w:pPr>
      <w:bookmarkStart w:id="597" w:name="_Toc481668365"/>
      <w:r w:rsidRPr="00780937">
        <w:rPr>
          <w:rFonts w:ascii="David" w:hAnsi="David"/>
          <w:sz w:val="24"/>
          <w:szCs w:val="24"/>
          <w:rtl/>
        </w:rPr>
        <w:lastRenderedPageBreak/>
        <w:t xml:space="preserve">נספח </w:t>
      </w:r>
      <w:r w:rsidR="006920C0" w:rsidRPr="00780937">
        <w:rPr>
          <w:rFonts w:ascii="David" w:hAnsi="David"/>
          <w:sz w:val="24"/>
          <w:szCs w:val="24"/>
          <w:rtl/>
        </w:rPr>
        <w:t>9</w:t>
      </w:r>
      <w:r w:rsidRPr="00780937">
        <w:rPr>
          <w:rFonts w:ascii="David" w:hAnsi="David"/>
          <w:sz w:val="24"/>
          <w:szCs w:val="24"/>
          <w:rtl/>
        </w:rPr>
        <w:t xml:space="preserve"> – כללי </w:t>
      </w:r>
      <w:proofErr w:type="spellStart"/>
      <w:r w:rsidRPr="00780937">
        <w:rPr>
          <w:rFonts w:ascii="David" w:hAnsi="David"/>
          <w:sz w:val="24"/>
          <w:szCs w:val="24"/>
          <w:rtl/>
        </w:rPr>
        <w:t>התיחור</w:t>
      </w:r>
      <w:proofErr w:type="spellEnd"/>
      <w:r w:rsidRPr="00780937">
        <w:rPr>
          <w:rFonts w:ascii="David" w:hAnsi="David"/>
          <w:sz w:val="24"/>
          <w:szCs w:val="24"/>
          <w:rtl/>
        </w:rPr>
        <w:t xml:space="preserve"> הדינאמי המקוון</w:t>
      </w:r>
      <w:r w:rsidR="00686289" w:rsidRPr="00780937">
        <w:rPr>
          <w:rFonts w:ascii="David" w:hAnsi="David"/>
          <w:sz w:val="24"/>
          <w:szCs w:val="24"/>
          <w:rtl/>
        </w:rPr>
        <w:t xml:space="preserve"> במודל "אנגלי"</w:t>
      </w:r>
      <w:bookmarkEnd w:id="597"/>
      <w:r w:rsidRPr="00780937">
        <w:rPr>
          <w:rFonts w:ascii="David" w:hAnsi="David"/>
          <w:sz w:val="24"/>
          <w:szCs w:val="24"/>
          <w:rtl/>
        </w:rPr>
        <w:t xml:space="preserve"> </w:t>
      </w:r>
    </w:p>
    <w:p w14:paraId="5F59DF13" w14:textId="77777777" w:rsidR="00FC1A9E" w:rsidRPr="00780937" w:rsidRDefault="00FC1A9E" w:rsidP="00686289">
      <w:pPr>
        <w:bidi w:val="0"/>
        <w:spacing w:line="360" w:lineRule="auto"/>
        <w:jc w:val="center"/>
        <w:rPr>
          <w:rFonts w:ascii="David" w:hAnsi="David" w:cs="David"/>
          <w:b/>
          <w:bCs/>
          <w:u w:val="single"/>
          <w:rtl/>
        </w:rPr>
      </w:pPr>
    </w:p>
    <w:p w14:paraId="15CFD537" w14:textId="77777777" w:rsidR="00FC1A9E" w:rsidRPr="00780937" w:rsidRDefault="00FC1A9E" w:rsidP="00686289">
      <w:pPr>
        <w:spacing w:line="360" w:lineRule="auto"/>
        <w:jc w:val="both"/>
        <w:rPr>
          <w:rFonts w:ascii="David" w:hAnsi="David" w:cs="David"/>
          <w:rtl/>
        </w:rPr>
      </w:pPr>
      <w:r w:rsidRPr="00780937">
        <w:rPr>
          <w:rFonts w:ascii="David" w:hAnsi="David" w:cs="David"/>
          <w:rtl/>
        </w:rPr>
        <w:t>נספח זה בא להוסיף על האמור בפרק המנהלה, ולא לגרוע ממנו.</w:t>
      </w:r>
      <w:r w:rsidR="00FD4FA6" w:rsidRPr="00780937">
        <w:rPr>
          <w:rFonts w:ascii="David" w:hAnsi="David" w:cs="David"/>
          <w:rtl/>
        </w:rPr>
        <w:t xml:space="preserve"> בנספח זה מתוארת שיטת </w:t>
      </w:r>
      <w:proofErr w:type="spellStart"/>
      <w:r w:rsidR="00FD4FA6" w:rsidRPr="00780937">
        <w:rPr>
          <w:rFonts w:ascii="David" w:hAnsi="David" w:cs="David"/>
          <w:rtl/>
        </w:rPr>
        <w:t>תיחור</w:t>
      </w:r>
      <w:proofErr w:type="spellEnd"/>
      <w:r w:rsidR="00FD4FA6" w:rsidRPr="00780937">
        <w:rPr>
          <w:rFonts w:ascii="David" w:hAnsi="David" w:cs="David"/>
          <w:rtl/>
        </w:rPr>
        <w:t xml:space="preserve"> במודל "אנגלי"</w:t>
      </w:r>
      <w:r w:rsidR="003A4087" w:rsidRPr="00780937">
        <w:rPr>
          <w:rFonts w:ascii="David" w:hAnsi="David" w:cs="David"/>
          <w:rtl/>
        </w:rPr>
        <w:t>. עורך המכרז רשאי לעדכן נספח זה</w:t>
      </w:r>
      <w:r w:rsidR="00BA027B">
        <w:rPr>
          <w:rFonts w:ascii="David" w:hAnsi="David" w:cs="David" w:hint="cs"/>
          <w:rtl/>
        </w:rPr>
        <w:t>,</w:t>
      </w:r>
      <w:r w:rsidR="003A4087" w:rsidRPr="00780937">
        <w:rPr>
          <w:rFonts w:ascii="David" w:hAnsi="David" w:cs="David"/>
          <w:rtl/>
        </w:rPr>
        <w:t xml:space="preserve"> </w:t>
      </w:r>
      <w:r w:rsidR="00BA027B">
        <w:rPr>
          <w:rFonts w:ascii="David" w:hAnsi="David" w:cs="David" w:hint="cs"/>
          <w:rtl/>
        </w:rPr>
        <w:t xml:space="preserve">או </w:t>
      </w:r>
      <w:r w:rsidR="003A4087" w:rsidRPr="00780937">
        <w:rPr>
          <w:rFonts w:ascii="David" w:hAnsi="David" w:cs="David"/>
          <w:rtl/>
        </w:rPr>
        <w:t>ל</w:t>
      </w:r>
      <w:r w:rsidR="00BA027B">
        <w:rPr>
          <w:rFonts w:ascii="David" w:hAnsi="David" w:cs="David" w:hint="cs"/>
          <w:rtl/>
        </w:rPr>
        <w:t>שנות</w:t>
      </w:r>
      <w:r w:rsidR="003A4087" w:rsidRPr="00780937">
        <w:rPr>
          <w:rFonts w:ascii="David" w:hAnsi="David" w:cs="David"/>
          <w:rtl/>
        </w:rPr>
        <w:t xml:space="preserve"> </w:t>
      </w:r>
      <w:r w:rsidR="00BA027B">
        <w:rPr>
          <w:rFonts w:ascii="David" w:hAnsi="David" w:cs="David" w:hint="cs"/>
          <w:rtl/>
        </w:rPr>
        <w:t xml:space="preserve">את </w:t>
      </w:r>
      <w:r w:rsidR="003A4087" w:rsidRPr="00780937">
        <w:rPr>
          <w:rFonts w:ascii="David" w:hAnsi="David" w:cs="David"/>
          <w:rtl/>
        </w:rPr>
        <w:t xml:space="preserve">שיטת </w:t>
      </w:r>
      <w:proofErr w:type="spellStart"/>
      <w:r w:rsidR="00BA027B">
        <w:rPr>
          <w:rFonts w:ascii="David" w:hAnsi="David" w:cs="David" w:hint="cs"/>
          <w:rtl/>
        </w:rPr>
        <w:t>ה</w:t>
      </w:r>
      <w:r w:rsidR="003A4087" w:rsidRPr="00780937">
        <w:rPr>
          <w:rFonts w:ascii="David" w:hAnsi="David" w:cs="David"/>
          <w:rtl/>
        </w:rPr>
        <w:t>תיחור</w:t>
      </w:r>
      <w:proofErr w:type="spellEnd"/>
      <w:r w:rsidR="00970C3E" w:rsidRPr="00780937">
        <w:rPr>
          <w:rFonts w:ascii="David" w:hAnsi="David" w:cs="David"/>
          <w:rtl/>
        </w:rPr>
        <w:t xml:space="preserve"> כאמור בסעיף 0.8.3.2.6. למכרז</w:t>
      </w:r>
      <w:r w:rsidR="003A4087" w:rsidRPr="00780937">
        <w:rPr>
          <w:rFonts w:ascii="David" w:hAnsi="David" w:cs="David"/>
          <w:rtl/>
        </w:rPr>
        <w:t xml:space="preserve">. במקרה זה, ישלח נספח </w:t>
      </w:r>
      <w:r w:rsidR="00970C3E" w:rsidRPr="00780937">
        <w:rPr>
          <w:rFonts w:ascii="David" w:hAnsi="David" w:cs="David"/>
          <w:rtl/>
        </w:rPr>
        <w:t>המפרט</w:t>
      </w:r>
      <w:r w:rsidR="003A4087" w:rsidRPr="00780937">
        <w:rPr>
          <w:rFonts w:ascii="David" w:hAnsi="David" w:cs="David"/>
          <w:rtl/>
        </w:rPr>
        <w:t xml:space="preserve"> </w:t>
      </w:r>
      <w:r w:rsidR="00970C3E" w:rsidRPr="00780937">
        <w:rPr>
          <w:rFonts w:ascii="David" w:hAnsi="David" w:cs="David"/>
          <w:rtl/>
        </w:rPr>
        <w:t xml:space="preserve">את </w:t>
      </w:r>
      <w:r w:rsidR="003A4087" w:rsidRPr="00780937">
        <w:rPr>
          <w:rFonts w:ascii="David" w:hAnsi="David" w:cs="David"/>
          <w:rtl/>
        </w:rPr>
        <w:t xml:space="preserve">שיטת </w:t>
      </w:r>
      <w:proofErr w:type="spellStart"/>
      <w:r w:rsidR="003A4087" w:rsidRPr="00780937">
        <w:rPr>
          <w:rFonts w:ascii="David" w:hAnsi="David" w:cs="David"/>
          <w:rtl/>
        </w:rPr>
        <w:t>התיחור</w:t>
      </w:r>
      <w:proofErr w:type="spellEnd"/>
      <w:r w:rsidR="003A4087" w:rsidRPr="00780937">
        <w:rPr>
          <w:rFonts w:ascii="David" w:hAnsi="David" w:cs="David"/>
          <w:rtl/>
        </w:rPr>
        <w:t xml:space="preserve"> </w:t>
      </w:r>
      <w:r w:rsidR="00970C3E" w:rsidRPr="00780937">
        <w:rPr>
          <w:rFonts w:ascii="David" w:hAnsi="David" w:cs="David"/>
          <w:rtl/>
        </w:rPr>
        <w:t xml:space="preserve">יחד עם </w:t>
      </w:r>
      <w:r w:rsidR="003A4087" w:rsidRPr="00780937">
        <w:rPr>
          <w:rFonts w:ascii="David" w:hAnsi="David" w:cs="David"/>
          <w:rtl/>
        </w:rPr>
        <w:t xml:space="preserve">מסמכי </w:t>
      </w:r>
      <w:proofErr w:type="spellStart"/>
      <w:r w:rsidR="003A4087" w:rsidRPr="00780937">
        <w:rPr>
          <w:rFonts w:ascii="David" w:hAnsi="David" w:cs="David"/>
          <w:rtl/>
        </w:rPr>
        <w:t>התיחור</w:t>
      </w:r>
      <w:proofErr w:type="spellEnd"/>
      <w:r w:rsidR="003A4087" w:rsidRPr="00780937">
        <w:rPr>
          <w:rFonts w:ascii="David" w:hAnsi="David" w:cs="David"/>
          <w:rtl/>
        </w:rPr>
        <w:t>.</w:t>
      </w:r>
    </w:p>
    <w:p w14:paraId="61335560" w14:textId="77777777" w:rsidR="00FC1A9E" w:rsidRPr="00780937" w:rsidRDefault="00FC1A9E" w:rsidP="00B552F0">
      <w:pPr>
        <w:pStyle w:val="RonnyBase"/>
        <w:keepLines w:val="0"/>
        <w:numPr>
          <w:ilvl w:val="0"/>
          <w:numId w:val="63"/>
        </w:numPr>
        <w:tabs>
          <w:tab w:val="right" w:pos="206"/>
          <w:tab w:val="right" w:pos="360"/>
        </w:tabs>
        <w:spacing w:before="0" w:line="360" w:lineRule="auto"/>
        <w:rPr>
          <w:rFonts w:ascii="David" w:hAnsi="David"/>
          <w:color w:val="000000"/>
          <w:sz w:val="24"/>
          <w:szCs w:val="24"/>
          <w:rtl/>
          <w14:scene3d>
            <w14:camera w14:prst="orthographicFront"/>
            <w14:lightRig w14:rig="threePt" w14:dir="t">
              <w14:rot w14:lat="0" w14:lon="0" w14:rev="0"/>
            </w14:lightRig>
          </w14:scene3d>
        </w:rPr>
      </w:pPr>
      <w:bookmarkStart w:id="598" w:name="_Toc185193051"/>
      <w:bookmarkStart w:id="599" w:name="_Toc240770074"/>
      <w:bookmarkStart w:id="600" w:name="_Toc240771565"/>
      <w:bookmarkStart w:id="601" w:name="_Toc252446019"/>
      <w:bookmarkStart w:id="602" w:name="_Toc105637328"/>
      <w:bookmarkStart w:id="603" w:name="_Toc185193053"/>
      <w:bookmarkStart w:id="604" w:name="_Toc240770076"/>
      <w:bookmarkStart w:id="605" w:name="_Toc240771567"/>
      <w:bookmarkStart w:id="606" w:name="_Toc252446021"/>
      <w:bookmarkEnd w:id="598"/>
      <w:bookmarkEnd w:id="599"/>
      <w:bookmarkEnd w:id="600"/>
      <w:bookmarkEnd w:id="601"/>
      <w:r w:rsidRPr="00780937">
        <w:rPr>
          <w:rFonts w:ascii="David" w:hAnsi="David"/>
          <w:b/>
          <w:bCs/>
          <w:color w:val="000000"/>
          <w:sz w:val="24"/>
          <w:szCs w:val="24"/>
          <w:rtl/>
          <w14:scene3d>
            <w14:camera w14:prst="orthographicFront"/>
            <w14:lightRig w14:rig="threePt" w14:dir="t">
              <w14:rot w14:lat="0" w14:lon="0" w14:rev="0"/>
            </w14:lightRig>
          </w14:scene3d>
        </w:rPr>
        <w:t>כללי</w:t>
      </w:r>
      <w:bookmarkEnd w:id="602"/>
      <w:bookmarkEnd w:id="603"/>
      <w:bookmarkEnd w:id="604"/>
      <w:bookmarkEnd w:id="605"/>
      <w:bookmarkEnd w:id="606"/>
    </w:p>
    <w:p w14:paraId="095F3F23"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יהיה על הצעת המחיר </w:t>
      </w:r>
      <w:r w:rsidR="001379F7" w:rsidRPr="00780937">
        <w:rPr>
          <w:rFonts w:ascii="David" w:hAnsi="David" w:cs="David"/>
          <w:color w:val="000000"/>
          <w:rtl/>
          <w:lang w:eastAsia="he-IL"/>
        </w:rPr>
        <w:t xml:space="preserve">למוצרים שהוגדרו בבקשת </w:t>
      </w:r>
      <w:proofErr w:type="spellStart"/>
      <w:r w:rsidR="001379F7" w:rsidRPr="00780937">
        <w:rPr>
          <w:rFonts w:ascii="David" w:hAnsi="David" w:cs="David"/>
          <w:color w:val="000000"/>
          <w:rtl/>
          <w:lang w:eastAsia="he-IL"/>
        </w:rPr>
        <w:t>התיחור</w:t>
      </w:r>
      <w:proofErr w:type="spellEnd"/>
      <w:r w:rsidR="001379F7" w:rsidRPr="00780937">
        <w:rPr>
          <w:rFonts w:ascii="David" w:hAnsi="David" w:cs="David"/>
          <w:color w:val="000000"/>
          <w:rtl/>
          <w:lang w:eastAsia="he-IL"/>
        </w:rPr>
        <w:t xml:space="preserve">. מחיר הפתיחה יהיה מחירי </w:t>
      </w:r>
      <w:proofErr w:type="spellStart"/>
      <w:r w:rsidR="001379F7" w:rsidRPr="00780937">
        <w:rPr>
          <w:rFonts w:ascii="David" w:hAnsi="David" w:cs="David"/>
          <w:color w:val="000000"/>
          <w:rtl/>
          <w:lang w:eastAsia="he-IL"/>
        </w:rPr>
        <w:t>המכסימום</w:t>
      </w:r>
      <w:proofErr w:type="spellEnd"/>
      <w:r w:rsidR="001379F7" w:rsidRPr="00780937">
        <w:rPr>
          <w:rFonts w:ascii="David" w:hAnsi="David" w:cs="David"/>
          <w:color w:val="000000"/>
          <w:rtl/>
          <w:lang w:eastAsia="he-IL"/>
        </w:rPr>
        <w:t xml:space="preserve"> כפי שיוגדרו על ידי עורך המכרז בבקשת </w:t>
      </w:r>
      <w:proofErr w:type="spellStart"/>
      <w:r w:rsidR="001379F7" w:rsidRPr="00780937">
        <w:rPr>
          <w:rFonts w:ascii="David" w:hAnsi="David" w:cs="David"/>
          <w:color w:val="000000"/>
          <w:rtl/>
          <w:lang w:eastAsia="he-IL"/>
        </w:rPr>
        <w:t>התיחור</w:t>
      </w:r>
      <w:proofErr w:type="spellEnd"/>
      <w:r w:rsidR="009458B0" w:rsidRPr="00780937">
        <w:rPr>
          <w:rFonts w:ascii="David" w:hAnsi="David" w:cs="David"/>
          <w:color w:val="000000"/>
          <w:rtl/>
          <w:lang w:eastAsia="he-IL"/>
        </w:rPr>
        <w:t xml:space="preserve"> או מחיר פתיחה אחר</w:t>
      </w:r>
      <w:r w:rsidR="001379F7" w:rsidRPr="00780937">
        <w:rPr>
          <w:rFonts w:ascii="David" w:hAnsi="David" w:cs="David"/>
          <w:color w:val="000000"/>
          <w:rtl/>
          <w:lang w:eastAsia="he-IL"/>
        </w:rPr>
        <w:t>.</w:t>
      </w:r>
      <w:r w:rsidRPr="00780937">
        <w:rPr>
          <w:rFonts w:ascii="David" w:hAnsi="David" w:cs="David"/>
          <w:color w:val="000000"/>
          <w:rtl/>
          <w:lang w:eastAsia="he-IL"/>
        </w:rPr>
        <w:t xml:space="preserve"> </w:t>
      </w:r>
    </w:p>
    <w:p w14:paraId="2605CD7A"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במהלך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המציע יזין את הצעתו</w:t>
      </w:r>
      <w:r w:rsidR="00632249" w:rsidRPr="00780937">
        <w:rPr>
          <w:rFonts w:ascii="David" w:hAnsi="David" w:cs="David"/>
          <w:color w:val="000000"/>
          <w:rtl/>
          <w:lang w:eastAsia="he-IL"/>
        </w:rPr>
        <w:t xml:space="preserve"> או הנחה</w:t>
      </w:r>
      <w:r w:rsidRPr="00780937">
        <w:rPr>
          <w:rFonts w:ascii="David" w:hAnsi="David" w:cs="David"/>
          <w:color w:val="000000"/>
          <w:rtl/>
          <w:lang w:eastAsia="he-IL"/>
        </w:rPr>
        <w:t xml:space="preserve"> לכל אחד מה</w:t>
      </w:r>
      <w:r w:rsidR="001379F7" w:rsidRPr="00780937">
        <w:rPr>
          <w:rFonts w:ascii="David" w:hAnsi="David" w:cs="David"/>
          <w:color w:val="000000"/>
          <w:rtl/>
          <w:lang w:eastAsia="he-IL"/>
        </w:rPr>
        <w:t>מוצרים/שירותים</w:t>
      </w:r>
      <w:r w:rsidR="00632249" w:rsidRPr="00780937">
        <w:rPr>
          <w:rFonts w:ascii="David" w:hAnsi="David" w:cs="David"/>
          <w:color w:val="000000"/>
          <w:rtl/>
          <w:lang w:eastAsia="he-IL"/>
        </w:rPr>
        <w:t xml:space="preserve"> או לקבוצות מוצרים/שירותים</w:t>
      </w:r>
      <w:r w:rsidR="003A6A3F" w:rsidRPr="00780937">
        <w:rPr>
          <w:rFonts w:ascii="David" w:hAnsi="David" w:cs="David"/>
          <w:color w:val="000000"/>
          <w:rtl/>
          <w:lang w:eastAsia="he-IL"/>
        </w:rPr>
        <w:t xml:space="preserve"> כאמור, כפי שיפורט </w:t>
      </w:r>
      <w:r w:rsidR="001379F7" w:rsidRPr="00780937">
        <w:rPr>
          <w:rFonts w:ascii="David" w:hAnsi="David" w:cs="David"/>
          <w:color w:val="000000"/>
          <w:rtl/>
          <w:lang w:eastAsia="he-IL"/>
        </w:rPr>
        <w:t xml:space="preserve">בבקשת </w:t>
      </w:r>
      <w:proofErr w:type="spellStart"/>
      <w:r w:rsidR="001379F7" w:rsidRPr="00780937">
        <w:rPr>
          <w:rFonts w:ascii="David" w:hAnsi="David" w:cs="David"/>
          <w:color w:val="000000"/>
          <w:rtl/>
          <w:lang w:eastAsia="he-IL"/>
        </w:rPr>
        <w:t>התיחור</w:t>
      </w:r>
      <w:proofErr w:type="spellEnd"/>
      <w:r w:rsidRPr="00780937">
        <w:rPr>
          <w:rFonts w:ascii="David" w:hAnsi="David" w:cs="David"/>
          <w:color w:val="000000"/>
          <w:rtl/>
          <w:lang w:eastAsia="he-IL"/>
        </w:rPr>
        <w:t>.</w:t>
      </w:r>
    </w:p>
    <w:p w14:paraId="47A877CB"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במסגרת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הדינאמי יינתנו הצעות מחיר הולכות ופוחתות. </w:t>
      </w:r>
    </w:p>
    <w:p w14:paraId="2508829C"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בסוף הליך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ההצעה בעלת ציון ההצעה הגבוה ביותר תדורג במקום הראשון, ההצעה הבאה אחריה תדורג במקום השני, וכן הלאה.</w:t>
      </w:r>
    </w:p>
    <w:p w14:paraId="528768AC"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לפני הליך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הדינאמי, תפורסם הודעה למציעים בנוגע להפרשים המינימליים בין הצעה להצעה (</w:t>
      </w:r>
      <w:r w:rsidRPr="00780937">
        <w:rPr>
          <w:rFonts w:ascii="David" w:hAnsi="David" w:cs="David"/>
          <w:color w:val="000000"/>
          <w:lang w:eastAsia="he-IL"/>
        </w:rPr>
        <w:t>Bid Decrement</w:t>
      </w:r>
      <w:r w:rsidRPr="00780937">
        <w:rPr>
          <w:rFonts w:ascii="David" w:hAnsi="David" w:cs="David"/>
          <w:color w:val="000000"/>
          <w:rtl/>
          <w:lang w:eastAsia="he-IL"/>
        </w:rPr>
        <w:t xml:space="preserve">) שיכול מציע מאושר להציע במהלך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הדינאמי המקוון ("ההפרש המינימלי").</w:t>
      </w:r>
    </w:p>
    <w:p w14:paraId="2FC76BB2"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מציע מאושר יוכל להציע הצעה הנמוכה, לכל הפחות, בהפרש המינימלי שרשאי להציע, כמפורט לעיל, מהצעתו האחרונה במהלך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ורשאי כמובן להציע הצעה נמוכה עוד יותר מכך.</w:t>
      </w:r>
    </w:p>
    <w:p w14:paraId="107B6402"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הבנקאית שהגיש לעורך המכרז.</w:t>
      </w:r>
    </w:p>
    <w:p w14:paraId="68B85A1F" w14:textId="77777777" w:rsidR="00FC1A9E" w:rsidRPr="00780937" w:rsidRDefault="00FC1A9E" w:rsidP="00B552F0">
      <w:pPr>
        <w:pStyle w:val="RonnyBase"/>
        <w:keepLines w:val="0"/>
        <w:numPr>
          <w:ilvl w:val="0"/>
          <w:numId w:val="63"/>
        </w:numPr>
        <w:tabs>
          <w:tab w:val="right" w:pos="206"/>
          <w:tab w:val="right" w:pos="360"/>
        </w:tabs>
        <w:spacing w:before="0" w:line="360" w:lineRule="auto"/>
        <w:rPr>
          <w:rFonts w:ascii="David" w:hAnsi="David"/>
          <w:color w:val="000000"/>
          <w:sz w:val="24"/>
          <w:szCs w:val="24"/>
          <w:rtl/>
          <w14:scene3d>
            <w14:camera w14:prst="orthographicFront"/>
            <w14:lightRig w14:rig="threePt" w14:dir="t">
              <w14:rot w14:lat="0" w14:lon="0" w14:rev="0"/>
            </w14:lightRig>
          </w14:scene3d>
        </w:rPr>
      </w:pPr>
      <w:bookmarkStart w:id="607" w:name="_Toc240770077"/>
      <w:bookmarkStart w:id="608" w:name="_Toc240771568"/>
      <w:bookmarkStart w:id="609" w:name="_Toc252446022"/>
      <w:r w:rsidRPr="00780937">
        <w:rPr>
          <w:rFonts w:ascii="David" w:hAnsi="David"/>
          <w:b/>
          <w:bCs/>
          <w:color w:val="000000"/>
          <w:sz w:val="24"/>
          <w:szCs w:val="24"/>
          <w:rtl/>
          <w14:scene3d>
            <w14:camera w14:prst="orthographicFront"/>
            <w14:lightRig w14:rig="threePt" w14:dir="t">
              <w14:rot w14:lat="0" w14:lon="0" w14:rev="0"/>
            </w14:lightRig>
          </w14:scene3d>
        </w:rPr>
        <w:t>מועד המכרז הדינאמי המקוון, שעת הפתיחה ושעת הסגירה</w:t>
      </w:r>
      <w:bookmarkEnd w:id="607"/>
      <w:bookmarkEnd w:id="608"/>
      <w:bookmarkEnd w:id="609"/>
      <w:r w:rsidR="00D961E6" w:rsidRPr="00780937">
        <w:rPr>
          <w:rFonts w:ascii="David" w:hAnsi="David"/>
          <w:color w:val="000000"/>
          <w:sz w:val="24"/>
          <w:szCs w:val="24"/>
          <w:rtl/>
          <w14:scene3d>
            <w14:camera w14:prst="orthographicFront"/>
            <w14:lightRig w14:rig="threePt" w14:dir="t">
              <w14:rot w14:lat="0" w14:lon="0" w14:rev="0"/>
            </w14:lightRig>
          </w14:scene3d>
        </w:rPr>
        <w:t>:</w:t>
      </w:r>
    </w:p>
    <w:p w14:paraId="0366365A" w14:textId="0058A2CE"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שעות הפתיחה והסגירה של כל </w:t>
      </w:r>
      <w:proofErr w:type="spellStart"/>
      <w:r w:rsidRPr="00780937">
        <w:rPr>
          <w:rFonts w:ascii="David" w:hAnsi="David" w:cs="David"/>
          <w:color w:val="000000"/>
          <w:rtl/>
          <w:lang w:eastAsia="he-IL"/>
        </w:rPr>
        <w:t>תיחור</w:t>
      </w:r>
      <w:proofErr w:type="spellEnd"/>
      <w:r w:rsidRPr="00780937">
        <w:rPr>
          <w:rFonts w:ascii="David" w:hAnsi="David" w:cs="David"/>
          <w:color w:val="000000"/>
          <w:rtl/>
          <w:lang w:eastAsia="he-IL"/>
        </w:rPr>
        <w:t xml:space="preserve"> יועברו למציעים המאושרים עם כל אחת מהודעות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כמפורט בסעיף</w:t>
      </w:r>
      <w:r w:rsidR="00A85E24" w:rsidRPr="00780937">
        <w:rPr>
          <w:rFonts w:ascii="David" w:hAnsi="David" w:cs="David"/>
          <w:color w:val="000000"/>
          <w:rtl/>
          <w:lang w:eastAsia="he-IL"/>
        </w:rPr>
        <w:t xml:space="preserve"> </w:t>
      </w:r>
      <w:r w:rsidR="00C1519C" w:rsidRPr="00780937">
        <w:rPr>
          <w:rFonts w:ascii="David" w:hAnsi="David" w:cs="David"/>
          <w:color w:val="000000"/>
          <w:rtl/>
          <w:lang w:eastAsia="he-IL"/>
        </w:rPr>
        <w:fldChar w:fldCharType="begin"/>
      </w:r>
      <w:r w:rsidR="00C1519C" w:rsidRPr="00780937">
        <w:rPr>
          <w:rFonts w:ascii="David" w:hAnsi="David" w:cs="David"/>
          <w:color w:val="000000"/>
          <w:rtl/>
          <w:lang w:eastAsia="he-IL"/>
        </w:rPr>
        <w:instrText xml:space="preserve"> </w:instrText>
      </w:r>
      <w:r w:rsidR="00C1519C" w:rsidRPr="00780937">
        <w:rPr>
          <w:rFonts w:ascii="David" w:hAnsi="David" w:cs="David"/>
          <w:color w:val="000000"/>
          <w:lang w:eastAsia="he-IL"/>
        </w:rPr>
        <w:instrText>REF</w:instrText>
      </w:r>
      <w:r w:rsidR="00C1519C" w:rsidRPr="00780937">
        <w:rPr>
          <w:rFonts w:ascii="David" w:hAnsi="David" w:cs="David"/>
          <w:color w:val="000000"/>
          <w:rtl/>
          <w:lang w:eastAsia="he-IL"/>
        </w:rPr>
        <w:instrText xml:space="preserve"> _</w:instrText>
      </w:r>
      <w:r w:rsidR="00C1519C" w:rsidRPr="00780937">
        <w:rPr>
          <w:rFonts w:ascii="David" w:hAnsi="David" w:cs="David"/>
          <w:color w:val="000000"/>
          <w:lang w:eastAsia="he-IL"/>
        </w:rPr>
        <w:instrText>Ref383952770 \r \h</w:instrText>
      </w:r>
      <w:r w:rsidR="00C1519C" w:rsidRPr="00780937">
        <w:rPr>
          <w:rFonts w:ascii="David" w:hAnsi="David" w:cs="David"/>
          <w:color w:val="000000"/>
          <w:rtl/>
          <w:lang w:eastAsia="he-IL"/>
        </w:rPr>
        <w:instrText xml:space="preserve"> </w:instrText>
      </w:r>
      <w:r w:rsidR="00A855E6" w:rsidRPr="00780937">
        <w:rPr>
          <w:rFonts w:ascii="David" w:hAnsi="David" w:cs="David"/>
          <w:color w:val="000000"/>
          <w:rtl/>
          <w:lang w:eastAsia="he-IL"/>
        </w:rPr>
        <w:instrText xml:space="preserve"> \* </w:instrText>
      </w:r>
      <w:r w:rsidR="00A855E6" w:rsidRPr="00780937">
        <w:rPr>
          <w:rFonts w:ascii="David" w:hAnsi="David" w:cs="David"/>
          <w:color w:val="000000"/>
          <w:lang w:eastAsia="he-IL"/>
        </w:rPr>
        <w:instrText>MERGEFORMAT</w:instrText>
      </w:r>
      <w:r w:rsidR="00A855E6" w:rsidRPr="00780937">
        <w:rPr>
          <w:rFonts w:ascii="David" w:hAnsi="David" w:cs="David"/>
          <w:color w:val="000000"/>
          <w:rtl/>
          <w:lang w:eastAsia="he-IL"/>
        </w:rPr>
        <w:instrText xml:space="preserve"> </w:instrText>
      </w:r>
      <w:r w:rsidR="00C1519C" w:rsidRPr="00780937">
        <w:rPr>
          <w:rFonts w:ascii="David" w:hAnsi="David" w:cs="David"/>
          <w:color w:val="000000"/>
          <w:rtl/>
          <w:lang w:eastAsia="he-IL"/>
        </w:rPr>
      </w:r>
      <w:r w:rsidR="00C1519C" w:rsidRPr="00780937">
        <w:rPr>
          <w:rFonts w:ascii="David" w:hAnsi="David" w:cs="David"/>
          <w:color w:val="000000"/>
          <w:rtl/>
          <w:lang w:eastAsia="he-IL"/>
        </w:rPr>
        <w:fldChar w:fldCharType="separate"/>
      </w:r>
      <w:r w:rsidR="002C4CF1">
        <w:rPr>
          <w:rFonts w:ascii="David" w:hAnsi="David" w:cs="David"/>
          <w:color w:val="000000"/>
          <w:cs/>
          <w:lang w:eastAsia="he-IL"/>
        </w:rPr>
        <w:t>‎</w:t>
      </w:r>
      <w:r w:rsidR="002C4CF1">
        <w:rPr>
          <w:rFonts w:ascii="David" w:hAnsi="David" w:cs="David"/>
          <w:color w:val="000000"/>
          <w:lang w:eastAsia="he-IL"/>
        </w:rPr>
        <w:t>0.8.3.4.5</w:t>
      </w:r>
      <w:r w:rsidR="00C1519C" w:rsidRPr="00780937">
        <w:rPr>
          <w:rFonts w:ascii="David" w:hAnsi="David" w:cs="David"/>
          <w:color w:val="000000"/>
          <w:rtl/>
          <w:lang w:eastAsia="he-IL"/>
        </w:rPr>
        <w:fldChar w:fldCharType="end"/>
      </w:r>
      <w:r w:rsidRPr="00780937">
        <w:rPr>
          <w:rFonts w:ascii="David" w:hAnsi="David" w:cs="David"/>
          <w:color w:val="000000"/>
          <w:rtl/>
          <w:lang w:eastAsia="he-IL"/>
        </w:rPr>
        <w:t>.</w:t>
      </w:r>
    </w:p>
    <w:p w14:paraId="033FBB12"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על פי ניסיון העבר, מתרכזת מירב הפעילות אל רגעי הסיום של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כיוון שעסקינן בהצעה עסקית </w:t>
      </w:r>
      <w:proofErr w:type="spellStart"/>
      <w:r w:rsidRPr="00780937">
        <w:rPr>
          <w:rFonts w:ascii="David" w:hAnsi="David" w:cs="David"/>
          <w:color w:val="000000"/>
          <w:rtl/>
          <w:lang w:eastAsia="he-IL"/>
        </w:rPr>
        <w:t>אמיתית</w:t>
      </w:r>
      <w:proofErr w:type="spellEnd"/>
      <w:r w:rsidRPr="00780937">
        <w:rPr>
          <w:rFonts w:ascii="David" w:hAnsi="David" w:cs="David"/>
          <w:color w:val="000000"/>
          <w:rtl/>
          <w:lang w:eastAsia="he-IL"/>
        </w:rPr>
        <w:t xml:space="preserve"> ומשמעותית, גם למדינה וגם למציעים המאושרים, הוגדר מנגנון אשר מאריך באופן אוטומטי את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ל- 3 דקות, במידה והוצעה הצעה משופרת על ידי המציעים המאושרים המדורגים במקום השני ואילך, במהלך 3 דקות האחרונות לסגירת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מנגנון זה הוגדר כדי לאפשר למציע המאושר המוביל מספיק זמן בכדי להגיב לאובדן ההובלה </w:t>
      </w:r>
      <w:proofErr w:type="spellStart"/>
      <w:r w:rsidRPr="00780937">
        <w:rPr>
          <w:rFonts w:ascii="David" w:hAnsi="David" w:cs="David"/>
          <w:color w:val="000000"/>
          <w:rtl/>
          <w:lang w:eastAsia="he-IL"/>
        </w:rPr>
        <w:t>בתיחור</w:t>
      </w:r>
      <w:proofErr w:type="spellEnd"/>
      <w:r w:rsidRPr="00780937">
        <w:rPr>
          <w:rFonts w:ascii="David" w:hAnsi="David" w:cs="David"/>
          <w:color w:val="000000"/>
          <w:rtl/>
          <w:lang w:eastAsia="he-IL"/>
        </w:rPr>
        <w:t>, אם תתרחש, או למציעים המאושרים האחרים לנסות ולשפר את הצעותיהם.</w:t>
      </w:r>
    </w:p>
    <w:p w14:paraId="3EF840A2" w14:textId="77777777" w:rsidR="00FC1A9E" w:rsidRPr="00780937" w:rsidRDefault="00FC1A9E" w:rsidP="00B552F0">
      <w:pPr>
        <w:pStyle w:val="RonnyBase"/>
        <w:keepLines w:val="0"/>
        <w:numPr>
          <w:ilvl w:val="0"/>
          <w:numId w:val="63"/>
        </w:numPr>
        <w:tabs>
          <w:tab w:val="right" w:pos="206"/>
          <w:tab w:val="right" w:pos="360"/>
        </w:tabs>
        <w:spacing w:before="0" w:line="360" w:lineRule="auto"/>
        <w:rPr>
          <w:rFonts w:ascii="David" w:hAnsi="David"/>
          <w:color w:val="000000"/>
          <w:sz w:val="24"/>
          <w:szCs w:val="24"/>
          <w:rtl/>
          <w14:scene3d>
            <w14:camera w14:prst="orthographicFront"/>
            <w14:lightRig w14:rig="threePt" w14:dir="t">
              <w14:rot w14:lat="0" w14:lon="0" w14:rev="0"/>
            </w14:lightRig>
          </w14:scene3d>
        </w:rPr>
      </w:pPr>
      <w:bookmarkStart w:id="610" w:name="_Toc240770078"/>
      <w:bookmarkStart w:id="611" w:name="_Toc240771569"/>
      <w:bookmarkStart w:id="612" w:name="_Toc252446023"/>
      <w:r w:rsidRPr="00780937">
        <w:rPr>
          <w:rFonts w:ascii="David" w:hAnsi="David"/>
          <w:b/>
          <w:bCs/>
          <w:color w:val="000000"/>
          <w:sz w:val="24"/>
          <w:szCs w:val="24"/>
          <w:rtl/>
          <w14:scene3d>
            <w14:camera w14:prst="orthographicFront"/>
            <w14:lightRig w14:rig="threePt" w14:dir="t">
              <w14:rot w14:lat="0" w14:lon="0" w14:rev="0"/>
            </w14:lightRig>
          </w14:scene3d>
        </w:rPr>
        <w:t xml:space="preserve">אופן קיום </w:t>
      </w:r>
      <w:proofErr w:type="spellStart"/>
      <w:r w:rsidRPr="00780937">
        <w:rPr>
          <w:rFonts w:ascii="David" w:hAnsi="David"/>
          <w:b/>
          <w:bCs/>
          <w:color w:val="000000"/>
          <w:sz w:val="24"/>
          <w:szCs w:val="24"/>
          <w:rtl/>
          <w14:scene3d>
            <w14:camera w14:prst="orthographicFront"/>
            <w14:lightRig w14:rig="threePt" w14:dir="t">
              <w14:rot w14:lat="0" w14:lon="0" w14:rev="0"/>
            </w14:lightRig>
          </w14:scene3d>
        </w:rPr>
        <w:t>התיחור</w:t>
      </w:r>
      <w:proofErr w:type="spellEnd"/>
      <w:r w:rsidRPr="00780937">
        <w:rPr>
          <w:rFonts w:ascii="David" w:hAnsi="David"/>
          <w:b/>
          <w:bCs/>
          <w:color w:val="000000"/>
          <w:sz w:val="24"/>
          <w:szCs w:val="24"/>
          <w:rtl/>
          <w14:scene3d>
            <w14:camera w14:prst="orthographicFront"/>
            <w14:lightRig w14:rig="threePt" w14:dir="t">
              <w14:rot w14:lat="0" w14:lon="0" w14:rev="0"/>
            </w14:lightRig>
          </w14:scene3d>
        </w:rPr>
        <w:t xml:space="preserve"> הדינאמי המקוון</w:t>
      </w:r>
      <w:bookmarkEnd w:id="610"/>
      <w:bookmarkEnd w:id="611"/>
      <w:bookmarkEnd w:id="612"/>
      <w:r w:rsidR="009458B0" w:rsidRPr="00780937">
        <w:rPr>
          <w:rFonts w:ascii="David" w:hAnsi="David"/>
          <w:b/>
          <w:bCs/>
          <w:color w:val="000000"/>
          <w:sz w:val="24"/>
          <w:szCs w:val="24"/>
          <w:rtl/>
          <w14:scene3d>
            <w14:camera w14:prst="orthographicFront"/>
            <w14:lightRig w14:rig="threePt" w14:dir="t">
              <w14:rot w14:lat="0" w14:lon="0" w14:rev="0"/>
            </w14:lightRig>
          </w14:scene3d>
        </w:rPr>
        <w:t xml:space="preserve"> במודל "אנגלי"</w:t>
      </w:r>
      <w:r w:rsidR="00D961E6" w:rsidRPr="00780937">
        <w:rPr>
          <w:rFonts w:ascii="David" w:hAnsi="David"/>
          <w:color w:val="000000"/>
          <w:sz w:val="24"/>
          <w:szCs w:val="24"/>
          <w:rtl/>
          <w14:scene3d>
            <w14:camera w14:prst="orthographicFront"/>
            <w14:lightRig w14:rig="threePt" w14:dir="t">
              <w14:rot w14:lat="0" w14:lon="0" w14:rev="0"/>
            </w14:lightRig>
          </w14:scene3d>
        </w:rPr>
        <w:t>:</w:t>
      </w:r>
    </w:p>
    <w:p w14:paraId="54D46F4E"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lang w:eastAsia="he-IL"/>
        </w:rPr>
      </w:pPr>
      <w:r w:rsidRPr="00780937">
        <w:rPr>
          <w:rFonts w:ascii="David" w:hAnsi="David" w:cs="David"/>
          <w:color w:val="000000"/>
          <w:rtl/>
          <w:lang w:eastAsia="he-IL"/>
        </w:rPr>
        <w:t xml:space="preserve">עם התחלת (פתיחת)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רשאי כל מציע מאושר לשלוח הצעה מקוונת, </w:t>
      </w:r>
      <w:r w:rsidRPr="00780937">
        <w:rPr>
          <w:rFonts w:ascii="David" w:hAnsi="David" w:cs="David"/>
          <w:color w:val="000000"/>
          <w:rtl/>
          <w:lang w:eastAsia="he-IL"/>
        </w:rPr>
        <w:lastRenderedPageBreak/>
        <w:t xml:space="preserve">ולאחר מכן לשלוח שוב הצעה זולה יותר, אחת או יותר. מספר ההצעות שרשאי כל מציע מאושר לשלוח במהלך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איננו מוגבל, כל עוד נמשך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w:t>
      </w:r>
    </w:p>
    <w:p w14:paraId="74BED5C1"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לצורך הגשת הצעה נדרש מציע מאושר להקליד את הצעתו, לאחר מכן מוצגת בפניו הצעתו כפי שהוקלדה על ידו והוא נדרש לאשרה. בהתאם לכך, לאחר שאישר המציע המאושר את הצעתו יהיה המציע המאושר מנוע מלהעלות טענות בדבר טעויות בהקלדה.   </w:t>
      </w:r>
    </w:p>
    <w:p w14:paraId="581B45D2"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למען הסר ספק, יובהר כי מציע מאושר רשאי לשלוח הצעה חדשה רק אם היא זולה יותר לפחות בהפרש המינימלי מההצעה הקודמת שהוגשה על ידו.</w:t>
      </w:r>
    </w:p>
    <w:p w14:paraId="29527B1B"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מציע מאושר אשר ישלח הצעה מקוונת יקבל משוב בו יפורטו פרטי ההצעה האחרונה שלו, ומספרו בדירוג ביחס לשאר המציעים המאושרים המתמודדים </w:t>
      </w:r>
      <w:proofErr w:type="spellStart"/>
      <w:r w:rsidRPr="00780937">
        <w:rPr>
          <w:rFonts w:ascii="David" w:hAnsi="David" w:cs="David"/>
          <w:color w:val="000000"/>
          <w:rtl/>
          <w:lang w:eastAsia="he-IL"/>
        </w:rPr>
        <w:t>בתיחור</w:t>
      </w:r>
      <w:proofErr w:type="spellEnd"/>
      <w:r w:rsidRPr="00780937">
        <w:rPr>
          <w:rFonts w:ascii="David" w:hAnsi="David" w:cs="David"/>
          <w:color w:val="000000"/>
          <w:rtl/>
          <w:lang w:eastAsia="he-IL"/>
        </w:rPr>
        <w:t>. כמו כן, במשוב תדווח לו ההצעה אשר נמצאת במקום הראשון.</w:t>
      </w:r>
    </w:p>
    <w:p w14:paraId="5C499146"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w:t>
      </w:r>
      <w:proofErr w:type="spellStart"/>
      <w:r w:rsidRPr="00780937">
        <w:rPr>
          <w:rFonts w:ascii="David" w:hAnsi="David" w:cs="David"/>
          <w:color w:val="000000"/>
          <w:rtl/>
          <w:lang w:eastAsia="he-IL"/>
        </w:rPr>
        <w:t>בתיחור</w:t>
      </w:r>
      <w:proofErr w:type="spellEnd"/>
      <w:r w:rsidRPr="00780937">
        <w:rPr>
          <w:rFonts w:ascii="David" w:hAnsi="David" w:cs="David"/>
          <w:color w:val="000000"/>
          <w:rtl/>
          <w:lang w:eastAsia="he-IL"/>
        </w:rPr>
        <w:t>. למרות האמור, המתמודדים יהיו רשאים לעיין בתדפיס ההצעה האחרונה הזוכה שהגיש הספק הזוכה.</w:t>
      </w:r>
    </w:p>
    <w:p w14:paraId="0D571BCD"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בפני עורך המכרז יופיעו כל העת, באמצעות מערכת ניהול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הדינאמי המקוון, כל הפרטים והדירוג המלא של כל המציעים המאושרים ושל כל ההצעות המוגשות בשלב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w:t>
      </w:r>
    </w:p>
    <w:p w14:paraId="61D23421"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לא יקלטו במערכת ניהול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הדינאמי המקוון שתי הצעות זהות, ולפיכך הצעת המחיר שנשלחה שנייה למערכת ניהול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לא תיקלט, ומשוב מקוון על כך יימסר למציע המאושר שהציע את ההצעה השנייה כאמור. </w:t>
      </w:r>
    </w:p>
    <w:p w14:paraId="5826B9B7"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הצעה שתוגש על ידי מציע מאושר כלשהו בשלוש הדקות האחרונות לפני סגירת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תאריך את משך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באופן אוטומטי לשלוש דקות נוספות, החל מהמועד שבו נקלטה אותה ההצעה במערכת ניהול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w:t>
      </w:r>
    </w:p>
    <w:p w14:paraId="60AF989D"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rtl/>
          <w:lang w:eastAsia="he-IL"/>
        </w:rPr>
      </w:pPr>
      <w:r w:rsidRPr="00780937">
        <w:rPr>
          <w:rFonts w:ascii="David" w:hAnsi="David" w:cs="David"/>
          <w:color w:val="000000"/>
          <w:rtl/>
          <w:lang w:eastAsia="he-IL"/>
        </w:rPr>
        <w:t xml:space="preserve">לדוגמא: נקלטה הצעה של מציע כלשהו בשעה 11:58, יוארך משך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עד לשעה 12:01; נקלטה הצעה נוספת של מציע כלשהו בשעה 11:59, יוארך משך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עד השעה 12:02; נקלטה הצעה נוספת של מציע כלשהו בשעה 12:02, יוארך משך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עד השעה 12:05 וכן הלאה.</w:t>
      </w:r>
    </w:p>
    <w:p w14:paraId="4B7EB7E5"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חלפו שלוש דקות האחרונות </w:t>
      </w:r>
      <w:proofErr w:type="spellStart"/>
      <w:r w:rsidRPr="00780937">
        <w:rPr>
          <w:rFonts w:ascii="David" w:hAnsi="David" w:cs="David"/>
          <w:color w:val="000000"/>
          <w:rtl/>
          <w:lang w:eastAsia="he-IL"/>
        </w:rPr>
        <w:t>לתיחור</w:t>
      </w:r>
      <w:proofErr w:type="spellEnd"/>
      <w:r w:rsidRPr="00780937">
        <w:rPr>
          <w:rFonts w:ascii="David" w:hAnsi="David" w:cs="David"/>
          <w:color w:val="000000"/>
          <w:rtl/>
          <w:lang w:eastAsia="he-IL"/>
        </w:rPr>
        <w:t xml:space="preserve"> ולא התקבלה במהלכן כל הצעה נוספת של מציע מאושר, יעבור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הדינאמי המקוון למצב של המתנה (להלן: "מצב המתנה").</w:t>
      </w:r>
    </w:p>
    <w:p w14:paraId="5761A581"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bookmarkStart w:id="613" w:name="_Ref348251247"/>
      <w:r w:rsidRPr="00780937">
        <w:rPr>
          <w:rFonts w:ascii="David" w:hAnsi="David" w:cs="David"/>
          <w:color w:val="000000"/>
          <w:rtl/>
          <w:lang w:eastAsia="he-IL"/>
        </w:rPr>
        <w:t xml:space="preserve">לאחר המעבר למצב המתנה, תשלח המערכת לכל אחד מן המשתתפים </w:t>
      </w:r>
      <w:proofErr w:type="spellStart"/>
      <w:r w:rsidRPr="00780937">
        <w:rPr>
          <w:rFonts w:ascii="David" w:hAnsi="David" w:cs="David"/>
          <w:color w:val="000000"/>
          <w:rtl/>
          <w:lang w:eastAsia="he-IL"/>
        </w:rPr>
        <w:t>בתיחור</w:t>
      </w:r>
      <w:proofErr w:type="spellEnd"/>
      <w:r w:rsidRPr="00780937">
        <w:rPr>
          <w:rFonts w:ascii="David" w:hAnsi="David" w:cs="David"/>
          <w:color w:val="000000"/>
          <w:rtl/>
          <w:lang w:eastAsia="he-IL"/>
        </w:rPr>
        <w:t xml:space="preserve"> הדינאמי המקוון הודעת אישור אלקטרונית </w:t>
      </w:r>
      <w:r w:rsidRPr="00780937">
        <w:rPr>
          <w:rFonts w:ascii="David" w:hAnsi="David" w:cs="David"/>
          <w:color w:val="000000"/>
          <w:lang w:eastAsia="he-IL"/>
        </w:rPr>
        <w:t>(pop up)</w:t>
      </w:r>
      <w:r w:rsidRPr="00780937">
        <w:rPr>
          <w:rFonts w:ascii="David" w:hAnsi="David" w:cs="David"/>
          <w:color w:val="000000"/>
          <w:rtl/>
          <w:lang w:eastAsia="he-IL"/>
        </w:rPr>
        <w:t xml:space="preserve">, בה יצטרך כל מציע להודיע כי הינו מאשר או כי אינו מאשר כי הצעתו האחרונה כפי שניתנה </w:t>
      </w:r>
      <w:proofErr w:type="spellStart"/>
      <w:r w:rsidRPr="00780937">
        <w:rPr>
          <w:rFonts w:ascii="David" w:hAnsi="David" w:cs="David"/>
          <w:color w:val="000000"/>
          <w:rtl/>
          <w:lang w:eastAsia="he-IL"/>
        </w:rPr>
        <w:t>בתיחור</w:t>
      </w:r>
      <w:proofErr w:type="spellEnd"/>
      <w:r w:rsidRPr="00780937">
        <w:rPr>
          <w:rFonts w:ascii="David" w:hAnsi="David" w:cs="David"/>
          <w:color w:val="000000"/>
          <w:rtl/>
          <w:lang w:eastAsia="he-IL"/>
        </w:rPr>
        <w:t xml:space="preserve">, הינה הצעתו הסופית. במידה ולא נתקבלה תגובת מציע מאושר תוך חמש דקות, תאשר המערכת את סיום השתתפותו של המציע המאושר הספציפי </w:t>
      </w:r>
      <w:proofErr w:type="spellStart"/>
      <w:r w:rsidRPr="00780937">
        <w:rPr>
          <w:rFonts w:ascii="David" w:hAnsi="David" w:cs="David"/>
          <w:color w:val="000000"/>
          <w:rtl/>
          <w:lang w:eastAsia="he-IL"/>
        </w:rPr>
        <w:lastRenderedPageBreak/>
        <w:t>בתיחור</w:t>
      </w:r>
      <w:proofErr w:type="spellEnd"/>
      <w:r w:rsidRPr="00780937">
        <w:rPr>
          <w:rFonts w:ascii="David" w:hAnsi="David" w:cs="David"/>
          <w:color w:val="000000"/>
          <w:rtl/>
          <w:lang w:eastAsia="he-IL"/>
        </w:rPr>
        <w:t xml:space="preserve"> באופן אוטומטי והעדר תגובה כאמור תיחשב כאישור ההצעה האחרונה שניתנה על ידו </w:t>
      </w:r>
      <w:proofErr w:type="spellStart"/>
      <w:r w:rsidRPr="00780937">
        <w:rPr>
          <w:rFonts w:ascii="David" w:hAnsi="David" w:cs="David"/>
          <w:color w:val="000000"/>
          <w:rtl/>
          <w:lang w:eastAsia="he-IL"/>
        </w:rPr>
        <w:t>בתיחור</w:t>
      </w:r>
      <w:proofErr w:type="spellEnd"/>
      <w:r w:rsidRPr="00780937">
        <w:rPr>
          <w:rFonts w:ascii="David" w:hAnsi="David" w:cs="David"/>
          <w:color w:val="000000"/>
          <w:rtl/>
          <w:lang w:eastAsia="he-IL"/>
        </w:rPr>
        <w:t xml:space="preserve"> לכל דבר ועניין. יובהר, כי הן אישור אלקטרוני שנתן מציע מאושר בו אישר כי ההצעה האחרונה שניתנה על ידו </w:t>
      </w:r>
      <w:proofErr w:type="spellStart"/>
      <w:r w:rsidRPr="00780937">
        <w:rPr>
          <w:rFonts w:ascii="David" w:hAnsi="David" w:cs="David"/>
          <w:color w:val="000000"/>
          <w:rtl/>
          <w:lang w:eastAsia="he-IL"/>
        </w:rPr>
        <w:t>בתיחור</w:t>
      </w:r>
      <w:proofErr w:type="spellEnd"/>
      <w:r w:rsidRPr="00780937">
        <w:rPr>
          <w:rFonts w:ascii="David" w:hAnsi="David" w:cs="David"/>
          <w:color w:val="000000"/>
          <w:rtl/>
          <w:lang w:eastAsia="he-IL"/>
        </w:rPr>
        <w:t xml:space="preserve"> הינה הצעתו האחרונה והן העדר תגובה מצד מציע מאושר בתום חמש דקות יהוו אסמכתא להוצאת מציע מאושר מן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ולאישור הצעתו האחרונה של מציע מאושר </w:t>
      </w:r>
      <w:proofErr w:type="spellStart"/>
      <w:r w:rsidRPr="00780937">
        <w:rPr>
          <w:rFonts w:ascii="David" w:hAnsi="David" w:cs="David"/>
          <w:color w:val="000000"/>
          <w:rtl/>
          <w:lang w:eastAsia="he-IL"/>
        </w:rPr>
        <w:t>בתיחור</w:t>
      </w:r>
      <w:proofErr w:type="spellEnd"/>
      <w:r w:rsidRPr="00780937">
        <w:rPr>
          <w:rFonts w:ascii="David" w:hAnsi="David" w:cs="David"/>
          <w:color w:val="000000"/>
          <w:rtl/>
          <w:lang w:eastAsia="he-IL"/>
        </w:rPr>
        <w:t xml:space="preserve"> כהצעה האחרונה שמבקש להציע במסגרת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הספציפי.</w:t>
      </w:r>
      <w:bookmarkEnd w:id="613"/>
    </w:p>
    <w:p w14:paraId="5817337B" w14:textId="04F528CD" w:rsidR="00082184" w:rsidRPr="00780937" w:rsidRDefault="00FC1A9E" w:rsidP="00B552F0">
      <w:pPr>
        <w:widowControl w:val="0"/>
        <w:numPr>
          <w:ilvl w:val="1"/>
          <w:numId w:val="63"/>
        </w:numPr>
        <w:spacing w:before="40" w:line="360" w:lineRule="auto"/>
        <w:ind w:left="1476" w:hanging="709"/>
        <w:jc w:val="both"/>
        <w:rPr>
          <w:rFonts w:ascii="David" w:hAnsi="David" w:cs="David"/>
          <w:b/>
          <w:bCs/>
          <w:color w:val="000000"/>
          <w:lang w:eastAsia="he-IL"/>
        </w:rPr>
      </w:pPr>
      <w:r w:rsidRPr="00780937">
        <w:rPr>
          <w:rFonts w:ascii="David" w:hAnsi="David" w:cs="David"/>
          <w:color w:val="000000"/>
          <w:rtl/>
          <w:lang w:eastAsia="he-IL"/>
        </w:rPr>
        <w:t xml:space="preserve">היה ואישרו כל המציעים המאושרים שהשתתפו </w:t>
      </w:r>
      <w:proofErr w:type="spellStart"/>
      <w:r w:rsidRPr="00780937">
        <w:rPr>
          <w:rFonts w:ascii="David" w:hAnsi="David" w:cs="David"/>
          <w:color w:val="000000"/>
          <w:rtl/>
          <w:lang w:eastAsia="he-IL"/>
        </w:rPr>
        <w:t>בתיחור</w:t>
      </w:r>
      <w:proofErr w:type="spellEnd"/>
      <w:r w:rsidRPr="00780937">
        <w:rPr>
          <w:rFonts w:ascii="David" w:hAnsi="David" w:cs="David"/>
          <w:color w:val="000000"/>
          <w:rtl/>
          <w:lang w:eastAsia="he-IL"/>
        </w:rPr>
        <w:t xml:space="preserve">, באחת משתי הדרכים המפורטות בסעיף </w:t>
      </w:r>
      <w:r w:rsidR="00C1519C" w:rsidRPr="00780937">
        <w:rPr>
          <w:rFonts w:ascii="David" w:hAnsi="David" w:cs="David"/>
          <w:color w:val="000000"/>
          <w:rtl/>
          <w:lang w:eastAsia="he-IL"/>
        </w:rPr>
        <w:fldChar w:fldCharType="begin"/>
      </w:r>
      <w:r w:rsidR="00C1519C" w:rsidRPr="00780937">
        <w:rPr>
          <w:rFonts w:ascii="David" w:hAnsi="David" w:cs="David"/>
          <w:color w:val="000000"/>
          <w:rtl/>
          <w:lang w:eastAsia="he-IL"/>
        </w:rPr>
        <w:instrText xml:space="preserve"> </w:instrText>
      </w:r>
      <w:r w:rsidR="00C1519C" w:rsidRPr="00780937">
        <w:rPr>
          <w:rFonts w:ascii="David" w:hAnsi="David" w:cs="David"/>
          <w:color w:val="000000"/>
          <w:lang w:eastAsia="he-IL"/>
        </w:rPr>
        <w:instrText>REF</w:instrText>
      </w:r>
      <w:r w:rsidR="00C1519C" w:rsidRPr="00780937">
        <w:rPr>
          <w:rFonts w:ascii="David" w:hAnsi="David" w:cs="David"/>
          <w:color w:val="000000"/>
          <w:rtl/>
          <w:lang w:eastAsia="he-IL"/>
        </w:rPr>
        <w:instrText xml:space="preserve"> _</w:instrText>
      </w:r>
      <w:r w:rsidR="00C1519C" w:rsidRPr="00780937">
        <w:rPr>
          <w:rFonts w:ascii="David" w:hAnsi="David" w:cs="David"/>
          <w:color w:val="000000"/>
          <w:lang w:eastAsia="he-IL"/>
        </w:rPr>
        <w:instrText>Ref348251247 \r \h</w:instrText>
      </w:r>
      <w:r w:rsidR="00C1519C" w:rsidRPr="00780937">
        <w:rPr>
          <w:rFonts w:ascii="David" w:hAnsi="David" w:cs="David"/>
          <w:color w:val="000000"/>
          <w:rtl/>
          <w:lang w:eastAsia="he-IL"/>
        </w:rPr>
        <w:instrText xml:space="preserve"> </w:instrText>
      </w:r>
      <w:r w:rsidR="001452D5" w:rsidRPr="00780937">
        <w:rPr>
          <w:rFonts w:ascii="David" w:hAnsi="David" w:cs="David"/>
          <w:color w:val="000000"/>
          <w:rtl/>
          <w:lang w:eastAsia="he-IL"/>
        </w:rPr>
        <w:instrText xml:space="preserve"> \* </w:instrText>
      </w:r>
      <w:r w:rsidR="001452D5" w:rsidRPr="00780937">
        <w:rPr>
          <w:rFonts w:ascii="David" w:hAnsi="David" w:cs="David"/>
          <w:color w:val="000000"/>
          <w:lang w:eastAsia="he-IL"/>
        </w:rPr>
        <w:instrText>MERGEFORMAT</w:instrText>
      </w:r>
      <w:r w:rsidR="001452D5" w:rsidRPr="00780937">
        <w:rPr>
          <w:rFonts w:ascii="David" w:hAnsi="David" w:cs="David"/>
          <w:color w:val="000000"/>
          <w:rtl/>
          <w:lang w:eastAsia="he-IL"/>
        </w:rPr>
        <w:instrText xml:space="preserve"> </w:instrText>
      </w:r>
      <w:r w:rsidR="00C1519C" w:rsidRPr="00780937">
        <w:rPr>
          <w:rFonts w:ascii="David" w:hAnsi="David" w:cs="David"/>
          <w:color w:val="000000"/>
          <w:rtl/>
          <w:lang w:eastAsia="he-IL"/>
        </w:rPr>
      </w:r>
      <w:r w:rsidR="00C1519C" w:rsidRPr="00780937">
        <w:rPr>
          <w:rFonts w:ascii="David" w:hAnsi="David" w:cs="David"/>
          <w:color w:val="000000"/>
          <w:rtl/>
          <w:lang w:eastAsia="he-IL"/>
        </w:rPr>
        <w:fldChar w:fldCharType="separate"/>
      </w:r>
      <w:r w:rsidR="002C4CF1">
        <w:rPr>
          <w:rFonts w:ascii="David" w:hAnsi="David" w:cs="David"/>
          <w:color w:val="000000"/>
          <w:cs/>
          <w:lang w:eastAsia="he-IL"/>
        </w:rPr>
        <w:t>‎</w:t>
      </w:r>
      <w:r w:rsidR="002C4CF1">
        <w:rPr>
          <w:rFonts w:ascii="David" w:hAnsi="David" w:cs="David"/>
          <w:color w:val="000000"/>
          <w:lang w:eastAsia="he-IL"/>
        </w:rPr>
        <w:t>3.11</w:t>
      </w:r>
      <w:r w:rsidR="00C1519C" w:rsidRPr="00780937">
        <w:rPr>
          <w:rFonts w:ascii="David" w:hAnsi="David" w:cs="David"/>
          <w:color w:val="000000"/>
          <w:rtl/>
          <w:lang w:eastAsia="he-IL"/>
        </w:rPr>
        <w:fldChar w:fldCharType="end"/>
      </w:r>
      <w:r w:rsidRPr="00780937">
        <w:rPr>
          <w:rFonts w:ascii="David" w:hAnsi="David" w:cs="David"/>
          <w:color w:val="000000"/>
          <w:rtl/>
          <w:lang w:eastAsia="he-IL"/>
        </w:rPr>
        <w:t xml:space="preserve"> לעיל, כי אין הם מעוניינים להגיש הצעה חדשה זולה יותר, יסתיים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הדינאמי המקוון.</w:t>
      </w:r>
    </w:p>
    <w:p w14:paraId="0D1EEBED" w14:textId="25707360" w:rsidR="00FC1A9E" w:rsidRPr="00780937" w:rsidRDefault="00082184"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היה ואישרו חלק מן המציעים המאושרים כי אין הם מעוניינים להגיש הצעה חדשה וזולה יותר באחת משתי הדרכים המפורטות בסעיף </w:t>
      </w:r>
      <w:r w:rsidR="00C1519C" w:rsidRPr="00780937">
        <w:rPr>
          <w:rFonts w:ascii="David" w:hAnsi="David" w:cs="David"/>
          <w:color w:val="000000"/>
          <w:rtl/>
          <w:lang w:eastAsia="he-IL"/>
        </w:rPr>
        <w:fldChar w:fldCharType="begin"/>
      </w:r>
      <w:r w:rsidR="00C1519C" w:rsidRPr="00780937">
        <w:rPr>
          <w:rFonts w:ascii="David" w:hAnsi="David" w:cs="David"/>
          <w:color w:val="000000"/>
          <w:rtl/>
          <w:lang w:eastAsia="he-IL"/>
        </w:rPr>
        <w:instrText xml:space="preserve"> </w:instrText>
      </w:r>
      <w:r w:rsidR="00C1519C" w:rsidRPr="00780937">
        <w:rPr>
          <w:rFonts w:ascii="David" w:hAnsi="David" w:cs="David"/>
          <w:color w:val="000000"/>
          <w:lang w:eastAsia="he-IL"/>
        </w:rPr>
        <w:instrText>REF</w:instrText>
      </w:r>
      <w:r w:rsidR="00C1519C" w:rsidRPr="00780937">
        <w:rPr>
          <w:rFonts w:ascii="David" w:hAnsi="David" w:cs="David"/>
          <w:color w:val="000000"/>
          <w:rtl/>
          <w:lang w:eastAsia="he-IL"/>
        </w:rPr>
        <w:instrText xml:space="preserve"> _</w:instrText>
      </w:r>
      <w:r w:rsidR="00C1519C" w:rsidRPr="00780937">
        <w:rPr>
          <w:rFonts w:ascii="David" w:hAnsi="David" w:cs="David"/>
          <w:color w:val="000000"/>
          <w:lang w:eastAsia="he-IL"/>
        </w:rPr>
        <w:instrText>Ref348251247 \r \h</w:instrText>
      </w:r>
      <w:r w:rsidR="00C1519C" w:rsidRPr="00780937">
        <w:rPr>
          <w:rFonts w:ascii="David" w:hAnsi="David" w:cs="David"/>
          <w:color w:val="000000"/>
          <w:rtl/>
          <w:lang w:eastAsia="he-IL"/>
        </w:rPr>
        <w:instrText xml:space="preserve"> </w:instrText>
      </w:r>
      <w:r w:rsidR="001452D5" w:rsidRPr="00780937">
        <w:rPr>
          <w:rFonts w:ascii="David" w:hAnsi="David" w:cs="David"/>
          <w:color w:val="000000"/>
          <w:rtl/>
          <w:lang w:eastAsia="he-IL"/>
        </w:rPr>
        <w:instrText xml:space="preserve"> \* </w:instrText>
      </w:r>
      <w:r w:rsidR="001452D5" w:rsidRPr="00780937">
        <w:rPr>
          <w:rFonts w:ascii="David" w:hAnsi="David" w:cs="David"/>
          <w:color w:val="000000"/>
          <w:lang w:eastAsia="he-IL"/>
        </w:rPr>
        <w:instrText>MERGEFORMAT</w:instrText>
      </w:r>
      <w:r w:rsidR="001452D5" w:rsidRPr="00780937">
        <w:rPr>
          <w:rFonts w:ascii="David" w:hAnsi="David" w:cs="David"/>
          <w:color w:val="000000"/>
          <w:rtl/>
          <w:lang w:eastAsia="he-IL"/>
        </w:rPr>
        <w:instrText xml:space="preserve"> </w:instrText>
      </w:r>
      <w:r w:rsidR="00C1519C" w:rsidRPr="00780937">
        <w:rPr>
          <w:rFonts w:ascii="David" w:hAnsi="David" w:cs="David"/>
          <w:color w:val="000000"/>
          <w:rtl/>
          <w:lang w:eastAsia="he-IL"/>
        </w:rPr>
      </w:r>
      <w:r w:rsidR="00C1519C" w:rsidRPr="00780937">
        <w:rPr>
          <w:rFonts w:ascii="David" w:hAnsi="David" w:cs="David"/>
          <w:color w:val="000000"/>
          <w:rtl/>
          <w:lang w:eastAsia="he-IL"/>
        </w:rPr>
        <w:fldChar w:fldCharType="separate"/>
      </w:r>
      <w:r w:rsidR="002C4CF1">
        <w:rPr>
          <w:rFonts w:ascii="David" w:hAnsi="David" w:cs="David"/>
          <w:color w:val="000000"/>
          <w:cs/>
          <w:lang w:eastAsia="he-IL"/>
        </w:rPr>
        <w:t>‎</w:t>
      </w:r>
      <w:r w:rsidR="002C4CF1">
        <w:rPr>
          <w:rFonts w:ascii="David" w:hAnsi="David" w:cs="David"/>
          <w:color w:val="000000"/>
          <w:lang w:eastAsia="he-IL"/>
        </w:rPr>
        <w:t>3.11</w:t>
      </w:r>
      <w:r w:rsidR="00C1519C" w:rsidRPr="00780937">
        <w:rPr>
          <w:rFonts w:ascii="David" w:hAnsi="David" w:cs="David"/>
          <w:color w:val="000000"/>
          <w:rtl/>
          <w:lang w:eastAsia="he-IL"/>
        </w:rPr>
        <w:fldChar w:fldCharType="end"/>
      </w:r>
      <w:r w:rsidRPr="00780937">
        <w:rPr>
          <w:rFonts w:ascii="David" w:hAnsi="David" w:cs="David"/>
          <w:color w:val="000000"/>
          <w:rtl/>
          <w:lang w:eastAsia="he-IL"/>
        </w:rPr>
        <w:t xml:space="preserve"> לעיל, יוצאו אותם מציעים מאושרים מהמכרז הדינאמי המקוון באופן </w:t>
      </w:r>
      <w:proofErr w:type="spellStart"/>
      <w:r w:rsidRPr="00780937">
        <w:rPr>
          <w:rFonts w:ascii="David" w:hAnsi="David" w:cs="David"/>
          <w:color w:val="000000"/>
          <w:rtl/>
          <w:lang w:eastAsia="he-IL"/>
        </w:rPr>
        <w:t>מיידי</w:t>
      </w:r>
      <w:proofErr w:type="spellEnd"/>
      <w:r w:rsidRPr="00780937">
        <w:rPr>
          <w:rFonts w:ascii="David" w:hAnsi="David" w:cs="David"/>
          <w:color w:val="000000"/>
          <w:rtl/>
          <w:lang w:eastAsia="he-IL"/>
        </w:rPr>
        <w:t xml:space="preserve"> ושלב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יסתיים עבורם. המציע/ים המאושרים אשר אישרו כי הם מעוניינים להגיש הצעה חדשה וזולה יותר, יפעלו בהתאם לאמור להלן.</w:t>
      </w:r>
    </w:p>
    <w:p w14:paraId="764D8856" w14:textId="34070D99"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יובהר, כי במצב האמור לעיל ובכל מקרה, המציע המאושר שהצעתו מצויה במקום הראשון ימשיך </w:t>
      </w:r>
      <w:proofErr w:type="spellStart"/>
      <w:r w:rsidRPr="00780937">
        <w:rPr>
          <w:rFonts w:ascii="David" w:hAnsi="David" w:cs="David"/>
          <w:color w:val="000000"/>
          <w:rtl/>
          <w:lang w:eastAsia="he-IL"/>
        </w:rPr>
        <w:t>בתיחור</w:t>
      </w:r>
      <w:proofErr w:type="spellEnd"/>
      <w:r w:rsidRPr="00780937">
        <w:rPr>
          <w:rFonts w:ascii="David" w:hAnsi="David" w:cs="David"/>
          <w:color w:val="000000"/>
          <w:rtl/>
          <w:lang w:eastAsia="he-IL"/>
        </w:rPr>
        <w:t xml:space="preserve"> הדינאמי המקוון אף אם אישר, באחת משתי הדרכים המפורטות בסעיף </w:t>
      </w:r>
      <w:r w:rsidR="00C1519C" w:rsidRPr="00780937">
        <w:rPr>
          <w:rFonts w:ascii="David" w:hAnsi="David" w:cs="David"/>
          <w:color w:val="000000"/>
          <w:rtl/>
          <w:lang w:eastAsia="he-IL"/>
        </w:rPr>
        <w:fldChar w:fldCharType="begin"/>
      </w:r>
      <w:r w:rsidR="00C1519C" w:rsidRPr="00780937">
        <w:rPr>
          <w:rFonts w:ascii="David" w:hAnsi="David" w:cs="David"/>
          <w:color w:val="000000"/>
          <w:rtl/>
          <w:lang w:eastAsia="he-IL"/>
        </w:rPr>
        <w:instrText xml:space="preserve"> </w:instrText>
      </w:r>
      <w:r w:rsidR="00C1519C" w:rsidRPr="00780937">
        <w:rPr>
          <w:rFonts w:ascii="David" w:hAnsi="David" w:cs="David"/>
          <w:color w:val="000000"/>
          <w:lang w:eastAsia="he-IL"/>
        </w:rPr>
        <w:instrText>REF</w:instrText>
      </w:r>
      <w:r w:rsidR="00C1519C" w:rsidRPr="00780937">
        <w:rPr>
          <w:rFonts w:ascii="David" w:hAnsi="David" w:cs="David"/>
          <w:color w:val="000000"/>
          <w:rtl/>
          <w:lang w:eastAsia="he-IL"/>
        </w:rPr>
        <w:instrText xml:space="preserve"> _</w:instrText>
      </w:r>
      <w:r w:rsidR="00C1519C" w:rsidRPr="00780937">
        <w:rPr>
          <w:rFonts w:ascii="David" w:hAnsi="David" w:cs="David"/>
          <w:color w:val="000000"/>
          <w:lang w:eastAsia="he-IL"/>
        </w:rPr>
        <w:instrText>Ref348251247 \r \h</w:instrText>
      </w:r>
      <w:r w:rsidR="00C1519C" w:rsidRPr="00780937">
        <w:rPr>
          <w:rFonts w:ascii="David" w:hAnsi="David" w:cs="David"/>
          <w:color w:val="000000"/>
          <w:rtl/>
          <w:lang w:eastAsia="he-IL"/>
        </w:rPr>
        <w:instrText xml:space="preserve"> </w:instrText>
      </w:r>
      <w:r w:rsidR="001452D5" w:rsidRPr="00780937">
        <w:rPr>
          <w:rFonts w:ascii="David" w:hAnsi="David" w:cs="David"/>
          <w:color w:val="000000"/>
          <w:rtl/>
          <w:lang w:eastAsia="he-IL"/>
        </w:rPr>
        <w:instrText xml:space="preserve"> \* </w:instrText>
      </w:r>
      <w:r w:rsidR="001452D5" w:rsidRPr="00780937">
        <w:rPr>
          <w:rFonts w:ascii="David" w:hAnsi="David" w:cs="David"/>
          <w:color w:val="000000"/>
          <w:lang w:eastAsia="he-IL"/>
        </w:rPr>
        <w:instrText>MERGEFORMAT</w:instrText>
      </w:r>
      <w:r w:rsidR="001452D5" w:rsidRPr="00780937">
        <w:rPr>
          <w:rFonts w:ascii="David" w:hAnsi="David" w:cs="David"/>
          <w:color w:val="000000"/>
          <w:rtl/>
          <w:lang w:eastAsia="he-IL"/>
        </w:rPr>
        <w:instrText xml:space="preserve"> </w:instrText>
      </w:r>
      <w:r w:rsidR="00C1519C" w:rsidRPr="00780937">
        <w:rPr>
          <w:rFonts w:ascii="David" w:hAnsi="David" w:cs="David"/>
          <w:color w:val="000000"/>
          <w:rtl/>
          <w:lang w:eastAsia="he-IL"/>
        </w:rPr>
      </w:r>
      <w:r w:rsidR="00C1519C" w:rsidRPr="00780937">
        <w:rPr>
          <w:rFonts w:ascii="David" w:hAnsi="David" w:cs="David"/>
          <w:color w:val="000000"/>
          <w:rtl/>
          <w:lang w:eastAsia="he-IL"/>
        </w:rPr>
        <w:fldChar w:fldCharType="separate"/>
      </w:r>
      <w:r w:rsidR="002C4CF1">
        <w:rPr>
          <w:rFonts w:ascii="David" w:hAnsi="David" w:cs="David"/>
          <w:color w:val="000000"/>
          <w:cs/>
          <w:lang w:eastAsia="he-IL"/>
        </w:rPr>
        <w:t>‎</w:t>
      </w:r>
      <w:r w:rsidR="002C4CF1">
        <w:rPr>
          <w:rFonts w:ascii="David" w:hAnsi="David" w:cs="David"/>
          <w:color w:val="000000"/>
          <w:lang w:eastAsia="he-IL"/>
        </w:rPr>
        <w:t>3.11</w:t>
      </w:r>
      <w:r w:rsidR="00C1519C" w:rsidRPr="00780937">
        <w:rPr>
          <w:rFonts w:ascii="David" w:hAnsi="David" w:cs="David"/>
          <w:color w:val="000000"/>
          <w:rtl/>
          <w:lang w:eastAsia="he-IL"/>
        </w:rPr>
        <w:fldChar w:fldCharType="end"/>
      </w:r>
      <w:r w:rsidRPr="00780937">
        <w:rPr>
          <w:rFonts w:ascii="David" w:hAnsi="David" w:cs="David"/>
          <w:color w:val="000000"/>
          <w:rtl/>
          <w:lang w:eastAsia="he-IL"/>
        </w:rPr>
        <w:t xml:space="preserve"> לעיל, כי אין הוא מעוניין להגיש הצעה חדשה זולה יותר.</w:t>
      </w:r>
    </w:p>
    <w:p w14:paraId="17742FA6"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היה ואחד או יותר מן המציעים המאושרים המשתתפים </w:t>
      </w:r>
      <w:proofErr w:type="spellStart"/>
      <w:r w:rsidRPr="00780937">
        <w:rPr>
          <w:rFonts w:ascii="David" w:hAnsi="David" w:cs="David"/>
          <w:color w:val="000000"/>
          <w:rtl/>
          <w:lang w:eastAsia="he-IL"/>
        </w:rPr>
        <w:t>בתיחור</w:t>
      </w:r>
      <w:proofErr w:type="spellEnd"/>
      <w:r w:rsidRPr="00780937">
        <w:rPr>
          <w:rFonts w:ascii="David" w:hAnsi="David" w:cs="David"/>
          <w:color w:val="000000"/>
          <w:rtl/>
          <w:lang w:eastAsia="he-IL"/>
        </w:rPr>
        <w:t xml:space="preserve"> הודיע/ו כי הינו/ם מעוניין/נים להמשיך ולהציע הצעות מחיר נוספות, יפתח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הדינאמי המקוון מחדש לשלוש דקות נוספות ורק עבור אותו / אותם ספקים המאושרים בצירוף המציע המאושר שהצעתו הייתה מצויה במקום הראשון וכמפורט לעיל. </w:t>
      </w:r>
    </w:p>
    <w:p w14:paraId="5F54B610" w14:textId="03B50FDB"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במהלך שלוש הדקות הנוספות, כל הצעה שתוגש תאריך את משך המכרז באופן אוטומטי לשלוש דקות ממועד הגשת אותה הצעה, בהתאם לדוגמא הנזכרת לעיל. ברגע  בו יחלפו שלוש הדקות האחרונות מבלי שהוגשה הצעה חדשה על ידי מציע מאושר כלשהו, יעבור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הדינאמי המקוון שוב למצב המתנה שבו יחול שוב האמור בסעיף </w:t>
      </w:r>
      <w:r w:rsidR="00FF6AB8" w:rsidRPr="00780937">
        <w:rPr>
          <w:rFonts w:ascii="David" w:hAnsi="David" w:cs="David"/>
          <w:color w:val="000000"/>
          <w:rtl/>
          <w:lang w:eastAsia="he-IL"/>
        </w:rPr>
        <w:fldChar w:fldCharType="begin"/>
      </w:r>
      <w:r w:rsidR="00FF6AB8" w:rsidRPr="00780937">
        <w:rPr>
          <w:rFonts w:ascii="David" w:hAnsi="David" w:cs="David"/>
          <w:color w:val="000000"/>
          <w:rtl/>
          <w:lang w:eastAsia="he-IL"/>
        </w:rPr>
        <w:instrText xml:space="preserve"> </w:instrText>
      </w:r>
      <w:r w:rsidR="00FF6AB8" w:rsidRPr="00780937">
        <w:rPr>
          <w:rFonts w:ascii="David" w:hAnsi="David" w:cs="David"/>
          <w:color w:val="000000"/>
          <w:lang w:eastAsia="he-IL"/>
        </w:rPr>
        <w:instrText>REF</w:instrText>
      </w:r>
      <w:r w:rsidR="00FF6AB8" w:rsidRPr="00780937">
        <w:rPr>
          <w:rFonts w:ascii="David" w:hAnsi="David" w:cs="David"/>
          <w:color w:val="000000"/>
          <w:rtl/>
          <w:lang w:eastAsia="he-IL"/>
        </w:rPr>
        <w:instrText xml:space="preserve"> _</w:instrText>
      </w:r>
      <w:r w:rsidR="00FF6AB8" w:rsidRPr="00780937">
        <w:rPr>
          <w:rFonts w:ascii="David" w:hAnsi="David" w:cs="David"/>
          <w:color w:val="000000"/>
          <w:lang w:eastAsia="he-IL"/>
        </w:rPr>
        <w:instrText>Ref348251247 \r \h</w:instrText>
      </w:r>
      <w:r w:rsidR="00FF6AB8" w:rsidRPr="00780937">
        <w:rPr>
          <w:rFonts w:ascii="David" w:hAnsi="David" w:cs="David"/>
          <w:color w:val="000000"/>
          <w:rtl/>
          <w:lang w:eastAsia="he-IL"/>
        </w:rPr>
        <w:instrText xml:space="preserve"> </w:instrText>
      </w:r>
      <w:r w:rsidR="001452D5" w:rsidRPr="00780937">
        <w:rPr>
          <w:rFonts w:ascii="David" w:hAnsi="David" w:cs="David"/>
          <w:color w:val="000000"/>
          <w:rtl/>
          <w:lang w:eastAsia="he-IL"/>
        </w:rPr>
        <w:instrText xml:space="preserve"> \* </w:instrText>
      </w:r>
      <w:r w:rsidR="001452D5" w:rsidRPr="00780937">
        <w:rPr>
          <w:rFonts w:ascii="David" w:hAnsi="David" w:cs="David"/>
          <w:color w:val="000000"/>
          <w:lang w:eastAsia="he-IL"/>
        </w:rPr>
        <w:instrText>MERGEFORMAT</w:instrText>
      </w:r>
      <w:r w:rsidR="001452D5" w:rsidRPr="00780937">
        <w:rPr>
          <w:rFonts w:ascii="David" w:hAnsi="David" w:cs="David"/>
          <w:color w:val="000000"/>
          <w:rtl/>
          <w:lang w:eastAsia="he-IL"/>
        </w:rPr>
        <w:instrText xml:space="preserve"> </w:instrText>
      </w:r>
      <w:r w:rsidR="00FF6AB8" w:rsidRPr="00780937">
        <w:rPr>
          <w:rFonts w:ascii="David" w:hAnsi="David" w:cs="David"/>
          <w:color w:val="000000"/>
          <w:rtl/>
          <w:lang w:eastAsia="he-IL"/>
        </w:rPr>
      </w:r>
      <w:r w:rsidR="00FF6AB8" w:rsidRPr="00780937">
        <w:rPr>
          <w:rFonts w:ascii="David" w:hAnsi="David" w:cs="David"/>
          <w:color w:val="000000"/>
          <w:rtl/>
          <w:lang w:eastAsia="he-IL"/>
        </w:rPr>
        <w:fldChar w:fldCharType="separate"/>
      </w:r>
      <w:r w:rsidR="002C4CF1">
        <w:rPr>
          <w:rFonts w:ascii="David" w:hAnsi="David" w:cs="David"/>
          <w:color w:val="000000"/>
          <w:cs/>
          <w:lang w:eastAsia="he-IL"/>
        </w:rPr>
        <w:t>‎</w:t>
      </w:r>
      <w:r w:rsidR="002C4CF1">
        <w:rPr>
          <w:rFonts w:ascii="David" w:hAnsi="David" w:cs="David"/>
          <w:color w:val="000000"/>
          <w:lang w:eastAsia="he-IL"/>
        </w:rPr>
        <w:t>3.11</w:t>
      </w:r>
      <w:r w:rsidR="00FF6AB8" w:rsidRPr="00780937">
        <w:rPr>
          <w:rFonts w:ascii="David" w:hAnsi="David" w:cs="David"/>
          <w:color w:val="000000"/>
          <w:rtl/>
          <w:lang w:eastAsia="he-IL"/>
        </w:rPr>
        <w:fldChar w:fldCharType="end"/>
      </w:r>
      <w:r w:rsidRPr="00780937">
        <w:rPr>
          <w:rFonts w:ascii="David" w:hAnsi="David" w:cs="David"/>
          <w:color w:val="000000"/>
          <w:rtl/>
          <w:lang w:eastAsia="he-IL"/>
        </w:rPr>
        <w:t xml:space="preserve"> לעיל לגבי המעבר למצב ההמתנה הראשון, עד סיום המכרז הדינאמי המקוון.</w:t>
      </w:r>
    </w:p>
    <w:p w14:paraId="4FD97DF2" w14:textId="0277641C"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יובהר, כי היה </w:t>
      </w:r>
      <w:proofErr w:type="spellStart"/>
      <w:r w:rsidRPr="00780937">
        <w:rPr>
          <w:rFonts w:ascii="David" w:hAnsi="David" w:cs="David"/>
          <w:color w:val="000000"/>
          <w:rtl/>
          <w:lang w:eastAsia="he-IL"/>
        </w:rPr>
        <w:t>והתיחור</w:t>
      </w:r>
      <w:proofErr w:type="spellEnd"/>
      <w:r w:rsidRPr="00780937">
        <w:rPr>
          <w:rFonts w:ascii="David" w:hAnsi="David" w:cs="David"/>
          <w:color w:val="000000"/>
          <w:rtl/>
          <w:lang w:eastAsia="he-IL"/>
        </w:rPr>
        <w:t xml:space="preserve"> יכנס למצב המתנה כאמור, ומציע מאושר אישר כי הינו מעוניין להמשיך ולהציע הצעות מחיר נוספות, ולא נתן כל הצעת מחיר חדשה ונוספת באותו </w:t>
      </w:r>
      <w:proofErr w:type="spellStart"/>
      <w:r w:rsidRPr="00780937">
        <w:rPr>
          <w:rFonts w:ascii="David" w:hAnsi="David" w:cs="David"/>
          <w:color w:val="000000"/>
          <w:rtl/>
          <w:lang w:eastAsia="he-IL"/>
        </w:rPr>
        <w:t>תיחור</w:t>
      </w:r>
      <w:proofErr w:type="spellEnd"/>
      <w:r w:rsidRPr="00780937">
        <w:rPr>
          <w:rFonts w:ascii="David" w:hAnsi="David" w:cs="David"/>
          <w:color w:val="000000"/>
          <w:rtl/>
          <w:lang w:eastAsia="he-IL"/>
        </w:rPr>
        <w:t xml:space="preserve">, לא יוכל להמשיך ולהשתתף אותו מציע מאושר </w:t>
      </w:r>
      <w:proofErr w:type="spellStart"/>
      <w:r w:rsidRPr="00780937">
        <w:rPr>
          <w:rFonts w:ascii="David" w:hAnsi="David" w:cs="David"/>
          <w:color w:val="000000"/>
          <w:rtl/>
          <w:lang w:eastAsia="he-IL"/>
        </w:rPr>
        <w:t>בתיחור</w:t>
      </w:r>
      <w:proofErr w:type="spellEnd"/>
      <w:r w:rsidRPr="00780937">
        <w:rPr>
          <w:rFonts w:ascii="David" w:hAnsi="David" w:cs="David"/>
          <w:color w:val="000000"/>
          <w:rtl/>
          <w:lang w:eastAsia="he-IL"/>
        </w:rPr>
        <w:t xml:space="preserve"> הספציפי במידה </w:t>
      </w:r>
      <w:proofErr w:type="spellStart"/>
      <w:r w:rsidRPr="00780937">
        <w:rPr>
          <w:rFonts w:ascii="David" w:hAnsi="David" w:cs="David"/>
          <w:color w:val="000000"/>
          <w:rtl/>
          <w:lang w:eastAsia="he-IL"/>
        </w:rPr>
        <w:t>והתיחור</w:t>
      </w:r>
      <w:proofErr w:type="spellEnd"/>
      <w:r w:rsidRPr="00780937">
        <w:rPr>
          <w:rFonts w:ascii="David" w:hAnsi="David" w:cs="David"/>
          <w:color w:val="000000"/>
          <w:rtl/>
          <w:lang w:eastAsia="he-IL"/>
        </w:rPr>
        <w:t xml:space="preserve"> יכנס שוב למצב של המתנה, ובמקרה זה, יסתיים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עבור אותו מציע מאושר אף אם לא אישר את הצעתו האחרונה כהצעתו הסופית </w:t>
      </w:r>
      <w:proofErr w:type="spellStart"/>
      <w:r w:rsidRPr="00780937">
        <w:rPr>
          <w:rFonts w:ascii="David" w:hAnsi="David" w:cs="David"/>
          <w:color w:val="000000"/>
          <w:rtl/>
          <w:lang w:eastAsia="he-IL"/>
        </w:rPr>
        <w:t>בתיחור</w:t>
      </w:r>
      <w:proofErr w:type="spellEnd"/>
      <w:r w:rsidRPr="00780937">
        <w:rPr>
          <w:rFonts w:ascii="David" w:hAnsi="David" w:cs="David"/>
          <w:color w:val="000000"/>
          <w:rtl/>
          <w:lang w:eastAsia="he-IL"/>
        </w:rPr>
        <w:t xml:space="preserve"> באחת משתי הדרכים המפורטות בסעיף </w:t>
      </w:r>
      <w:r w:rsidR="00FF6AB8" w:rsidRPr="00780937">
        <w:rPr>
          <w:rFonts w:ascii="David" w:hAnsi="David" w:cs="David"/>
          <w:color w:val="000000"/>
          <w:rtl/>
          <w:lang w:eastAsia="he-IL"/>
        </w:rPr>
        <w:fldChar w:fldCharType="begin"/>
      </w:r>
      <w:r w:rsidR="00FF6AB8" w:rsidRPr="00780937">
        <w:rPr>
          <w:rFonts w:ascii="David" w:hAnsi="David" w:cs="David"/>
          <w:color w:val="000000"/>
          <w:rtl/>
          <w:lang w:eastAsia="he-IL"/>
        </w:rPr>
        <w:instrText xml:space="preserve"> </w:instrText>
      </w:r>
      <w:r w:rsidR="00FF6AB8" w:rsidRPr="00780937">
        <w:rPr>
          <w:rFonts w:ascii="David" w:hAnsi="David" w:cs="David"/>
          <w:color w:val="000000"/>
          <w:lang w:eastAsia="he-IL"/>
        </w:rPr>
        <w:instrText>REF</w:instrText>
      </w:r>
      <w:r w:rsidR="00FF6AB8" w:rsidRPr="00780937">
        <w:rPr>
          <w:rFonts w:ascii="David" w:hAnsi="David" w:cs="David"/>
          <w:color w:val="000000"/>
          <w:rtl/>
          <w:lang w:eastAsia="he-IL"/>
        </w:rPr>
        <w:instrText xml:space="preserve"> _</w:instrText>
      </w:r>
      <w:r w:rsidR="00FF6AB8" w:rsidRPr="00780937">
        <w:rPr>
          <w:rFonts w:ascii="David" w:hAnsi="David" w:cs="David"/>
          <w:color w:val="000000"/>
          <w:lang w:eastAsia="he-IL"/>
        </w:rPr>
        <w:instrText>Ref348251247 \r \h</w:instrText>
      </w:r>
      <w:r w:rsidR="00FF6AB8" w:rsidRPr="00780937">
        <w:rPr>
          <w:rFonts w:ascii="David" w:hAnsi="David" w:cs="David"/>
          <w:color w:val="000000"/>
          <w:rtl/>
          <w:lang w:eastAsia="he-IL"/>
        </w:rPr>
        <w:instrText xml:space="preserve"> </w:instrText>
      </w:r>
      <w:r w:rsidR="001452D5" w:rsidRPr="00780937">
        <w:rPr>
          <w:rFonts w:ascii="David" w:hAnsi="David" w:cs="David"/>
          <w:color w:val="000000"/>
          <w:rtl/>
          <w:lang w:eastAsia="he-IL"/>
        </w:rPr>
        <w:instrText xml:space="preserve"> \* </w:instrText>
      </w:r>
      <w:r w:rsidR="001452D5" w:rsidRPr="00780937">
        <w:rPr>
          <w:rFonts w:ascii="David" w:hAnsi="David" w:cs="David"/>
          <w:color w:val="000000"/>
          <w:lang w:eastAsia="he-IL"/>
        </w:rPr>
        <w:instrText>MERGEFORMAT</w:instrText>
      </w:r>
      <w:r w:rsidR="001452D5" w:rsidRPr="00780937">
        <w:rPr>
          <w:rFonts w:ascii="David" w:hAnsi="David" w:cs="David"/>
          <w:color w:val="000000"/>
          <w:rtl/>
          <w:lang w:eastAsia="he-IL"/>
        </w:rPr>
        <w:instrText xml:space="preserve"> </w:instrText>
      </w:r>
      <w:r w:rsidR="00FF6AB8" w:rsidRPr="00780937">
        <w:rPr>
          <w:rFonts w:ascii="David" w:hAnsi="David" w:cs="David"/>
          <w:color w:val="000000"/>
          <w:rtl/>
          <w:lang w:eastAsia="he-IL"/>
        </w:rPr>
      </w:r>
      <w:r w:rsidR="00FF6AB8" w:rsidRPr="00780937">
        <w:rPr>
          <w:rFonts w:ascii="David" w:hAnsi="David" w:cs="David"/>
          <w:color w:val="000000"/>
          <w:rtl/>
          <w:lang w:eastAsia="he-IL"/>
        </w:rPr>
        <w:fldChar w:fldCharType="separate"/>
      </w:r>
      <w:r w:rsidR="002C4CF1">
        <w:rPr>
          <w:rFonts w:ascii="David" w:hAnsi="David" w:cs="David"/>
          <w:color w:val="000000"/>
          <w:cs/>
          <w:lang w:eastAsia="he-IL"/>
        </w:rPr>
        <w:t>‎</w:t>
      </w:r>
      <w:r w:rsidR="002C4CF1">
        <w:rPr>
          <w:rFonts w:ascii="David" w:hAnsi="David" w:cs="David"/>
          <w:color w:val="000000"/>
          <w:lang w:eastAsia="he-IL"/>
        </w:rPr>
        <w:t>3.11</w:t>
      </w:r>
      <w:r w:rsidR="00FF6AB8" w:rsidRPr="00780937">
        <w:rPr>
          <w:rFonts w:ascii="David" w:hAnsi="David" w:cs="David"/>
          <w:color w:val="000000"/>
          <w:rtl/>
          <w:lang w:eastAsia="he-IL"/>
        </w:rPr>
        <w:fldChar w:fldCharType="end"/>
      </w:r>
      <w:r w:rsidRPr="00780937">
        <w:rPr>
          <w:rFonts w:ascii="David" w:hAnsi="David" w:cs="David"/>
          <w:color w:val="000000"/>
          <w:rtl/>
          <w:lang w:eastAsia="he-IL"/>
        </w:rPr>
        <w:t xml:space="preserve"> לעיל. מעבר לכך, עורך המכרז יראה בחומרה רבה התנהגות כאמור ויביאה לדיון בפני וועדת המכרזים.  </w:t>
      </w:r>
    </w:p>
    <w:p w14:paraId="65C18999"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lastRenderedPageBreak/>
        <w:t xml:space="preserve">במידה וימשך הליך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הדינאמי עד שעה 20:00, יחליט עורך המכרז אחת משתיים: להמשיך את הליך המכרז הדינאמי המקוון לסל ספציפי עד תומו או לעצור את ההליך באופן יזום בשעה מסוימת, ולהמשיכו ביום העסקים העוקב בשעה 09:00 בבוקר, בדיוק באותה נקודה שבה נעצר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xml:space="preserve">. </w:t>
      </w:r>
      <w:proofErr w:type="spellStart"/>
      <w:r w:rsidRPr="00780937">
        <w:rPr>
          <w:rFonts w:ascii="David" w:hAnsi="David" w:cs="David"/>
          <w:color w:val="000000"/>
          <w:rtl/>
          <w:lang w:eastAsia="he-IL"/>
        </w:rPr>
        <w:t>תיחור</w:t>
      </w:r>
      <w:proofErr w:type="spellEnd"/>
      <w:r w:rsidRPr="00780937">
        <w:rPr>
          <w:rFonts w:ascii="David" w:hAnsi="David" w:cs="David"/>
          <w:color w:val="000000"/>
          <w:rtl/>
          <w:lang w:eastAsia="he-IL"/>
        </w:rPr>
        <w:t xml:space="preserve"> דינאמי מקוון עבור שאר הסלים המבוקשים, יתחיל רק עם סיומו של כל </w:t>
      </w:r>
      <w:proofErr w:type="spellStart"/>
      <w:r w:rsidRPr="00780937">
        <w:rPr>
          <w:rFonts w:ascii="David" w:hAnsi="David" w:cs="David"/>
          <w:color w:val="000000"/>
          <w:rtl/>
          <w:lang w:eastAsia="he-IL"/>
        </w:rPr>
        <w:t>תיחור</w:t>
      </w:r>
      <w:proofErr w:type="spellEnd"/>
      <w:r w:rsidRPr="00780937">
        <w:rPr>
          <w:rFonts w:ascii="David" w:hAnsi="David" w:cs="David"/>
          <w:color w:val="000000"/>
          <w:rtl/>
          <w:lang w:eastAsia="he-IL"/>
        </w:rPr>
        <w:t xml:space="preserve"> דינאמי מקוון שקדם לו, ואם הגיעה השעה 20:00 בערב – יחזור על עצמו המפורט לעיל.</w:t>
      </w:r>
    </w:p>
    <w:p w14:paraId="4CC8A6DF"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במהלך </w:t>
      </w:r>
      <w:proofErr w:type="spellStart"/>
      <w:r w:rsidRPr="00780937">
        <w:rPr>
          <w:rFonts w:ascii="David" w:hAnsi="David" w:cs="David"/>
          <w:color w:val="000000"/>
          <w:rtl/>
          <w:lang w:eastAsia="he-IL"/>
        </w:rPr>
        <w:t>התיחור</w:t>
      </w:r>
      <w:proofErr w:type="spellEnd"/>
      <w:r w:rsidRPr="00780937">
        <w:rPr>
          <w:rFonts w:ascii="David" w:hAnsi="David" w:cs="David"/>
          <w:color w:val="000000"/>
          <w:rtl/>
          <w:lang w:eastAsia="he-IL"/>
        </w:rPr>
        <w:t>, המציעים המאושרים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w:t>
      </w:r>
      <w:r w:rsidR="0058739B" w:rsidRPr="00780937">
        <w:rPr>
          <w:rFonts w:ascii="David" w:hAnsi="David" w:cs="David"/>
          <w:b/>
          <w:bCs/>
          <w:color w:val="000000"/>
          <w:rtl/>
          <w:lang w:eastAsia="he-IL"/>
        </w:rPr>
        <w:t>.</w:t>
      </w:r>
    </w:p>
    <w:p w14:paraId="48B68F41" w14:textId="77777777" w:rsidR="00FC1A9E" w:rsidRPr="00780937" w:rsidRDefault="00FC1A9E" w:rsidP="00686289">
      <w:pPr>
        <w:bidi w:val="0"/>
        <w:spacing w:line="360" w:lineRule="auto"/>
        <w:rPr>
          <w:rFonts w:ascii="David" w:hAnsi="David" w:cs="David"/>
          <w:lang w:eastAsia="he-IL"/>
        </w:rPr>
      </w:pPr>
      <w:r w:rsidRPr="00780937">
        <w:rPr>
          <w:rFonts w:ascii="David" w:hAnsi="David" w:cs="David"/>
          <w:rtl/>
          <w:lang w:eastAsia="he-IL"/>
        </w:rPr>
        <w:br w:type="page"/>
      </w:r>
    </w:p>
    <w:p w14:paraId="1EA28D14" w14:textId="77777777" w:rsidR="00FC1A9E" w:rsidRPr="00780937" w:rsidRDefault="00FC1A9E" w:rsidP="00686289">
      <w:pPr>
        <w:pStyle w:val="affffb"/>
        <w:spacing w:line="360" w:lineRule="auto"/>
        <w:rPr>
          <w:rFonts w:ascii="David" w:hAnsi="David"/>
          <w:sz w:val="24"/>
          <w:szCs w:val="24"/>
          <w:rtl/>
        </w:rPr>
      </w:pPr>
      <w:bookmarkStart w:id="614" w:name="_Toc481668366"/>
      <w:r w:rsidRPr="00780937">
        <w:rPr>
          <w:rFonts w:ascii="David" w:hAnsi="David"/>
          <w:sz w:val="24"/>
          <w:szCs w:val="24"/>
          <w:rtl/>
        </w:rPr>
        <w:lastRenderedPageBreak/>
        <w:t xml:space="preserve">נספח </w:t>
      </w:r>
      <w:r w:rsidR="006920C0" w:rsidRPr="00780937">
        <w:rPr>
          <w:rFonts w:ascii="David" w:hAnsi="David"/>
          <w:sz w:val="24"/>
          <w:szCs w:val="24"/>
          <w:rtl/>
        </w:rPr>
        <w:t>10</w:t>
      </w:r>
      <w:r w:rsidRPr="00780937">
        <w:rPr>
          <w:rFonts w:ascii="David" w:hAnsi="David"/>
          <w:sz w:val="24"/>
          <w:szCs w:val="24"/>
          <w:rtl/>
        </w:rPr>
        <w:t xml:space="preserve"> – </w:t>
      </w:r>
      <w:r w:rsidR="00315B8D" w:rsidRPr="00780937">
        <w:rPr>
          <w:rFonts w:ascii="David" w:hAnsi="David"/>
          <w:sz w:val="24"/>
          <w:szCs w:val="24"/>
          <w:rtl/>
        </w:rPr>
        <w:t xml:space="preserve">הודעה על נציגים </w:t>
      </w:r>
      <w:proofErr w:type="spellStart"/>
      <w:r w:rsidR="00315B8D" w:rsidRPr="00780937">
        <w:rPr>
          <w:rFonts w:ascii="David" w:hAnsi="David"/>
          <w:sz w:val="24"/>
          <w:szCs w:val="24"/>
          <w:rtl/>
        </w:rPr>
        <w:t>ל</w:t>
      </w:r>
      <w:r w:rsidRPr="00780937">
        <w:rPr>
          <w:rFonts w:ascii="David" w:hAnsi="David"/>
          <w:sz w:val="24"/>
          <w:szCs w:val="24"/>
          <w:rtl/>
        </w:rPr>
        <w:t>תיחור</w:t>
      </w:r>
      <w:proofErr w:type="spellEnd"/>
      <w:r w:rsidRPr="00780937">
        <w:rPr>
          <w:rFonts w:ascii="David" w:hAnsi="David"/>
          <w:sz w:val="24"/>
          <w:szCs w:val="24"/>
          <w:rtl/>
        </w:rPr>
        <w:t xml:space="preserve"> הדינאמי המקוון</w:t>
      </w:r>
      <w:bookmarkEnd w:id="614"/>
    </w:p>
    <w:p w14:paraId="5D0AF149" w14:textId="77777777" w:rsidR="00FC1A9E" w:rsidRPr="00780937" w:rsidRDefault="00FC1A9E" w:rsidP="00686289">
      <w:pPr>
        <w:spacing w:line="360" w:lineRule="auto"/>
        <w:jc w:val="both"/>
        <w:rPr>
          <w:rFonts w:ascii="David" w:hAnsi="David" w:cs="David"/>
          <w:b/>
          <w:bCs/>
          <w:rtl/>
        </w:rPr>
      </w:pPr>
    </w:p>
    <w:p w14:paraId="07D76021" w14:textId="77777777" w:rsidR="00FC1A9E" w:rsidRPr="00780937" w:rsidRDefault="00FC1A9E" w:rsidP="00686289">
      <w:pPr>
        <w:spacing w:line="360" w:lineRule="auto"/>
        <w:jc w:val="both"/>
        <w:rPr>
          <w:rFonts w:ascii="David" w:hAnsi="David" w:cs="David"/>
          <w:b/>
          <w:bCs/>
          <w:rtl/>
        </w:rPr>
      </w:pPr>
      <w:r w:rsidRPr="00780937">
        <w:rPr>
          <w:rFonts w:ascii="David" w:hAnsi="David" w:cs="David"/>
          <w:b/>
          <w:bCs/>
          <w:rtl/>
        </w:rPr>
        <w:t>לכבוד</w:t>
      </w:r>
    </w:p>
    <w:p w14:paraId="6C8F86F6" w14:textId="77777777" w:rsidR="00FC1A9E" w:rsidRPr="00780937" w:rsidRDefault="00FC1A9E" w:rsidP="00686289">
      <w:pPr>
        <w:spacing w:line="360" w:lineRule="auto"/>
        <w:jc w:val="both"/>
        <w:rPr>
          <w:rFonts w:ascii="David" w:hAnsi="David" w:cs="David"/>
          <w:b/>
          <w:bCs/>
          <w:rtl/>
        </w:rPr>
      </w:pPr>
      <w:proofErr w:type="spellStart"/>
      <w:r w:rsidRPr="00780937">
        <w:rPr>
          <w:rFonts w:ascii="David" w:hAnsi="David" w:cs="David"/>
          <w:b/>
          <w:bCs/>
          <w:rtl/>
        </w:rPr>
        <w:t>מינהל</w:t>
      </w:r>
      <w:proofErr w:type="spellEnd"/>
      <w:r w:rsidRPr="00780937">
        <w:rPr>
          <w:rFonts w:ascii="David" w:hAnsi="David" w:cs="David"/>
          <w:b/>
          <w:bCs/>
          <w:rtl/>
        </w:rPr>
        <w:t xml:space="preserve"> הרכש הממשלתי, החשב הכללי משרד האוצר </w:t>
      </w:r>
    </w:p>
    <w:p w14:paraId="59397551" w14:textId="77777777" w:rsidR="00FC1A9E" w:rsidRPr="00780937" w:rsidRDefault="00FC1A9E" w:rsidP="00686289">
      <w:pPr>
        <w:spacing w:line="360" w:lineRule="auto"/>
        <w:jc w:val="both"/>
        <w:rPr>
          <w:rFonts w:ascii="David" w:hAnsi="David" w:cs="David"/>
          <w:b/>
          <w:bCs/>
          <w:rtl/>
        </w:rPr>
      </w:pPr>
    </w:p>
    <w:p w14:paraId="0C567846" w14:textId="77777777" w:rsidR="00FC1A9E" w:rsidRPr="00780937" w:rsidRDefault="00FC1A9E" w:rsidP="00686289">
      <w:pPr>
        <w:keepNext/>
        <w:tabs>
          <w:tab w:val="left" w:pos="8312"/>
        </w:tabs>
        <w:spacing w:line="360" w:lineRule="auto"/>
        <w:ind w:left="30"/>
        <w:rPr>
          <w:rFonts w:ascii="David" w:hAnsi="David" w:cs="David"/>
          <w:rtl/>
        </w:rPr>
      </w:pPr>
      <w:proofErr w:type="spellStart"/>
      <w:r w:rsidRPr="00780937">
        <w:rPr>
          <w:rFonts w:ascii="David" w:hAnsi="David" w:cs="David"/>
          <w:rtl/>
        </w:rPr>
        <w:t>א</w:t>
      </w:r>
      <w:r w:rsidR="008B46A8" w:rsidRPr="00780937">
        <w:rPr>
          <w:rFonts w:ascii="David" w:hAnsi="David" w:cs="David"/>
          <w:rtl/>
        </w:rPr>
        <w:t>.</w:t>
      </w:r>
      <w:r w:rsidRPr="00780937">
        <w:rPr>
          <w:rFonts w:ascii="David" w:hAnsi="David" w:cs="David"/>
          <w:rtl/>
        </w:rPr>
        <w:t>ג</w:t>
      </w:r>
      <w:r w:rsidR="008B46A8" w:rsidRPr="00780937">
        <w:rPr>
          <w:rFonts w:ascii="David" w:hAnsi="David" w:cs="David"/>
          <w:rtl/>
        </w:rPr>
        <w:t>.</w:t>
      </w:r>
      <w:r w:rsidRPr="00780937">
        <w:rPr>
          <w:rFonts w:ascii="David" w:hAnsi="David" w:cs="David"/>
          <w:rtl/>
        </w:rPr>
        <w:t>נ</w:t>
      </w:r>
      <w:proofErr w:type="spellEnd"/>
      <w:r w:rsidR="008B46A8" w:rsidRPr="00780937">
        <w:rPr>
          <w:rFonts w:ascii="David" w:hAnsi="David" w:cs="David"/>
          <w:rtl/>
        </w:rPr>
        <w:t>.,</w:t>
      </w:r>
    </w:p>
    <w:p w14:paraId="6C50D2B8" w14:textId="77777777" w:rsidR="00FC1A9E" w:rsidRPr="00780937" w:rsidRDefault="00FC1A9E" w:rsidP="008E551F">
      <w:pPr>
        <w:keepNext/>
        <w:tabs>
          <w:tab w:val="left" w:pos="8312"/>
        </w:tabs>
        <w:spacing w:line="360" w:lineRule="auto"/>
        <w:ind w:left="30"/>
        <w:jc w:val="center"/>
        <w:rPr>
          <w:rFonts w:ascii="David" w:hAnsi="David" w:cs="David"/>
          <w:rtl/>
        </w:rPr>
      </w:pPr>
      <w:r w:rsidRPr="00780937">
        <w:rPr>
          <w:rFonts w:ascii="David" w:hAnsi="David" w:cs="David"/>
          <w:rtl/>
        </w:rPr>
        <w:t xml:space="preserve">הנדון: </w:t>
      </w:r>
      <w:r w:rsidR="009C177B" w:rsidRPr="00780937">
        <w:rPr>
          <w:rFonts w:ascii="David" w:hAnsi="David" w:cs="David"/>
          <w:b/>
          <w:bCs/>
          <w:rtl/>
        </w:rPr>
        <w:t>מכרז מרכזי מממ</w:t>
      </w:r>
      <w:r w:rsidR="00A20DAA" w:rsidRPr="00780937">
        <w:rPr>
          <w:rFonts w:ascii="David" w:hAnsi="David" w:cs="David"/>
          <w:b/>
          <w:bCs/>
          <w:rtl/>
        </w:rPr>
        <w:t>17-2017</w:t>
      </w:r>
      <w:r w:rsidR="009C177B" w:rsidRPr="00780937">
        <w:rPr>
          <w:rFonts w:ascii="David" w:hAnsi="David" w:cs="David"/>
          <w:b/>
          <w:bCs/>
          <w:rtl/>
        </w:rPr>
        <w:t xml:space="preserve"> לאספקת מסכי מחשב עבור משרדי הממשלה </w:t>
      </w:r>
      <w:r w:rsidRPr="00780937">
        <w:rPr>
          <w:rFonts w:ascii="David" w:hAnsi="David" w:cs="David"/>
          <w:rtl/>
        </w:rPr>
        <w:t>(להלן:</w:t>
      </w:r>
      <w:r w:rsidR="00FE3826" w:rsidRPr="00780937">
        <w:rPr>
          <w:rFonts w:ascii="David" w:hAnsi="David" w:cs="David"/>
          <w:b/>
          <w:bCs/>
          <w:rtl/>
        </w:rPr>
        <w:t xml:space="preserve"> </w:t>
      </w:r>
      <w:r w:rsidRPr="00780937">
        <w:rPr>
          <w:rFonts w:ascii="David" w:hAnsi="David" w:cs="David"/>
          <w:b/>
          <w:bCs/>
          <w:rtl/>
        </w:rPr>
        <w:t>"המכרז</w:t>
      </w:r>
      <w:r w:rsidRPr="00780937">
        <w:rPr>
          <w:rFonts w:ascii="David" w:hAnsi="David" w:cs="David"/>
          <w:rtl/>
        </w:rPr>
        <w:t>").</w:t>
      </w:r>
    </w:p>
    <w:p w14:paraId="73B0CD02" w14:textId="77777777" w:rsidR="00FC1A9E" w:rsidRPr="00780937" w:rsidRDefault="00FC1A9E" w:rsidP="00686289">
      <w:pPr>
        <w:keepNext/>
        <w:tabs>
          <w:tab w:val="left" w:pos="8490"/>
        </w:tabs>
        <w:spacing w:line="360" w:lineRule="auto"/>
        <w:ind w:left="30"/>
        <w:jc w:val="both"/>
        <w:rPr>
          <w:rFonts w:ascii="David" w:hAnsi="David" w:cs="David"/>
          <w:rtl/>
        </w:rPr>
      </w:pPr>
    </w:p>
    <w:p w14:paraId="60B5C2C8" w14:textId="77777777" w:rsidR="00FE3826" w:rsidRPr="00780937" w:rsidRDefault="00FC1A9E" w:rsidP="00686289">
      <w:pPr>
        <w:keepNext/>
        <w:tabs>
          <w:tab w:val="left" w:pos="8490"/>
        </w:tabs>
        <w:spacing w:line="360" w:lineRule="auto"/>
        <w:ind w:left="30"/>
        <w:jc w:val="both"/>
        <w:rPr>
          <w:rFonts w:ascii="David" w:hAnsi="David" w:cs="David"/>
          <w:rtl/>
        </w:rPr>
      </w:pPr>
      <w:r w:rsidRPr="00780937">
        <w:rPr>
          <w:rFonts w:ascii="David" w:hAnsi="David" w:cs="David"/>
          <w:rtl/>
        </w:rPr>
        <w:t xml:space="preserve">אנו הח"מ </w:t>
      </w:r>
      <w:r w:rsidR="00FE3826" w:rsidRPr="00780937">
        <w:rPr>
          <w:rFonts w:ascii="David" w:hAnsi="David" w:cs="David"/>
          <w:rtl/>
        </w:rPr>
        <w:t>,</w:t>
      </w:r>
    </w:p>
    <w:p w14:paraId="37FE52A4" w14:textId="77777777" w:rsidR="00FE3826" w:rsidRPr="00780937" w:rsidRDefault="00FE3826" w:rsidP="00B552F0">
      <w:pPr>
        <w:pStyle w:val="affff6"/>
        <w:keepNext/>
        <w:numPr>
          <w:ilvl w:val="0"/>
          <w:numId w:val="75"/>
        </w:numPr>
        <w:tabs>
          <w:tab w:val="left" w:pos="8490"/>
        </w:tabs>
        <w:spacing w:line="360" w:lineRule="auto"/>
        <w:jc w:val="both"/>
        <w:rPr>
          <w:rFonts w:ascii="David" w:hAnsi="David" w:cs="David"/>
        </w:rPr>
      </w:pPr>
      <w:r w:rsidRPr="00780937">
        <w:rPr>
          <w:rFonts w:ascii="David" w:hAnsi="David" w:cs="David"/>
          <w:rtl/>
        </w:rPr>
        <w:t xml:space="preserve">שם </w:t>
      </w:r>
      <w:r w:rsidR="00FC1A9E" w:rsidRPr="00780937">
        <w:rPr>
          <w:rFonts w:ascii="David" w:hAnsi="David" w:cs="David"/>
          <w:rtl/>
        </w:rPr>
        <w:t xml:space="preserve">_______________ ת.ז. _______________ </w:t>
      </w:r>
    </w:p>
    <w:p w14:paraId="32B52B34" w14:textId="77777777" w:rsidR="00FE3826" w:rsidRPr="00780937" w:rsidRDefault="00FE3826" w:rsidP="00B552F0">
      <w:pPr>
        <w:pStyle w:val="affff6"/>
        <w:keepNext/>
        <w:numPr>
          <w:ilvl w:val="0"/>
          <w:numId w:val="75"/>
        </w:numPr>
        <w:tabs>
          <w:tab w:val="left" w:pos="8490"/>
        </w:tabs>
        <w:spacing w:line="360" w:lineRule="auto"/>
        <w:jc w:val="both"/>
        <w:rPr>
          <w:rFonts w:ascii="David" w:hAnsi="David" w:cs="David"/>
          <w:rtl/>
        </w:rPr>
      </w:pPr>
      <w:r w:rsidRPr="00780937">
        <w:rPr>
          <w:rFonts w:ascii="David" w:hAnsi="David" w:cs="David"/>
          <w:rtl/>
        </w:rPr>
        <w:t xml:space="preserve">שם _______________ ת.ז. _______________ </w:t>
      </w:r>
    </w:p>
    <w:p w14:paraId="6B474A9F" w14:textId="77777777" w:rsidR="00FE3826" w:rsidRPr="00780937" w:rsidRDefault="00FE3826" w:rsidP="00686289">
      <w:pPr>
        <w:keepNext/>
        <w:tabs>
          <w:tab w:val="left" w:pos="8490"/>
        </w:tabs>
        <w:spacing w:line="360" w:lineRule="auto"/>
        <w:ind w:left="30"/>
        <w:jc w:val="both"/>
        <w:rPr>
          <w:rFonts w:ascii="David" w:hAnsi="David" w:cs="David"/>
          <w:rtl/>
        </w:rPr>
      </w:pPr>
    </w:p>
    <w:p w14:paraId="2906A2B6" w14:textId="77777777" w:rsidR="00FC1A9E" w:rsidRPr="00780937" w:rsidRDefault="00FC1A9E" w:rsidP="00686289">
      <w:pPr>
        <w:keepNext/>
        <w:tabs>
          <w:tab w:val="left" w:pos="8490"/>
        </w:tabs>
        <w:spacing w:line="360" w:lineRule="auto"/>
        <w:ind w:left="30"/>
        <w:jc w:val="both"/>
        <w:rPr>
          <w:rFonts w:ascii="David" w:hAnsi="David" w:cs="David"/>
          <w:rtl/>
        </w:rPr>
      </w:pPr>
      <w:r w:rsidRPr="00780937">
        <w:rPr>
          <w:rFonts w:ascii="David" w:hAnsi="David" w:cs="David"/>
          <w:rtl/>
        </w:rPr>
        <w:t>לאחר שהוזהרנו כי עלינו לומר את האמת וכי נהיה צפויים לעונשים הקבועים בחוק אם לא נעשה כן, מצהירים בזה כדלקמן:</w:t>
      </w:r>
    </w:p>
    <w:p w14:paraId="7E9CD7C9" w14:textId="77777777" w:rsidR="00FC1A9E" w:rsidRPr="00780937" w:rsidRDefault="00FC1A9E" w:rsidP="00686289">
      <w:pPr>
        <w:keepNext/>
        <w:tabs>
          <w:tab w:val="left" w:pos="8490"/>
        </w:tabs>
        <w:spacing w:line="360" w:lineRule="auto"/>
        <w:ind w:left="30"/>
        <w:jc w:val="both"/>
        <w:rPr>
          <w:rFonts w:ascii="David" w:hAnsi="David" w:cs="David"/>
          <w:rtl/>
        </w:rPr>
      </w:pPr>
    </w:p>
    <w:p w14:paraId="620F38A6" w14:textId="77777777" w:rsidR="00FC1A9E" w:rsidRPr="00780937" w:rsidRDefault="00FC1A9E" w:rsidP="00686289">
      <w:pPr>
        <w:keepNext/>
        <w:tabs>
          <w:tab w:val="left" w:pos="8490"/>
        </w:tabs>
        <w:spacing w:line="360" w:lineRule="auto"/>
        <w:ind w:left="30"/>
        <w:jc w:val="both"/>
        <w:rPr>
          <w:rFonts w:ascii="David" w:hAnsi="David" w:cs="David"/>
          <w:rtl/>
        </w:rPr>
      </w:pPr>
      <w:r w:rsidRPr="00780937">
        <w:rPr>
          <w:rFonts w:ascii="David" w:hAnsi="David" w:cs="David"/>
          <w:rtl/>
        </w:rPr>
        <w:t>אנו ________________</w:t>
      </w:r>
      <w:r w:rsidR="00FE3826" w:rsidRPr="00780937">
        <w:rPr>
          <w:rFonts w:ascii="David" w:hAnsi="David" w:cs="David"/>
          <w:rtl/>
        </w:rPr>
        <w:t>____________________________</w:t>
      </w:r>
      <w:r w:rsidRPr="00780937">
        <w:rPr>
          <w:rFonts w:ascii="David" w:hAnsi="David" w:cs="David"/>
          <w:rtl/>
        </w:rPr>
        <w:t xml:space="preserve">_, </w:t>
      </w:r>
      <w:proofErr w:type="spellStart"/>
      <w:r w:rsidRPr="00780937">
        <w:rPr>
          <w:rFonts w:ascii="David" w:hAnsi="David" w:cs="David"/>
          <w:rtl/>
        </w:rPr>
        <w:t>מורשי</w:t>
      </w:r>
      <w:proofErr w:type="spellEnd"/>
      <w:r w:rsidRPr="00780937">
        <w:rPr>
          <w:rFonts w:ascii="David" w:hAnsi="David" w:cs="David"/>
          <w:rtl/>
        </w:rPr>
        <w:t xml:space="preserve"> החתימה בחברת __________________ (להלן: "</w:t>
      </w:r>
      <w:r w:rsidRPr="00780937">
        <w:rPr>
          <w:rFonts w:ascii="David" w:hAnsi="David" w:cs="David"/>
          <w:b/>
          <w:bCs/>
          <w:rtl/>
        </w:rPr>
        <w:t>המציע</w:t>
      </w:r>
      <w:r w:rsidRPr="00780937">
        <w:rPr>
          <w:rFonts w:ascii="David" w:hAnsi="David" w:cs="David"/>
          <w:rtl/>
        </w:rPr>
        <w:t>") מ</w:t>
      </w:r>
      <w:r w:rsidR="00315B8D" w:rsidRPr="00780937">
        <w:rPr>
          <w:rFonts w:ascii="David" w:hAnsi="David" w:cs="David"/>
          <w:rtl/>
        </w:rPr>
        <w:t>בקשים</w:t>
      </w:r>
      <w:r w:rsidRPr="00780937">
        <w:rPr>
          <w:rFonts w:ascii="David" w:hAnsi="David" w:cs="David"/>
          <w:rtl/>
        </w:rPr>
        <w:t xml:space="preserve"> להשתתף </w:t>
      </w:r>
      <w:proofErr w:type="spellStart"/>
      <w:r w:rsidRPr="00780937">
        <w:rPr>
          <w:rFonts w:ascii="David" w:hAnsi="David" w:cs="David"/>
          <w:rtl/>
        </w:rPr>
        <w:t>בתיחור</w:t>
      </w:r>
      <w:proofErr w:type="spellEnd"/>
      <w:r w:rsidRPr="00780937">
        <w:rPr>
          <w:rFonts w:ascii="David" w:hAnsi="David" w:cs="David"/>
          <w:rtl/>
        </w:rPr>
        <w:t xml:space="preserve"> הדינאמי המקוון של המכרז בהתאם לכל התנאים שבמכרז ומצהירים בזאת, כי נציגי המציע בשלב ב' במכר</w:t>
      </w:r>
      <w:r w:rsidR="008B46A8" w:rsidRPr="00780937">
        <w:rPr>
          <w:rFonts w:ascii="David" w:hAnsi="David" w:cs="David"/>
          <w:rtl/>
        </w:rPr>
        <w:t xml:space="preserve">ז - הליך </w:t>
      </w:r>
      <w:proofErr w:type="spellStart"/>
      <w:r w:rsidR="008B46A8" w:rsidRPr="00780937">
        <w:rPr>
          <w:rFonts w:ascii="David" w:hAnsi="David" w:cs="David"/>
          <w:rtl/>
        </w:rPr>
        <w:t>התיחור</w:t>
      </w:r>
      <w:proofErr w:type="spellEnd"/>
      <w:r w:rsidR="008B46A8" w:rsidRPr="00780937">
        <w:rPr>
          <w:rFonts w:ascii="David" w:hAnsi="David" w:cs="David"/>
          <w:rtl/>
        </w:rPr>
        <w:t xml:space="preserve"> הדינאמי המקוון</w:t>
      </w:r>
      <w:r w:rsidRPr="00780937">
        <w:rPr>
          <w:rFonts w:ascii="David" w:hAnsi="David" w:cs="David"/>
          <w:rtl/>
        </w:rPr>
        <w:t xml:space="preserve">, יהיו </w:t>
      </w:r>
      <w:proofErr w:type="spellStart"/>
      <w:r w:rsidRPr="00780937">
        <w:rPr>
          <w:rFonts w:ascii="David" w:hAnsi="David" w:cs="David"/>
          <w:rtl/>
        </w:rPr>
        <w:t>מורשי</w:t>
      </w:r>
      <w:proofErr w:type="spellEnd"/>
      <w:r w:rsidRPr="00780937">
        <w:rPr>
          <w:rFonts w:ascii="David" w:hAnsi="David" w:cs="David"/>
          <w:rtl/>
        </w:rPr>
        <w:t xml:space="preserve"> החתימה הבאים על פי הפרטים כדלהלן ויהי</w:t>
      </w:r>
      <w:r w:rsidR="00D961E6" w:rsidRPr="00780937">
        <w:rPr>
          <w:rFonts w:ascii="David" w:hAnsi="David" w:cs="David"/>
          <w:rtl/>
        </w:rPr>
        <w:t>ו רשאים לחייב אותו למטרות המכרז:</w:t>
      </w:r>
    </w:p>
    <w:p w14:paraId="7CFD113E" w14:textId="77777777" w:rsidR="00FC1A9E" w:rsidRPr="00780937" w:rsidRDefault="00FC1A9E" w:rsidP="00686289">
      <w:pPr>
        <w:keepNext/>
        <w:tabs>
          <w:tab w:val="left" w:pos="8490"/>
        </w:tabs>
        <w:spacing w:line="360" w:lineRule="auto"/>
        <w:ind w:left="30"/>
        <w:jc w:val="both"/>
        <w:rPr>
          <w:rFonts w:ascii="David" w:hAnsi="David" w:cs="David"/>
          <w:rtl/>
        </w:rPr>
      </w:pPr>
    </w:p>
    <w:tbl>
      <w:tblPr>
        <w:bidiVisual/>
        <w:tblW w:w="0" w:type="auto"/>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4"/>
        <w:gridCol w:w="2751"/>
        <w:gridCol w:w="2751"/>
      </w:tblGrid>
      <w:tr w:rsidR="00FC1A9E" w:rsidRPr="00780937" w14:paraId="595FBD42" w14:textId="77777777" w:rsidTr="00367F13">
        <w:tc>
          <w:tcPr>
            <w:tcW w:w="2618" w:type="dxa"/>
          </w:tcPr>
          <w:p w14:paraId="138B68AB" w14:textId="77777777" w:rsidR="00FC1A9E" w:rsidRPr="00780937" w:rsidRDefault="00FC1A9E" w:rsidP="00686289">
            <w:pPr>
              <w:keepNext/>
              <w:tabs>
                <w:tab w:val="left" w:pos="8490"/>
              </w:tabs>
              <w:spacing w:line="360" w:lineRule="auto"/>
              <w:jc w:val="center"/>
              <w:rPr>
                <w:rFonts w:ascii="David" w:hAnsi="David" w:cs="David"/>
                <w:b/>
                <w:bCs/>
                <w:rtl/>
              </w:rPr>
            </w:pPr>
            <w:r w:rsidRPr="00780937">
              <w:rPr>
                <w:rFonts w:ascii="David" w:hAnsi="David" w:cs="David"/>
                <w:b/>
                <w:bCs/>
                <w:rtl/>
              </w:rPr>
              <w:t>פרטים</w:t>
            </w:r>
          </w:p>
        </w:tc>
        <w:tc>
          <w:tcPr>
            <w:tcW w:w="2840" w:type="dxa"/>
          </w:tcPr>
          <w:p w14:paraId="663B2662" w14:textId="77777777" w:rsidR="00FC1A9E" w:rsidRPr="00780937" w:rsidRDefault="00FC1A9E" w:rsidP="00686289">
            <w:pPr>
              <w:keepNext/>
              <w:tabs>
                <w:tab w:val="left" w:pos="8490"/>
              </w:tabs>
              <w:spacing w:line="360" w:lineRule="auto"/>
              <w:jc w:val="center"/>
              <w:rPr>
                <w:rFonts w:ascii="David" w:hAnsi="David" w:cs="David"/>
                <w:b/>
                <w:bCs/>
                <w:rtl/>
              </w:rPr>
            </w:pPr>
            <w:r w:rsidRPr="00780937">
              <w:rPr>
                <w:rFonts w:ascii="David" w:hAnsi="David" w:cs="David"/>
                <w:b/>
                <w:bCs/>
                <w:rtl/>
              </w:rPr>
              <w:t>מורשה חתימה 1 או מי שהוסמך מטעמו</w:t>
            </w:r>
          </w:p>
        </w:tc>
        <w:tc>
          <w:tcPr>
            <w:tcW w:w="2840" w:type="dxa"/>
          </w:tcPr>
          <w:p w14:paraId="063C7BA3" w14:textId="77777777" w:rsidR="00FC1A9E" w:rsidRPr="00780937" w:rsidRDefault="00FC1A9E" w:rsidP="00686289">
            <w:pPr>
              <w:keepNext/>
              <w:tabs>
                <w:tab w:val="left" w:pos="8490"/>
              </w:tabs>
              <w:spacing w:line="360" w:lineRule="auto"/>
              <w:jc w:val="center"/>
              <w:rPr>
                <w:rFonts w:ascii="David" w:hAnsi="David" w:cs="David"/>
                <w:b/>
                <w:bCs/>
                <w:rtl/>
              </w:rPr>
            </w:pPr>
            <w:r w:rsidRPr="00780937">
              <w:rPr>
                <w:rFonts w:ascii="David" w:hAnsi="David" w:cs="David"/>
                <w:b/>
                <w:bCs/>
                <w:rtl/>
              </w:rPr>
              <w:t>מורשה חתימה 2 או מי שהוסמך מטעמו</w:t>
            </w:r>
          </w:p>
        </w:tc>
      </w:tr>
      <w:tr w:rsidR="00FC1A9E" w:rsidRPr="00780937" w14:paraId="2C2E206E" w14:textId="77777777" w:rsidTr="00367F13">
        <w:tc>
          <w:tcPr>
            <w:tcW w:w="2618" w:type="dxa"/>
          </w:tcPr>
          <w:p w14:paraId="48EC6AC9" w14:textId="77777777" w:rsidR="00FC1A9E" w:rsidRPr="00780937" w:rsidRDefault="00FC1A9E" w:rsidP="00686289">
            <w:pPr>
              <w:keepNext/>
              <w:tabs>
                <w:tab w:val="left" w:pos="8490"/>
              </w:tabs>
              <w:spacing w:line="360" w:lineRule="auto"/>
              <w:ind w:left="30"/>
              <w:rPr>
                <w:rFonts w:ascii="David" w:hAnsi="David" w:cs="David"/>
                <w:rtl/>
              </w:rPr>
            </w:pPr>
            <w:r w:rsidRPr="00780937">
              <w:rPr>
                <w:rFonts w:ascii="David" w:hAnsi="David" w:cs="David"/>
                <w:rtl/>
              </w:rPr>
              <w:t>שם פרטי בעברית</w:t>
            </w:r>
          </w:p>
        </w:tc>
        <w:tc>
          <w:tcPr>
            <w:tcW w:w="2840" w:type="dxa"/>
          </w:tcPr>
          <w:p w14:paraId="30C98ABF" w14:textId="77777777" w:rsidR="00FC1A9E" w:rsidRPr="00780937" w:rsidRDefault="00FC1A9E" w:rsidP="00686289">
            <w:pPr>
              <w:keepNext/>
              <w:tabs>
                <w:tab w:val="left" w:pos="8490"/>
              </w:tabs>
              <w:spacing w:line="360" w:lineRule="auto"/>
              <w:rPr>
                <w:rFonts w:ascii="David" w:hAnsi="David" w:cs="David"/>
                <w:rtl/>
              </w:rPr>
            </w:pPr>
          </w:p>
        </w:tc>
        <w:tc>
          <w:tcPr>
            <w:tcW w:w="2840" w:type="dxa"/>
          </w:tcPr>
          <w:p w14:paraId="3EDC802D" w14:textId="77777777" w:rsidR="00FC1A9E" w:rsidRPr="00780937" w:rsidRDefault="00FC1A9E" w:rsidP="00686289">
            <w:pPr>
              <w:keepNext/>
              <w:tabs>
                <w:tab w:val="left" w:pos="8490"/>
              </w:tabs>
              <w:spacing w:line="360" w:lineRule="auto"/>
              <w:rPr>
                <w:rFonts w:ascii="David" w:hAnsi="David" w:cs="David"/>
                <w:rtl/>
              </w:rPr>
            </w:pPr>
          </w:p>
        </w:tc>
      </w:tr>
      <w:tr w:rsidR="00FC1A9E" w:rsidRPr="00780937" w14:paraId="34CDF404" w14:textId="77777777" w:rsidTr="00367F13">
        <w:tc>
          <w:tcPr>
            <w:tcW w:w="2618" w:type="dxa"/>
          </w:tcPr>
          <w:p w14:paraId="009EECE3" w14:textId="77777777" w:rsidR="00FC1A9E" w:rsidRPr="00780937" w:rsidRDefault="00FC1A9E" w:rsidP="00686289">
            <w:pPr>
              <w:keepNext/>
              <w:tabs>
                <w:tab w:val="left" w:pos="8490"/>
              </w:tabs>
              <w:spacing w:line="360" w:lineRule="auto"/>
              <w:ind w:left="30"/>
              <w:rPr>
                <w:rFonts w:ascii="David" w:hAnsi="David" w:cs="David"/>
                <w:rtl/>
              </w:rPr>
            </w:pPr>
            <w:r w:rsidRPr="00780937">
              <w:rPr>
                <w:rFonts w:ascii="David" w:hAnsi="David" w:cs="David"/>
                <w:rtl/>
              </w:rPr>
              <w:t>שם פרטי באנגלית</w:t>
            </w:r>
          </w:p>
        </w:tc>
        <w:tc>
          <w:tcPr>
            <w:tcW w:w="2840" w:type="dxa"/>
          </w:tcPr>
          <w:p w14:paraId="6BF27A88" w14:textId="77777777" w:rsidR="00FC1A9E" w:rsidRPr="00780937" w:rsidRDefault="00FC1A9E" w:rsidP="00686289">
            <w:pPr>
              <w:keepNext/>
              <w:tabs>
                <w:tab w:val="left" w:pos="8490"/>
              </w:tabs>
              <w:spacing w:line="360" w:lineRule="auto"/>
              <w:rPr>
                <w:rFonts w:ascii="David" w:hAnsi="David" w:cs="David"/>
                <w:rtl/>
              </w:rPr>
            </w:pPr>
          </w:p>
        </w:tc>
        <w:tc>
          <w:tcPr>
            <w:tcW w:w="2840" w:type="dxa"/>
          </w:tcPr>
          <w:p w14:paraId="5053AAD8" w14:textId="77777777" w:rsidR="00FC1A9E" w:rsidRPr="00780937" w:rsidRDefault="00FC1A9E" w:rsidP="00686289">
            <w:pPr>
              <w:keepNext/>
              <w:tabs>
                <w:tab w:val="left" w:pos="8490"/>
              </w:tabs>
              <w:spacing w:line="360" w:lineRule="auto"/>
              <w:rPr>
                <w:rFonts w:ascii="David" w:hAnsi="David" w:cs="David"/>
                <w:rtl/>
              </w:rPr>
            </w:pPr>
          </w:p>
        </w:tc>
      </w:tr>
      <w:tr w:rsidR="00FC1A9E" w:rsidRPr="00780937" w14:paraId="48CCC733" w14:textId="77777777" w:rsidTr="00367F13">
        <w:tc>
          <w:tcPr>
            <w:tcW w:w="2618" w:type="dxa"/>
          </w:tcPr>
          <w:p w14:paraId="5C17053C" w14:textId="77777777" w:rsidR="00FC1A9E" w:rsidRPr="00780937" w:rsidRDefault="00FC1A9E" w:rsidP="00686289">
            <w:pPr>
              <w:keepNext/>
              <w:tabs>
                <w:tab w:val="left" w:pos="8490"/>
              </w:tabs>
              <w:spacing w:line="360" w:lineRule="auto"/>
              <w:ind w:left="30"/>
              <w:rPr>
                <w:rFonts w:ascii="David" w:hAnsi="David" w:cs="David"/>
                <w:rtl/>
              </w:rPr>
            </w:pPr>
            <w:r w:rsidRPr="00780937">
              <w:rPr>
                <w:rFonts w:ascii="David" w:hAnsi="David" w:cs="David"/>
                <w:rtl/>
              </w:rPr>
              <w:t>שם משפחה בעברית</w:t>
            </w:r>
          </w:p>
        </w:tc>
        <w:tc>
          <w:tcPr>
            <w:tcW w:w="2840" w:type="dxa"/>
          </w:tcPr>
          <w:p w14:paraId="7A30A915" w14:textId="77777777" w:rsidR="00FC1A9E" w:rsidRPr="00780937" w:rsidRDefault="00FC1A9E" w:rsidP="00686289">
            <w:pPr>
              <w:keepNext/>
              <w:tabs>
                <w:tab w:val="left" w:pos="8490"/>
              </w:tabs>
              <w:spacing w:line="360" w:lineRule="auto"/>
              <w:rPr>
                <w:rFonts w:ascii="David" w:hAnsi="David" w:cs="David"/>
                <w:rtl/>
              </w:rPr>
            </w:pPr>
          </w:p>
        </w:tc>
        <w:tc>
          <w:tcPr>
            <w:tcW w:w="2840" w:type="dxa"/>
          </w:tcPr>
          <w:p w14:paraId="37D3861D" w14:textId="77777777" w:rsidR="00FC1A9E" w:rsidRPr="00780937" w:rsidRDefault="00FC1A9E" w:rsidP="00686289">
            <w:pPr>
              <w:keepNext/>
              <w:tabs>
                <w:tab w:val="left" w:pos="8490"/>
              </w:tabs>
              <w:spacing w:line="360" w:lineRule="auto"/>
              <w:rPr>
                <w:rFonts w:ascii="David" w:hAnsi="David" w:cs="David"/>
                <w:rtl/>
              </w:rPr>
            </w:pPr>
          </w:p>
        </w:tc>
      </w:tr>
      <w:tr w:rsidR="00FC1A9E" w:rsidRPr="00780937" w14:paraId="06C650F7" w14:textId="77777777" w:rsidTr="00367F13">
        <w:tc>
          <w:tcPr>
            <w:tcW w:w="2618" w:type="dxa"/>
          </w:tcPr>
          <w:p w14:paraId="7302BFFF" w14:textId="77777777" w:rsidR="00FC1A9E" w:rsidRPr="00780937" w:rsidRDefault="00FC1A9E" w:rsidP="00686289">
            <w:pPr>
              <w:keepNext/>
              <w:tabs>
                <w:tab w:val="left" w:pos="8490"/>
              </w:tabs>
              <w:spacing w:line="360" w:lineRule="auto"/>
              <w:ind w:left="30"/>
              <w:rPr>
                <w:rFonts w:ascii="David" w:hAnsi="David" w:cs="David"/>
                <w:rtl/>
              </w:rPr>
            </w:pPr>
            <w:r w:rsidRPr="00780937">
              <w:rPr>
                <w:rFonts w:ascii="David" w:hAnsi="David" w:cs="David"/>
                <w:rtl/>
              </w:rPr>
              <w:t>שם משפחה באנגלית</w:t>
            </w:r>
          </w:p>
        </w:tc>
        <w:tc>
          <w:tcPr>
            <w:tcW w:w="2840" w:type="dxa"/>
          </w:tcPr>
          <w:p w14:paraId="4B8C9CFC" w14:textId="77777777" w:rsidR="00FC1A9E" w:rsidRPr="00780937" w:rsidRDefault="00FC1A9E" w:rsidP="00686289">
            <w:pPr>
              <w:keepNext/>
              <w:tabs>
                <w:tab w:val="left" w:pos="8490"/>
              </w:tabs>
              <w:spacing w:line="360" w:lineRule="auto"/>
              <w:rPr>
                <w:rFonts w:ascii="David" w:hAnsi="David" w:cs="David"/>
                <w:rtl/>
              </w:rPr>
            </w:pPr>
          </w:p>
        </w:tc>
        <w:tc>
          <w:tcPr>
            <w:tcW w:w="2840" w:type="dxa"/>
          </w:tcPr>
          <w:p w14:paraId="6C6F596B" w14:textId="77777777" w:rsidR="00FC1A9E" w:rsidRPr="00780937" w:rsidRDefault="00FC1A9E" w:rsidP="00686289">
            <w:pPr>
              <w:keepNext/>
              <w:tabs>
                <w:tab w:val="left" w:pos="8490"/>
              </w:tabs>
              <w:spacing w:line="360" w:lineRule="auto"/>
              <w:rPr>
                <w:rFonts w:ascii="David" w:hAnsi="David" w:cs="David"/>
                <w:rtl/>
              </w:rPr>
            </w:pPr>
          </w:p>
        </w:tc>
      </w:tr>
      <w:tr w:rsidR="00FC1A9E" w:rsidRPr="00780937" w14:paraId="040D931A" w14:textId="77777777" w:rsidTr="00367F13">
        <w:tc>
          <w:tcPr>
            <w:tcW w:w="2618" w:type="dxa"/>
          </w:tcPr>
          <w:p w14:paraId="011CC736" w14:textId="77777777" w:rsidR="00FC1A9E" w:rsidRPr="00780937" w:rsidRDefault="00FC1A9E" w:rsidP="00686289">
            <w:pPr>
              <w:keepNext/>
              <w:tabs>
                <w:tab w:val="left" w:pos="8490"/>
              </w:tabs>
              <w:spacing w:line="360" w:lineRule="auto"/>
              <w:ind w:left="30"/>
              <w:rPr>
                <w:rFonts w:ascii="David" w:hAnsi="David" w:cs="David"/>
                <w:rtl/>
              </w:rPr>
            </w:pPr>
            <w:r w:rsidRPr="00780937">
              <w:rPr>
                <w:rFonts w:ascii="David" w:hAnsi="David" w:cs="David"/>
                <w:rtl/>
              </w:rPr>
              <w:t>מס' ת"ז (9 ספרות)</w:t>
            </w:r>
          </w:p>
        </w:tc>
        <w:tc>
          <w:tcPr>
            <w:tcW w:w="2840" w:type="dxa"/>
          </w:tcPr>
          <w:p w14:paraId="48130DED" w14:textId="77777777" w:rsidR="00FC1A9E" w:rsidRPr="00780937" w:rsidRDefault="00FC1A9E" w:rsidP="00686289">
            <w:pPr>
              <w:keepNext/>
              <w:tabs>
                <w:tab w:val="left" w:pos="8490"/>
              </w:tabs>
              <w:spacing w:line="360" w:lineRule="auto"/>
              <w:rPr>
                <w:rFonts w:ascii="David" w:hAnsi="David" w:cs="David"/>
                <w:rtl/>
              </w:rPr>
            </w:pPr>
          </w:p>
        </w:tc>
        <w:tc>
          <w:tcPr>
            <w:tcW w:w="2840" w:type="dxa"/>
          </w:tcPr>
          <w:p w14:paraId="1E0A167E" w14:textId="77777777" w:rsidR="00FC1A9E" w:rsidRPr="00780937" w:rsidRDefault="00FC1A9E" w:rsidP="00686289">
            <w:pPr>
              <w:keepNext/>
              <w:tabs>
                <w:tab w:val="left" w:pos="8490"/>
              </w:tabs>
              <w:spacing w:line="360" w:lineRule="auto"/>
              <w:rPr>
                <w:rFonts w:ascii="David" w:hAnsi="David" w:cs="David"/>
                <w:rtl/>
              </w:rPr>
            </w:pPr>
          </w:p>
        </w:tc>
      </w:tr>
      <w:tr w:rsidR="00FC1A9E" w:rsidRPr="00780937" w14:paraId="60669735" w14:textId="77777777" w:rsidTr="00367F13">
        <w:tc>
          <w:tcPr>
            <w:tcW w:w="2618" w:type="dxa"/>
          </w:tcPr>
          <w:p w14:paraId="17D1102F" w14:textId="77777777" w:rsidR="00FC1A9E" w:rsidRPr="00780937" w:rsidRDefault="00FC1A9E" w:rsidP="00686289">
            <w:pPr>
              <w:keepNext/>
              <w:tabs>
                <w:tab w:val="left" w:pos="8490"/>
              </w:tabs>
              <w:spacing w:line="360" w:lineRule="auto"/>
              <w:ind w:left="30"/>
              <w:rPr>
                <w:rFonts w:ascii="David" w:hAnsi="David" w:cs="David"/>
                <w:rtl/>
              </w:rPr>
            </w:pPr>
            <w:r w:rsidRPr="00780937">
              <w:rPr>
                <w:rFonts w:ascii="David" w:hAnsi="David" w:cs="David"/>
                <w:rtl/>
              </w:rPr>
              <w:t>מספר טלפון נייח</w:t>
            </w:r>
          </w:p>
        </w:tc>
        <w:tc>
          <w:tcPr>
            <w:tcW w:w="2840" w:type="dxa"/>
          </w:tcPr>
          <w:p w14:paraId="4A669658" w14:textId="77777777" w:rsidR="00FC1A9E" w:rsidRPr="00780937" w:rsidRDefault="00FC1A9E" w:rsidP="00686289">
            <w:pPr>
              <w:keepNext/>
              <w:tabs>
                <w:tab w:val="left" w:pos="8490"/>
              </w:tabs>
              <w:spacing w:line="360" w:lineRule="auto"/>
              <w:rPr>
                <w:rFonts w:ascii="David" w:hAnsi="David" w:cs="David"/>
                <w:rtl/>
              </w:rPr>
            </w:pPr>
          </w:p>
        </w:tc>
        <w:tc>
          <w:tcPr>
            <w:tcW w:w="2840" w:type="dxa"/>
          </w:tcPr>
          <w:p w14:paraId="5CA27B71" w14:textId="77777777" w:rsidR="00FC1A9E" w:rsidRPr="00780937" w:rsidRDefault="00FC1A9E" w:rsidP="00686289">
            <w:pPr>
              <w:keepNext/>
              <w:tabs>
                <w:tab w:val="left" w:pos="8490"/>
              </w:tabs>
              <w:spacing w:line="360" w:lineRule="auto"/>
              <w:rPr>
                <w:rFonts w:ascii="David" w:hAnsi="David" w:cs="David"/>
                <w:rtl/>
              </w:rPr>
            </w:pPr>
          </w:p>
        </w:tc>
      </w:tr>
      <w:tr w:rsidR="00FC1A9E" w:rsidRPr="00780937" w14:paraId="2F589414" w14:textId="77777777" w:rsidTr="00367F13">
        <w:tc>
          <w:tcPr>
            <w:tcW w:w="2618" w:type="dxa"/>
          </w:tcPr>
          <w:p w14:paraId="5AC3C171" w14:textId="77777777" w:rsidR="00FC1A9E" w:rsidRPr="00780937" w:rsidRDefault="00FC1A9E" w:rsidP="00686289">
            <w:pPr>
              <w:keepNext/>
              <w:tabs>
                <w:tab w:val="left" w:pos="8490"/>
              </w:tabs>
              <w:spacing w:line="360" w:lineRule="auto"/>
              <w:ind w:left="30"/>
              <w:rPr>
                <w:rFonts w:ascii="David" w:hAnsi="David" w:cs="David"/>
                <w:rtl/>
              </w:rPr>
            </w:pPr>
            <w:r w:rsidRPr="00780937">
              <w:rPr>
                <w:rFonts w:ascii="David" w:hAnsi="David" w:cs="David"/>
                <w:rtl/>
              </w:rPr>
              <w:t>מספר טלפון נייד</w:t>
            </w:r>
          </w:p>
        </w:tc>
        <w:tc>
          <w:tcPr>
            <w:tcW w:w="2840" w:type="dxa"/>
          </w:tcPr>
          <w:p w14:paraId="22E0E930" w14:textId="77777777" w:rsidR="00FC1A9E" w:rsidRPr="00780937" w:rsidRDefault="00FC1A9E" w:rsidP="00686289">
            <w:pPr>
              <w:keepNext/>
              <w:tabs>
                <w:tab w:val="left" w:pos="8490"/>
              </w:tabs>
              <w:spacing w:line="360" w:lineRule="auto"/>
              <w:rPr>
                <w:rFonts w:ascii="David" w:hAnsi="David" w:cs="David"/>
                <w:rtl/>
              </w:rPr>
            </w:pPr>
          </w:p>
        </w:tc>
        <w:tc>
          <w:tcPr>
            <w:tcW w:w="2840" w:type="dxa"/>
          </w:tcPr>
          <w:p w14:paraId="295EA7D0" w14:textId="77777777" w:rsidR="00FC1A9E" w:rsidRPr="00780937" w:rsidRDefault="00FC1A9E" w:rsidP="00686289">
            <w:pPr>
              <w:keepNext/>
              <w:tabs>
                <w:tab w:val="left" w:pos="8490"/>
              </w:tabs>
              <w:spacing w:line="360" w:lineRule="auto"/>
              <w:rPr>
                <w:rFonts w:ascii="David" w:hAnsi="David" w:cs="David"/>
                <w:rtl/>
              </w:rPr>
            </w:pPr>
          </w:p>
        </w:tc>
      </w:tr>
      <w:tr w:rsidR="00FC1A9E" w:rsidRPr="00780937" w14:paraId="159AA22E" w14:textId="77777777" w:rsidTr="00367F13">
        <w:tc>
          <w:tcPr>
            <w:tcW w:w="2618" w:type="dxa"/>
          </w:tcPr>
          <w:p w14:paraId="7435A1F9" w14:textId="77777777" w:rsidR="00FC1A9E" w:rsidRPr="00780937" w:rsidRDefault="00FC1A9E" w:rsidP="00686289">
            <w:pPr>
              <w:keepNext/>
              <w:tabs>
                <w:tab w:val="left" w:pos="8490"/>
              </w:tabs>
              <w:spacing w:line="360" w:lineRule="auto"/>
              <w:ind w:left="30"/>
              <w:rPr>
                <w:rFonts w:ascii="David" w:hAnsi="David" w:cs="David"/>
                <w:rtl/>
              </w:rPr>
            </w:pPr>
            <w:r w:rsidRPr="00780937">
              <w:rPr>
                <w:rFonts w:ascii="David" w:hAnsi="David" w:cs="David"/>
                <w:rtl/>
              </w:rPr>
              <w:t>כתובת דואר אלקטרוני</w:t>
            </w:r>
          </w:p>
        </w:tc>
        <w:tc>
          <w:tcPr>
            <w:tcW w:w="2840" w:type="dxa"/>
          </w:tcPr>
          <w:p w14:paraId="4893BE13" w14:textId="77777777" w:rsidR="00FC1A9E" w:rsidRPr="00780937" w:rsidRDefault="00FC1A9E" w:rsidP="00686289">
            <w:pPr>
              <w:keepNext/>
              <w:tabs>
                <w:tab w:val="left" w:pos="8490"/>
              </w:tabs>
              <w:spacing w:line="360" w:lineRule="auto"/>
              <w:rPr>
                <w:rFonts w:ascii="David" w:hAnsi="David" w:cs="David"/>
                <w:rtl/>
              </w:rPr>
            </w:pPr>
          </w:p>
        </w:tc>
        <w:tc>
          <w:tcPr>
            <w:tcW w:w="2840" w:type="dxa"/>
          </w:tcPr>
          <w:p w14:paraId="66EFB90A" w14:textId="77777777" w:rsidR="00FC1A9E" w:rsidRPr="00780937" w:rsidRDefault="00FC1A9E" w:rsidP="00686289">
            <w:pPr>
              <w:keepNext/>
              <w:tabs>
                <w:tab w:val="left" w:pos="8490"/>
              </w:tabs>
              <w:spacing w:line="360" w:lineRule="auto"/>
              <w:rPr>
                <w:rFonts w:ascii="David" w:hAnsi="David" w:cs="David"/>
                <w:rtl/>
              </w:rPr>
            </w:pPr>
          </w:p>
        </w:tc>
      </w:tr>
    </w:tbl>
    <w:p w14:paraId="684C879D" w14:textId="77777777" w:rsidR="00FC1A9E" w:rsidRPr="00780937" w:rsidRDefault="00FC1A9E" w:rsidP="00686289">
      <w:pPr>
        <w:spacing w:line="360" w:lineRule="auto"/>
        <w:rPr>
          <w:rFonts w:ascii="David" w:hAnsi="David" w:cs="David"/>
          <w:rtl/>
        </w:rPr>
      </w:pPr>
    </w:p>
    <w:p w14:paraId="5AFB881F" w14:textId="77777777" w:rsidR="00F72D2F" w:rsidRPr="00780937" w:rsidRDefault="00F72D2F">
      <w:pPr>
        <w:bidi w:val="0"/>
        <w:rPr>
          <w:rFonts w:ascii="David" w:hAnsi="David" w:cs="David"/>
          <w:rtl/>
        </w:rPr>
      </w:pPr>
      <w:r w:rsidRPr="00780937">
        <w:rPr>
          <w:rFonts w:ascii="David" w:hAnsi="David" w:cs="David"/>
          <w:rtl/>
        </w:rPr>
        <w:br w:type="page"/>
      </w:r>
    </w:p>
    <w:p w14:paraId="7EA1F14A" w14:textId="77777777" w:rsidR="00FC1A9E" w:rsidRPr="00780937" w:rsidRDefault="00FC1A9E" w:rsidP="00686289">
      <w:pPr>
        <w:spacing w:line="360" w:lineRule="auto"/>
        <w:rPr>
          <w:rFonts w:ascii="David" w:hAnsi="David" w:cs="David"/>
          <w:b/>
          <w:bCs/>
          <w:rtl/>
        </w:rPr>
      </w:pPr>
      <w:r w:rsidRPr="00780937">
        <w:rPr>
          <w:rFonts w:ascii="David" w:hAnsi="David" w:cs="David"/>
          <w:b/>
          <w:bCs/>
          <w:rtl/>
        </w:rPr>
        <w:lastRenderedPageBreak/>
        <w:t>פרטי המציע:</w:t>
      </w:r>
    </w:p>
    <w:p w14:paraId="25B29088" w14:textId="77777777" w:rsidR="00FC1A9E" w:rsidRPr="00780937" w:rsidRDefault="00FC1A9E" w:rsidP="00686289">
      <w:pPr>
        <w:spacing w:line="360" w:lineRule="auto"/>
        <w:rPr>
          <w:rFonts w:ascii="David" w:hAnsi="David" w:cs="David"/>
          <w:rtl/>
        </w:rPr>
      </w:pPr>
    </w:p>
    <w:tbl>
      <w:tblPr>
        <w:bidiVisual/>
        <w:tblW w:w="8280" w:type="dxa"/>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4"/>
        <w:gridCol w:w="5666"/>
      </w:tblGrid>
      <w:tr w:rsidR="00FC1A9E" w:rsidRPr="00780937" w14:paraId="68BCAEE3" w14:textId="77777777" w:rsidTr="00367F13">
        <w:tc>
          <w:tcPr>
            <w:tcW w:w="2614" w:type="dxa"/>
          </w:tcPr>
          <w:p w14:paraId="4E5F7391" w14:textId="77777777" w:rsidR="00FC1A9E" w:rsidRPr="00780937" w:rsidRDefault="00FC1A9E" w:rsidP="00686289">
            <w:pPr>
              <w:spacing w:line="360" w:lineRule="auto"/>
              <w:rPr>
                <w:rFonts w:ascii="David" w:hAnsi="David" w:cs="David"/>
                <w:rtl/>
              </w:rPr>
            </w:pPr>
            <w:r w:rsidRPr="00780937">
              <w:rPr>
                <w:rFonts w:ascii="David" w:hAnsi="David" w:cs="David"/>
                <w:rtl/>
              </w:rPr>
              <w:t>שם המציע בעברית</w:t>
            </w:r>
          </w:p>
        </w:tc>
        <w:tc>
          <w:tcPr>
            <w:tcW w:w="5666" w:type="dxa"/>
          </w:tcPr>
          <w:p w14:paraId="3EE16A6D" w14:textId="77777777" w:rsidR="00FC1A9E" w:rsidRPr="00780937" w:rsidRDefault="00FC1A9E" w:rsidP="00686289">
            <w:pPr>
              <w:spacing w:line="360" w:lineRule="auto"/>
              <w:rPr>
                <w:rFonts w:ascii="David" w:hAnsi="David" w:cs="David"/>
                <w:rtl/>
              </w:rPr>
            </w:pPr>
          </w:p>
        </w:tc>
      </w:tr>
      <w:tr w:rsidR="00FC1A9E" w:rsidRPr="00780937" w14:paraId="5BA98BE4" w14:textId="77777777" w:rsidTr="00367F13">
        <w:tc>
          <w:tcPr>
            <w:tcW w:w="2614" w:type="dxa"/>
          </w:tcPr>
          <w:p w14:paraId="298E2BC2" w14:textId="77777777" w:rsidR="00FC1A9E" w:rsidRPr="00780937" w:rsidRDefault="00FC1A9E" w:rsidP="00686289">
            <w:pPr>
              <w:spacing w:line="360" w:lineRule="auto"/>
              <w:rPr>
                <w:rFonts w:ascii="David" w:hAnsi="David" w:cs="David"/>
                <w:rtl/>
              </w:rPr>
            </w:pPr>
            <w:r w:rsidRPr="00780937">
              <w:rPr>
                <w:rFonts w:ascii="David" w:hAnsi="David" w:cs="David"/>
                <w:rtl/>
              </w:rPr>
              <w:t>שם המציע באנגלית</w:t>
            </w:r>
          </w:p>
        </w:tc>
        <w:tc>
          <w:tcPr>
            <w:tcW w:w="5666" w:type="dxa"/>
          </w:tcPr>
          <w:p w14:paraId="4E317D87" w14:textId="77777777" w:rsidR="00FC1A9E" w:rsidRPr="00780937" w:rsidRDefault="00FC1A9E" w:rsidP="00686289">
            <w:pPr>
              <w:spacing w:line="360" w:lineRule="auto"/>
              <w:rPr>
                <w:rFonts w:ascii="David" w:hAnsi="David" w:cs="David"/>
                <w:rtl/>
              </w:rPr>
            </w:pPr>
          </w:p>
        </w:tc>
      </w:tr>
      <w:tr w:rsidR="00FC1A9E" w:rsidRPr="00780937" w14:paraId="4CD9D6EE" w14:textId="77777777" w:rsidTr="00367F13">
        <w:tc>
          <w:tcPr>
            <w:tcW w:w="2614" w:type="dxa"/>
          </w:tcPr>
          <w:p w14:paraId="1268A098" w14:textId="77777777" w:rsidR="00FC1A9E" w:rsidRPr="00780937" w:rsidRDefault="00FC1A9E" w:rsidP="00686289">
            <w:pPr>
              <w:spacing w:line="360" w:lineRule="auto"/>
              <w:rPr>
                <w:rFonts w:ascii="David" w:hAnsi="David" w:cs="David"/>
                <w:rtl/>
              </w:rPr>
            </w:pPr>
            <w:r w:rsidRPr="00780937">
              <w:rPr>
                <w:rFonts w:ascii="David" w:hAnsi="David" w:cs="David"/>
                <w:rtl/>
              </w:rPr>
              <w:t>מספר עוסק מורשה</w:t>
            </w:r>
          </w:p>
        </w:tc>
        <w:tc>
          <w:tcPr>
            <w:tcW w:w="5666" w:type="dxa"/>
          </w:tcPr>
          <w:p w14:paraId="52E596DF" w14:textId="77777777" w:rsidR="00FC1A9E" w:rsidRPr="00780937" w:rsidRDefault="00FC1A9E" w:rsidP="00686289">
            <w:pPr>
              <w:spacing w:line="360" w:lineRule="auto"/>
              <w:rPr>
                <w:rFonts w:ascii="David" w:hAnsi="David" w:cs="David"/>
                <w:rtl/>
              </w:rPr>
            </w:pPr>
          </w:p>
        </w:tc>
      </w:tr>
      <w:tr w:rsidR="00FC1A9E" w:rsidRPr="00780937" w14:paraId="3C3A5033" w14:textId="77777777" w:rsidTr="00367F13">
        <w:tc>
          <w:tcPr>
            <w:tcW w:w="2614" w:type="dxa"/>
          </w:tcPr>
          <w:p w14:paraId="5C175435" w14:textId="77777777" w:rsidR="00FC1A9E" w:rsidRPr="00780937" w:rsidRDefault="00FC1A9E" w:rsidP="00686289">
            <w:pPr>
              <w:spacing w:line="360" w:lineRule="auto"/>
              <w:rPr>
                <w:rFonts w:ascii="David" w:hAnsi="David" w:cs="David"/>
                <w:rtl/>
              </w:rPr>
            </w:pPr>
            <w:r w:rsidRPr="00780937">
              <w:rPr>
                <w:rFonts w:ascii="David" w:hAnsi="David" w:cs="David"/>
                <w:rtl/>
              </w:rPr>
              <w:t>כתובת דואר אלקטרוני</w:t>
            </w:r>
          </w:p>
        </w:tc>
        <w:tc>
          <w:tcPr>
            <w:tcW w:w="5666" w:type="dxa"/>
          </w:tcPr>
          <w:p w14:paraId="060656BD" w14:textId="77777777" w:rsidR="00FC1A9E" w:rsidRPr="00780937" w:rsidRDefault="00FC1A9E" w:rsidP="00686289">
            <w:pPr>
              <w:spacing w:line="360" w:lineRule="auto"/>
              <w:rPr>
                <w:rFonts w:ascii="David" w:hAnsi="David" w:cs="David"/>
                <w:rtl/>
              </w:rPr>
            </w:pPr>
          </w:p>
        </w:tc>
      </w:tr>
    </w:tbl>
    <w:p w14:paraId="24238F91" w14:textId="77777777" w:rsidR="00FC1A9E" w:rsidRPr="00780937" w:rsidRDefault="00FC1A9E" w:rsidP="00686289">
      <w:pPr>
        <w:spacing w:line="360" w:lineRule="auto"/>
        <w:ind w:left="30" w:hanging="102"/>
        <w:jc w:val="center"/>
        <w:rPr>
          <w:rFonts w:ascii="David" w:hAnsi="David" w:cs="David"/>
          <w:b/>
          <w:bCs/>
          <w:u w:val="single"/>
          <w:rtl/>
        </w:rPr>
      </w:pPr>
    </w:p>
    <w:p w14:paraId="03477BC1" w14:textId="77777777" w:rsidR="00FC1A9E" w:rsidRPr="00780937" w:rsidRDefault="00FC1A9E" w:rsidP="00686289">
      <w:pPr>
        <w:spacing w:line="360" w:lineRule="auto"/>
        <w:ind w:left="30" w:hanging="102"/>
        <w:jc w:val="center"/>
        <w:rPr>
          <w:rFonts w:ascii="David" w:hAnsi="David" w:cs="David"/>
          <w:b/>
          <w:bCs/>
          <w:u w:val="single"/>
          <w:rtl/>
        </w:rPr>
      </w:pPr>
      <w:r w:rsidRPr="00780937">
        <w:rPr>
          <w:rFonts w:ascii="David" w:hAnsi="David" w:cs="David"/>
          <w:b/>
          <w:bCs/>
          <w:u w:val="single"/>
          <w:rtl/>
        </w:rPr>
        <w:t>אישור עורך הדין</w:t>
      </w:r>
    </w:p>
    <w:p w14:paraId="686358ED" w14:textId="77777777" w:rsidR="00FC1A9E" w:rsidRPr="00780937" w:rsidRDefault="00FC1A9E" w:rsidP="00686289">
      <w:pPr>
        <w:spacing w:line="360" w:lineRule="auto"/>
        <w:jc w:val="both"/>
        <w:rPr>
          <w:rFonts w:ascii="David" w:hAnsi="David" w:cs="David"/>
          <w:rtl/>
        </w:rPr>
      </w:pPr>
      <w:r w:rsidRPr="00780937">
        <w:rPr>
          <w:rFonts w:ascii="David" w:hAnsi="David" w:cs="David"/>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r w:rsidR="002F4E3B" w:rsidRPr="00780937">
        <w:rPr>
          <w:rFonts w:ascii="David" w:hAnsi="David" w:cs="David"/>
          <w:rtl/>
        </w:rPr>
        <w:br/>
      </w:r>
      <w:r w:rsidR="002F4E3B" w:rsidRPr="00780937">
        <w:rPr>
          <w:rFonts w:ascii="David" w:hAnsi="David" w:cs="David"/>
          <w:rtl/>
        </w:rPr>
        <w:br/>
      </w:r>
    </w:p>
    <w:p w14:paraId="465776AF" w14:textId="77777777" w:rsidR="00FC1A9E" w:rsidRPr="00780937" w:rsidRDefault="00FC1A9E" w:rsidP="00686289">
      <w:pPr>
        <w:spacing w:line="360" w:lineRule="auto"/>
        <w:rPr>
          <w:rFonts w:ascii="David" w:hAnsi="David" w:cs="David"/>
          <w:rtl/>
        </w:rPr>
      </w:pPr>
      <w:r w:rsidRPr="00780937">
        <w:rPr>
          <w:rFonts w:ascii="David" w:hAnsi="David" w:cs="David"/>
          <w:rtl/>
        </w:rPr>
        <w:t>_________________</w:t>
      </w:r>
      <w:r w:rsidRPr="00780937">
        <w:rPr>
          <w:rFonts w:ascii="David" w:hAnsi="David" w:cs="David"/>
          <w:rtl/>
        </w:rPr>
        <w:tab/>
        <w:t xml:space="preserve">          ___________________</w:t>
      </w:r>
      <w:r w:rsidRPr="00780937">
        <w:rPr>
          <w:rFonts w:ascii="David" w:hAnsi="David" w:cs="David"/>
          <w:rtl/>
        </w:rPr>
        <w:tab/>
        <w:t xml:space="preserve">              ___ _________________</w:t>
      </w:r>
    </w:p>
    <w:p w14:paraId="2470E859" w14:textId="77777777" w:rsidR="00FC1A9E" w:rsidRPr="00780937" w:rsidRDefault="00FC1A9E" w:rsidP="00686289">
      <w:pPr>
        <w:spacing w:line="360" w:lineRule="auto"/>
        <w:ind w:firstLine="720"/>
        <w:rPr>
          <w:rFonts w:ascii="David" w:hAnsi="David" w:cs="David"/>
          <w:rtl/>
        </w:rPr>
      </w:pPr>
      <w:r w:rsidRPr="00780937">
        <w:rPr>
          <w:rFonts w:ascii="David" w:hAnsi="David" w:cs="David"/>
          <w:rtl/>
        </w:rPr>
        <w:t>תאריך                                              מספר רישיון                                  חתימה וחותמת</w:t>
      </w:r>
    </w:p>
    <w:p w14:paraId="1A8E70D5" w14:textId="77777777" w:rsidR="00FC1A9E" w:rsidRPr="00780937" w:rsidRDefault="00FC1A9E" w:rsidP="00686289">
      <w:pPr>
        <w:bidi w:val="0"/>
        <w:spacing w:line="360" w:lineRule="auto"/>
        <w:rPr>
          <w:rFonts w:ascii="David" w:hAnsi="David" w:cs="David"/>
        </w:rPr>
      </w:pPr>
      <w:r w:rsidRPr="00780937">
        <w:rPr>
          <w:rFonts w:ascii="David" w:hAnsi="David" w:cs="David"/>
          <w:rtl/>
        </w:rPr>
        <w:br w:type="page"/>
      </w:r>
    </w:p>
    <w:p w14:paraId="10698954" w14:textId="43DFCA04" w:rsidR="00794A86" w:rsidRPr="006F2196" w:rsidRDefault="00FC1A9E" w:rsidP="00BE5713">
      <w:pPr>
        <w:pStyle w:val="affffb"/>
        <w:spacing w:line="360" w:lineRule="auto"/>
        <w:rPr>
          <w:sz w:val="24"/>
          <w:szCs w:val="24"/>
          <w:rtl/>
        </w:rPr>
      </w:pPr>
      <w:bookmarkStart w:id="615" w:name="_Toc481668367"/>
      <w:r w:rsidRPr="00F7638C">
        <w:rPr>
          <w:rFonts w:ascii="David" w:hAnsi="David"/>
          <w:sz w:val="24"/>
          <w:szCs w:val="24"/>
          <w:rtl/>
        </w:rPr>
        <w:lastRenderedPageBreak/>
        <w:t xml:space="preserve">נספח </w:t>
      </w:r>
      <w:r w:rsidR="006920C0" w:rsidRPr="00F7638C">
        <w:rPr>
          <w:rFonts w:ascii="David" w:hAnsi="David"/>
          <w:sz w:val="24"/>
          <w:szCs w:val="24"/>
          <w:rtl/>
        </w:rPr>
        <w:t>11</w:t>
      </w:r>
      <w:r w:rsidRPr="00F7638C">
        <w:rPr>
          <w:rFonts w:ascii="David" w:hAnsi="David"/>
          <w:sz w:val="24"/>
          <w:szCs w:val="24"/>
          <w:rtl/>
        </w:rPr>
        <w:t xml:space="preserve"> </w:t>
      </w:r>
      <w:r w:rsidR="006969E6">
        <w:rPr>
          <w:rFonts w:ascii="David" w:hAnsi="David" w:hint="cs"/>
          <w:sz w:val="24"/>
          <w:szCs w:val="24"/>
          <w:rtl/>
        </w:rPr>
        <w:t xml:space="preserve">ביטוח </w:t>
      </w:r>
      <w:r w:rsidRPr="00F7638C">
        <w:rPr>
          <w:rFonts w:ascii="David" w:hAnsi="David"/>
          <w:sz w:val="24"/>
          <w:szCs w:val="24"/>
          <w:rtl/>
        </w:rPr>
        <w:t xml:space="preserve">– </w:t>
      </w:r>
      <w:r w:rsidR="006969E6">
        <w:rPr>
          <w:rFonts w:ascii="David" w:hAnsi="David" w:hint="cs"/>
          <w:sz w:val="24"/>
          <w:szCs w:val="24"/>
          <w:rtl/>
        </w:rPr>
        <w:t>אישור קיום ביטוחים</w:t>
      </w:r>
      <w:bookmarkEnd w:id="615"/>
      <w:r w:rsidR="00794A86" w:rsidRPr="00F7638C">
        <w:rPr>
          <w:rFonts w:ascii="David" w:hAnsi="David"/>
          <w:sz w:val="24"/>
          <w:szCs w:val="24"/>
          <w:rtl/>
        </w:rPr>
        <w:br/>
      </w:r>
      <w:r w:rsidR="00794A86">
        <w:rPr>
          <w:rFonts w:ascii="David" w:hAnsi="David"/>
          <w:sz w:val="24"/>
          <w:szCs w:val="24"/>
          <w:rtl/>
        </w:rPr>
        <w:br/>
      </w:r>
    </w:p>
    <w:p w14:paraId="3BC6051A" w14:textId="77777777" w:rsidR="00794A86" w:rsidRPr="006F2196" w:rsidRDefault="00794A86" w:rsidP="00794A86">
      <w:pPr>
        <w:pStyle w:val="afffff4"/>
        <w:rPr>
          <w:rFonts w:cs="David"/>
          <w:sz w:val="24"/>
          <w:szCs w:val="24"/>
          <w:rtl/>
        </w:rPr>
      </w:pPr>
    </w:p>
    <w:p w14:paraId="36BE8904" w14:textId="77777777" w:rsidR="00794A86" w:rsidRPr="006F2196" w:rsidRDefault="00794A86" w:rsidP="00794A86">
      <w:pPr>
        <w:pStyle w:val="afffff4"/>
        <w:rPr>
          <w:rFonts w:cs="David"/>
          <w:sz w:val="24"/>
          <w:szCs w:val="24"/>
          <w:rtl/>
        </w:rPr>
      </w:pPr>
      <w:r w:rsidRPr="006F2196">
        <w:rPr>
          <w:rFonts w:cs="David" w:hint="cs"/>
          <w:sz w:val="24"/>
          <w:szCs w:val="24"/>
          <w:rtl/>
        </w:rPr>
        <w:t>לכבוד</w:t>
      </w:r>
      <w:r w:rsidRPr="006F2196">
        <w:rPr>
          <w:rFonts w:cs="David"/>
          <w:sz w:val="24"/>
          <w:szCs w:val="24"/>
          <w:rtl/>
        </w:rPr>
        <w:t xml:space="preserve"> </w:t>
      </w:r>
    </w:p>
    <w:p w14:paraId="469B3EBC" w14:textId="77777777" w:rsidR="00794A86" w:rsidRPr="006F2196" w:rsidRDefault="00794A86" w:rsidP="00794A86">
      <w:pPr>
        <w:pStyle w:val="afffff4"/>
        <w:rPr>
          <w:rFonts w:cs="David"/>
          <w:sz w:val="24"/>
          <w:szCs w:val="24"/>
          <w:rtl/>
        </w:rPr>
      </w:pPr>
    </w:p>
    <w:p w14:paraId="4CC29BCC" w14:textId="77777777" w:rsidR="00794A86" w:rsidRPr="006F2196" w:rsidRDefault="00794A86" w:rsidP="00794A86">
      <w:pPr>
        <w:pStyle w:val="afffff4"/>
        <w:spacing w:line="360" w:lineRule="auto"/>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Pr>
          <w:rFonts w:cs="David" w:hint="cs"/>
          <w:b/>
          <w:bCs/>
          <w:sz w:val="28"/>
          <w:szCs w:val="28"/>
          <w:u w:val="single"/>
          <w:rtl/>
        </w:rPr>
        <w:t xml:space="preserve">, </w:t>
      </w:r>
      <w:r w:rsidRPr="004125FC">
        <w:rPr>
          <w:rFonts w:cs="David"/>
          <w:b/>
          <w:bCs/>
          <w:sz w:val="28"/>
          <w:szCs w:val="28"/>
          <w:u w:val="single"/>
          <w:rtl/>
        </w:rPr>
        <w:t xml:space="preserve"> </w:t>
      </w:r>
      <w:r>
        <w:rPr>
          <w:rFonts w:cs="David" w:hint="cs"/>
          <w:b/>
          <w:bCs/>
          <w:sz w:val="28"/>
          <w:szCs w:val="28"/>
          <w:u w:val="single"/>
          <w:rtl/>
        </w:rPr>
        <w:t xml:space="preserve">משרד האוצר </w:t>
      </w:r>
      <w:r>
        <w:rPr>
          <w:rFonts w:cs="David"/>
          <w:b/>
          <w:bCs/>
          <w:sz w:val="28"/>
          <w:szCs w:val="28"/>
          <w:u w:val="single"/>
          <w:rtl/>
        </w:rPr>
        <w:t>–</w:t>
      </w:r>
      <w:r>
        <w:rPr>
          <w:rFonts w:cs="David" w:hint="cs"/>
          <w:b/>
          <w:bCs/>
          <w:sz w:val="28"/>
          <w:szCs w:val="28"/>
          <w:u w:val="single"/>
          <w:rtl/>
        </w:rPr>
        <w:t xml:space="preserve"> </w:t>
      </w:r>
      <w:proofErr w:type="spellStart"/>
      <w:r>
        <w:rPr>
          <w:rFonts w:cs="David" w:hint="cs"/>
          <w:b/>
          <w:bCs/>
          <w:sz w:val="28"/>
          <w:szCs w:val="28"/>
          <w:u w:val="single"/>
          <w:rtl/>
        </w:rPr>
        <w:t>מינהל</w:t>
      </w:r>
      <w:proofErr w:type="spellEnd"/>
      <w:r>
        <w:rPr>
          <w:rFonts w:cs="David" w:hint="cs"/>
          <w:b/>
          <w:bCs/>
          <w:sz w:val="28"/>
          <w:szCs w:val="28"/>
          <w:u w:val="single"/>
          <w:rtl/>
        </w:rPr>
        <w:t xml:space="preserve"> הרכש הממשלתי</w:t>
      </w:r>
      <w:r w:rsidRPr="006F2196">
        <w:rPr>
          <w:rFonts w:cs="David"/>
          <w:b/>
          <w:bCs/>
          <w:sz w:val="28"/>
          <w:szCs w:val="28"/>
          <w:rtl/>
        </w:rPr>
        <w:t>;</w:t>
      </w:r>
    </w:p>
    <w:p w14:paraId="60DFB15B" w14:textId="77777777" w:rsidR="00794A86" w:rsidRPr="006F2196" w:rsidRDefault="00794A86" w:rsidP="00794A86">
      <w:pPr>
        <w:pStyle w:val="afffff4"/>
        <w:spacing w:line="360" w:lineRule="auto"/>
        <w:rPr>
          <w:rFonts w:cs="David"/>
          <w:sz w:val="24"/>
          <w:szCs w:val="24"/>
          <w:rtl/>
        </w:rPr>
      </w:pPr>
      <w:r>
        <w:rPr>
          <w:rFonts w:cs="David" w:hint="cs"/>
          <w:sz w:val="24"/>
          <w:szCs w:val="24"/>
          <w:rtl/>
        </w:rPr>
        <w:t xml:space="preserve">בכתובת </w:t>
      </w:r>
      <w:r w:rsidRPr="00D22223">
        <w:rPr>
          <w:rFonts w:cs="David" w:hint="cs"/>
          <w:sz w:val="24"/>
          <w:szCs w:val="24"/>
          <w:rtl/>
        </w:rPr>
        <w:t>רחוב</w:t>
      </w:r>
      <w:r w:rsidRPr="00D22223">
        <w:rPr>
          <w:rFonts w:cs="David"/>
          <w:sz w:val="24"/>
          <w:szCs w:val="24"/>
          <w:rtl/>
        </w:rPr>
        <w:t xml:space="preserve"> </w:t>
      </w:r>
      <w:r w:rsidRPr="00D22223">
        <w:rPr>
          <w:rFonts w:cs="David" w:hint="cs"/>
          <w:sz w:val="24"/>
          <w:szCs w:val="24"/>
          <w:rtl/>
        </w:rPr>
        <w:t>נתנאל</w:t>
      </w:r>
      <w:r w:rsidRPr="00D22223">
        <w:rPr>
          <w:rFonts w:cs="David"/>
          <w:sz w:val="24"/>
          <w:szCs w:val="24"/>
          <w:rtl/>
        </w:rPr>
        <w:t xml:space="preserve"> </w:t>
      </w:r>
      <w:proofErr w:type="spellStart"/>
      <w:r w:rsidRPr="00D22223">
        <w:rPr>
          <w:rFonts w:cs="David" w:hint="cs"/>
          <w:sz w:val="24"/>
          <w:szCs w:val="24"/>
          <w:rtl/>
        </w:rPr>
        <w:t>לורך</w:t>
      </w:r>
      <w:proofErr w:type="spellEnd"/>
      <w:r w:rsidRPr="00D22223">
        <w:rPr>
          <w:rFonts w:cs="David"/>
          <w:sz w:val="24"/>
          <w:szCs w:val="24"/>
          <w:rtl/>
        </w:rPr>
        <w:t xml:space="preserve"> 1 </w:t>
      </w:r>
      <w:r w:rsidRPr="00D22223">
        <w:rPr>
          <w:rFonts w:cs="David" w:hint="cs"/>
          <w:sz w:val="24"/>
          <w:szCs w:val="24"/>
          <w:rtl/>
        </w:rPr>
        <w:t>ירושלים</w:t>
      </w:r>
      <w:r>
        <w:rPr>
          <w:rFonts w:cs="David" w:hint="cs"/>
          <w:sz w:val="24"/>
          <w:szCs w:val="24"/>
          <w:rtl/>
        </w:rPr>
        <w:t>.</w:t>
      </w:r>
    </w:p>
    <w:p w14:paraId="00A3DE82" w14:textId="77777777" w:rsidR="00794A86" w:rsidRPr="006F2196" w:rsidRDefault="00794A86" w:rsidP="00794A86">
      <w:pPr>
        <w:pStyle w:val="afffff4"/>
        <w:spacing w:line="360" w:lineRule="auto"/>
        <w:rPr>
          <w:rFonts w:cs="David"/>
          <w:sz w:val="24"/>
          <w:szCs w:val="24"/>
          <w:rtl/>
        </w:rPr>
      </w:pPr>
      <w:proofErr w:type="spellStart"/>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proofErr w:type="spellEnd"/>
      <w:r w:rsidRPr="006F2196">
        <w:rPr>
          <w:rFonts w:cs="David"/>
          <w:sz w:val="24"/>
          <w:szCs w:val="24"/>
          <w:rtl/>
        </w:rPr>
        <w:t>.,</w:t>
      </w:r>
    </w:p>
    <w:p w14:paraId="299BCAAA" w14:textId="77777777" w:rsidR="00794A86" w:rsidRPr="006F2196" w:rsidRDefault="00794A86" w:rsidP="00794A86">
      <w:pPr>
        <w:pStyle w:val="afffff4"/>
        <w:rPr>
          <w:rFonts w:cs="David"/>
          <w:sz w:val="24"/>
          <w:szCs w:val="24"/>
          <w:rtl/>
        </w:rPr>
      </w:pPr>
      <w:r w:rsidRPr="006F2196">
        <w:rPr>
          <w:rFonts w:cs="David"/>
          <w:sz w:val="24"/>
          <w:szCs w:val="24"/>
          <w:rtl/>
        </w:rPr>
        <w:t xml:space="preserve"> </w:t>
      </w:r>
    </w:p>
    <w:p w14:paraId="58BAA064" w14:textId="77777777" w:rsidR="00794A86" w:rsidRDefault="00794A86" w:rsidP="00794A86">
      <w:pPr>
        <w:pStyle w:val="afffff4"/>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14:paraId="0AA8105C" w14:textId="77777777" w:rsidR="00794A86" w:rsidRPr="00DF421E" w:rsidRDefault="00794A86" w:rsidP="00794A86">
      <w:pPr>
        <w:pStyle w:val="afffff4"/>
        <w:rPr>
          <w:rFonts w:cs="David"/>
          <w:b/>
          <w:bCs/>
          <w:sz w:val="32"/>
          <w:szCs w:val="32"/>
          <w:rtl/>
        </w:rPr>
      </w:pPr>
    </w:p>
    <w:p w14:paraId="6C884421" w14:textId="77777777" w:rsidR="00794A86" w:rsidRPr="006F2196" w:rsidRDefault="00794A86" w:rsidP="00794A86">
      <w:pPr>
        <w:pStyle w:val="afffff4"/>
        <w:rPr>
          <w:rFonts w:cs="David"/>
          <w:sz w:val="24"/>
          <w:szCs w:val="24"/>
          <w:rtl/>
        </w:rPr>
      </w:pPr>
    </w:p>
    <w:p w14:paraId="42AA945C" w14:textId="77777777" w:rsidR="00794A86" w:rsidRDefault="00794A86" w:rsidP="00794A86">
      <w:pPr>
        <w:pStyle w:val="afffff4"/>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Pr>
          <w:rFonts w:cs="David"/>
          <w:sz w:val="24"/>
          <w:szCs w:val="24"/>
          <w:rtl/>
        </w:rPr>
        <w:t xml:space="preserve"> ___________________</w:t>
      </w:r>
      <w:r>
        <w:rPr>
          <w:rFonts w:cs="David" w:hint="cs"/>
          <w:sz w:val="24"/>
          <w:szCs w:val="24"/>
          <w:rtl/>
        </w:rPr>
        <w:t>_</w:t>
      </w:r>
      <w:r>
        <w:rPr>
          <w:rFonts w:cs="David"/>
          <w:sz w:val="24"/>
          <w:szCs w:val="24"/>
          <w:rtl/>
        </w:rPr>
        <w:t>__</w:t>
      </w:r>
      <w:r w:rsidRPr="006F2196">
        <w:rPr>
          <w:rFonts w:cs="David"/>
          <w:sz w:val="24"/>
          <w:szCs w:val="24"/>
          <w:rtl/>
        </w:rPr>
        <w:t>_</w:t>
      </w:r>
      <w:r>
        <w:rPr>
          <w:rFonts w:cs="David" w:hint="cs"/>
          <w:sz w:val="24"/>
          <w:szCs w:val="24"/>
          <w:rtl/>
        </w:rPr>
        <w:t>___</w:t>
      </w:r>
      <w:r w:rsidRPr="006F2196">
        <w:rPr>
          <w:rFonts w:cs="David"/>
          <w:sz w:val="24"/>
          <w:szCs w:val="24"/>
          <w:rtl/>
        </w:rPr>
        <w:t>__(</w:t>
      </w:r>
      <w:r w:rsidRPr="006F2196">
        <w:rPr>
          <w:rFonts w:cs="David" w:hint="cs"/>
          <w:sz w:val="24"/>
          <w:szCs w:val="24"/>
          <w:rtl/>
        </w:rPr>
        <w:t>להלן</w:t>
      </w:r>
      <w:r w:rsidRPr="006F2196">
        <w:rPr>
          <w:rFonts w:cs="David"/>
          <w:sz w:val="24"/>
          <w:szCs w:val="24"/>
          <w:rtl/>
        </w:rPr>
        <w:t xml:space="preserve"> "</w:t>
      </w:r>
      <w:r w:rsidRPr="006F2196">
        <w:rPr>
          <w:rFonts w:cs="David" w:hint="cs"/>
          <w:sz w:val="24"/>
          <w:szCs w:val="24"/>
          <w:rtl/>
        </w:rPr>
        <w:t>הספק</w:t>
      </w:r>
      <w:r w:rsidRPr="006F2196">
        <w:rPr>
          <w:rFonts w:cs="David"/>
          <w:sz w:val="24"/>
          <w:szCs w:val="24"/>
          <w:rtl/>
        </w:rPr>
        <w:t xml:space="preserve">") </w:t>
      </w:r>
    </w:p>
    <w:p w14:paraId="250A5654" w14:textId="77777777" w:rsidR="00794A86" w:rsidRPr="006F2196" w:rsidRDefault="00794A86" w:rsidP="00794A86">
      <w:pPr>
        <w:pStyle w:val="afffff4"/>
        <w:rPr>
          <w:rFonts w:cs="David"/>
          <w:sz w:val="24"/>
          <w:szCs w:val="24"/>
          <w:rtl/>
        </w:rPr>
      </w:pPr>
    </w:p>
    <w:p w14:paraId="190F9C31" w14:textId="5C84AB90" w:rsidR="00794A86" w:rsidRDefault="00794A86" w:rsidP="0009060D">
      <w:pPr>
        <w:pStyle w:val="afffff4"/>
        <w:rPr>
          <w:rFonts w:cs="David"/>
          <w:sz w:val="24"/>
          <w:szCs w:val="24"/>
          <w:rtl/>
        </w:rPr>
      </w:pPr>
      <w:r w:rsidRPr="00F7638C">
        <w:rPr>
          <w:rFonts w:cs="David" w:hint="cs"/>
          <w:sz w:val="24"/>
          <w:szCs w:val="24"/>
          <w:rtl/>
        </w:rPr>
        <w:t>לתקופת</w:t>
      </w:r>
      <w:r w:rsidRPr="00F7638C">
        <w:rPr>
          <w:rFonts w:cs="David"/>
          <w:sz w:val="24"/>
          <w:szCs w:val="24"/>
          <w:rtl/>
        </w:rPr>
        <w:t xml:space="preserve"> </w:t>
      </w:r>
      <w:r w:rsidRPr="00F7638C">
        <w:rPr>
          <w:rFonts w:cs="David" w:hint="cs"/>
          <w:sz w:val="24"/>
          <w:szCs w:val="24"/>
          <w:rtl/>
        </w:rPr>
        <w:t>הביטוח</w:t>
      </w:r>
      <w:r w:rsidRPr="00F7638C">
        <w:rPr>
          <w:rFonts w:cs="David"/>
          <w:sz w:val="24"/>
          <w:szCs w:val="24"/>
          <w:rtl/>
        </w:rPr>
        <w:t xml:space="preserve">  </w:t>
      </w:r>
      <w:r w:rsidRPr="00F7638C">
        <w:rPr>
          <w:rFonts w:cs="David" w:hint="cs"/>
          <w:sz w:val="24"/>
          <w:szCs w:val="24"/>
          <w:rtl/>
        </w:rPr>
        <w:t>מיום</w:t>
      </w:r>
      <w:r w:rsidRPr="00F7638C">
        <w:rPr>
          <w:rFonts w:cs="David"/>
          <w:sz w:val="24"/>
          <w:szCs w:val="24"/>
          <w:rtl/>
        </w:rPr>
        <w:t xml:space="preserve"> _______________ </w:t>
      </w:r>
      <w:r w:rsidRPr="00F7638C">
        <w:rPr>
          <w:rFonts w:cs="David" w:hint="cs"/>
          <w:sz w:val="24"/>
          <w:szCs w:val="24"/>
          <w:rtl/>
        </w:rPr>
        <w:t>עד</w:t>
      </w:r>
      <w:r w:rsidRPr="00F7638C">
        <w:rPr>
          <w:rFonts w:cs="David"/>
          <w:sz w:val="24"/>
          <w:szCs w:val="24"/>
          <w:rtl/>
        </w:rPr>
        <w:t xml:space="preserve"> </w:t>
      </w:r>
      <w:r w:rsidRPr="00F7638C">
        <w:rPr>
          <w:rFonts w:cs="David" w:hint="cs"/>
          <w:sz w:val="24"/>
          <w:szCs w:val="24"/>
          <w:rtl/>
        </w:rPr>
        <w:t>יום</w:t>
      </w:r>
      <w:r w:rsidRPr="00F7638C">
        <w:rPr>
          <w:rFonts w:cs="David"/>
          <w:sz w:val="24"/>
          <w:szCs w:val="24"/>
          <w:rtl/>
        </w:rPr>
        <w:t xml:space="preserve"> ________________ </w:t>
      </w:r>
      <w:r w:rsidRPr="00F7638C">
        <w:rPr>
          <w:rFonts w:cs="David" w:hint="cs"/>
          <w:sz w:val="24"/>
          <w:szCs w:val="24"/>
          <w:rtl/>
        </w:rPr>
        <w:t>בקשר</w:t>
      </w:r>
      <w:r w:rsidRPr="00F7638C">
        <w:rPr>
          <w:rFonts w:hint="cs"/>
          <w:rtl/>
        </w:rPr>
        <w:t xml:space="preserve"> </w:t>
      </w:r>
      <w:r w:rsidRPr="00F7638C">
        <w:rPr>
          <w:rFonts w:cs="David" w:hint="cs"/>
          <w:sz w:val="24"/>
          <w:szCs w:val="24"/>
          <w:rtl/>
        </w:rPr>
        <w:t>לאספקת, התקנת ותחזוקת מסכי מחשב עבור משרדי הממשלה</w:t>
      </w:r>
      <w:r w:rsidRPr="00F7638C">
        <w:rPr>
          <w:rFonts w:cs="David"/>
          <w:sz w:val="24"/>
          <w:szCs w:val="24"/>
          <w:rtl/>
        </w:rPr>
        <w:t xml:space="preserve">, </w:t>
      </w:r>
      <w:r w:rsidRPr="00F7638C">
        <w:rPr>
          <w:rFonts w:cs="David" w:hint="cs"/>
          <w:sz w:val="24"/>
          <w:szCs w:val="24"/>
          <w:rtl/>
        </w:rPr>
        <w:t>על</w:t>
      </w:r>
      <w:r w:rsidRPr="00F7638C">
        <w:rPr>
          <w:rFonts w:cs="David"/>
          <w:sz w:val="24"/>
          <w:szCs w:val="24"/>
          <w:rtl/>
        </w:rPr>
        <w:t xml:space="preserve"> </w:t>
      </w:r>
      <w:r w:rsidRPr="00F7638C">
        <w:rPr>
          <w:rFonts w:cs="David" w:hint="cs"/>
          <w:sz w:val="24"/>
          <w:szCs w:val="24"/>
          <w:rtl/>
        </w:rPr>
        <w:t>פי</w:t>
      </w:r>
      <w:r w:rsidRPr="00F7638C">
        <w:rPr>
          <w:rFonts w:cs="David"/>
          <w:sz w:val="24"/>
          <w:szCs w:val="24"/>
          <w:rtl/>
        </w:rPr>
        <w:t xml:space="preserve"> </w:t>
      </w:r>
      <w:r w:rsidRPr="00F7638C">
        <w:rPr>
          <w:rFonts w:cs="David" w:hint="cs"/>
          <w:sz w:val="24"/>
          <w:szCs w:val="24"/>
          <w:rtl/>
        </w:rPr>
        <w:t>מכרז</w:t>
      </w:r>
      <w:r w:rsidR="0009060D" w:rsidRPr="00F7638C">
        <w:rPr>
          <w:rFonts w:cs="David" w:hint="cs"/>
          <w:sz w:val="24"/>
          <w:szCs w:val="24"/>
          <w:rtl/>
        </w:rPr>
        <w:t xml:space="preserve"> </w:t>
      </w:r>
      <w:proofErr w:type="spellStart"/>
      <w:r w:rsidR="0009060D" w:rsidRPr="00F7638C">
        <w:rPr>
          <w:rFonts w:cs="David" w:hint="cs"/>
          <w:sz w:val="24"/>
          <w:szCs w:val="24"/>
          <w:rtl/>
        </w:rPr>
        <w:t>מממ</w:t>
      </w:r>
      <w:proofErr w:type="spellEnd"/>
      <w:r w:rsidR="0009060D" w:rsidRPr="00F7638C">
        <w:rPr>
          <w:rFonts w:cs="David" w:hint="cs"/>
          <w:sz w:val="24"/>
          <w:szCs w:val="24"/>
          <w:rtl/>
        </w:rPr>
        <w:t>- 17-2017</w:t>
      </w:r>
      <w:r w:rsidRPr="00F7638C">
        <w:rPr>
          <w:rFonts w:cs="David"/>
          <w:sz w:val="24"/>
          <w:szCs w:val="24"/>
          <w:rtl/>
        </w:rPr>
        <w:t xml:space="preserve"> </w:t>
      </w:r>
      <w:r w:rsidR="0009060D" w:rsidRPr="00F7638C">
        <w:rPr>
          <w:rFonts w:cs="David" w:hint="cs"/>
          <w:sz w:val="24"/>
          <w:szCs w:val="24"/>
          <w:rtl/>
        </w:rPr>
        <w:t xml:space="preserve">לאספקת מסכי מחשב עבור משרדי הממשלה </w:t>
      </w:r>
      <w:r w:rsidRPr="00F7638C">
        <w:rPr>
          <w:rFonts w:cs="David" w:hint="cs"/>
          <w:sz w:val="24"/>
          <w:szCs w:val="24"/>
          <w:rtl/>
        </w:rPr>
        <w:t>וחוזה</w:t>
      </w:r>
      <w:r w:rsidRPr="00F7638C">
        <w:rPr>
          <w:rFonts w:cs="David"/>
          <w:sz w:val="24"/>
          <w:szCs w:val="24"/>
          <w:rtl/>
        </w:rPr>
        <w:t xml:space="preserve"> </w:t>
      </w:r>
      <w:r w:rsidRPr="00F7638C">
        <w:rPr>
          <w:rFonts w:cs="David" w:hint="cs"/>
          <w:sz w:val="24"/>
          <w:szCs w:val="24"/>
          <w:rtl/>
        </w:rPr>
        <w:t>עם</w:t>
      </w:r>
      <w:r w:rsidRPr="00F7638C">
        <w:rPr>
          <w:rFonts w:cs="David"/>
          <w:sz w:val="24"/>
          <w:szCs w:val="24"/>
          <w:rtl/>
        </w:rPr>
        <w:t xml:space="preserve">  </w:t>
      </w:r>
      <w:r w:rsidRPr="00F7638C">
        <w:rPr>
          <w:rFonts w:cs="David" w:hint="cs"/>
          <w:sz w:val="24"/>
          <w:szCs w:val="24"/>
          <w:rtl/>
        </w:rPr>
        <w:t>מדינת</w:t>
      </w:r>
      <w:r w:rsidRPr="00F7638C">
        <w:rPr>
          <w:rFonts w:cs="David"/>
          <w:sz w:val="24"/>
          <w:szCs w:val="24"/>
          <w:rtl/>
        </w:rPr>
        <w:t xml:space="preserve"> </w:t>
      </w:r>
      <w:r w:rsidRPr="00F7638C">
        <w:rPr>
          <w:rFonts w:cs="David" w:hint="cs"/>
          <w:sz w:val="24"/>
          <w:szCs w:val="24"/>
          <w:rtl/>
        </w:rPr>
        <w:t>ישראל</w:t>
      </w:r>
      <w:r w:rsidRPr="00F7638C">
        <w:rPr>
          <w:rFonts w:cs="David"/>
          <w:sz w:val="24"/>
          <w:szCs w:val="24"/>
          <w:rtl/>
        </w:rPr>
        <w:t xml:space="preserve"> – </w:t>
      </w:r>
      <w:r w:rsidRPr="00F7638C">
        <w:rPr>
          <w:rFonts w:cs="David" w:hint="cs"/>
          <w:sz w:val="24"/>
          <w:szCs w:val="24"/>
          <w:rtl/>
        </w:rPr>
        <w:t>משרד</w:t>
      </w:r>
      <w:r w:rsidRPr="00F7638C">
        <w:rPr>
          <w:rFonts w:cs="David"/>
          <w:sz w:val="24"/>
          <w:szCs w:val="24"/>
          <w:rtl/>
        </w:rPr>
        <w:t xml:space="preserve"> </w:t>
      </w:r>
      <w:r w:rsidRPr="00F7638C">
        <w:rPr>
          <w:rFonts w:cs="David" w:hint="cs"/>
          <w:sz w:val="24"/>
          <w:szCs w:val="24"/>
          <w:rtl/>
        </w:rPr>
        <w:t>האוצר</w:t>
      </w:r>
      <w:r w:rsidRPr="00F7638C">
        <w:rPr>
          <w:rFonts w:cs="David"/>
          <w:sz w:val="24"/>
          <w:szCs w:val="24"/>
          <w:rtl/>
        </w:rPr>
        <w:t xml:space="preserve">, </w:t>
      </w:r>
      <w:r w:rsidRPr="00F7638C">
        <w:rPr>
          <w:rFonts w:cs="David" w:hint="cs"/>
          <w:sz w:val="24"/>
          <w:szCs w:val="24"/>
          <w:rtl/>
        </w:rPr>
        <w:t>את</w:t>
      </w:r>
      <w:r w:rsidRPr="00F7638C">
        <w:rPr>
          <w:rFonts w:cs="David"/>
          <w:sz w:val="24"/>
          <w:szCs w:val="24"/>
          <w:rtl/>
        </w:rPr>
        <w:t xml:space="preserve"> </w:t>
      </w:r>
      <w:r w:rsidRPr="00F7638C">
        <w:rPr>
          <w:rFonts w:cs="David" w:hint="cs"/>
          <w:sz w:val="24"/>
          <w:szCs w:val="24"/>
          <w:rtl/>
        </w:rPr>
        <w:t>הביטוחים</w:t>
      </w:r>
      <w:r w:rsidRPr="00F7638C">
        <w:rPr>
          <w:rFonts w:cs="David"/>
          <w:sz w:val="24"/>
          <w:szCs w:val="24"/>
          <w:rtl/>
        </w:rPr>
        <w:t xml:space="preserve">  </w:t>
      </w:r>
      <w:r w:rsidRPr="00F7638C">
        <w:rPr>
          <w:rFonts w:cs="David" w:hint="cs"/>
          <w:sz w:val="24"/>
          <w:szCs w:val="24"/>
          <w:rtl/>
        </w:rPr>
        <w:t>המפורטים</w:t>
      </w:r>
      <w:r w:rsidRPr="00F7638C">
        <w:rPr>
          <w:rFonts w:cs="David"/>
          <w:sz w:val="24"/>
          <w:szCs w:val="24"/>
          <w:rtl/>
        </w:rPr>
        <w:t xml:space="preserve"> </w:t>
      </w:r>
      <w:r w:rsidRPr="00F7638C">
        <w:rPr>
          <w:rFonts w:cs="David" w:hint="cs"/>
          <w:sz w:val="24"/>
          <w:szCs w:val="24"/>
          <w:rtl/>
        </w:rPr>
        <w:t>להלן</w:t>
      </w:r>
      <w:r w:rsidRPr="00F7638C">
        <w:rPr>
          <w:rFonts w:cs="David"/>
          <w:sz w:val="24"/>
          <w:szCs w:val="24"/>
          <w:rtl/>
        </w:rPr>
        <w:t>:</w:t>
      </w:r>
      <w:r w:rsidRPr="001C4B3F">
        <w:rPr>
          <w:rFonts w:cs="David"/>
          <w:sz w:val="24"/>
          <w:szCs w:val="24"/>
          <w:rtl/>
        </w:rPr>
        <w:t xml:space="preserve">    </w:t>
      </w:r>
    </w:p>
    <w:p w14:paraId="06E7CA16" w14:textId="77777777" w:rsidR="00794A86" w:rsidRDefault="00794A86" w:rsidP="00794A86">
      <w:pPr>
        <w:pStyle w:val="afffff4"/>
        <w:rPr>
          <w:rFonts w:cs="David"/>
          <w:sz w:val="24"/>
          <w:szCs w:val="24"/>
          <w:rtl/>
        </w:rPr>
      </w:pPr>
    </w:p>
    <w:p w14:paraId="01FE5F41" w14:textId="77777777" w:rsidR="00794A86" w:rsidRDefault="00794A86" w:rsidP="00794A86">
      <w:pPr>
        <w:pStyle w:val="afffff4"/>
        <w:rPr>
          <w:rFonts w:cs="David"/>
          <w:b/>
          <w:bCs/>
          <w:sz w:val="28"/>
          <w:szCs w:val="28"/>
          <w:u w:val="single"/>
          <w:rtl/>
        </w:rPr>
      </w:pPr>
    </w:p>
    <w:p w14:paraId="169904F3" w14:textId="77777777" w:rsidR="00794A86" w:rsidRPr="001C4B3F" w:rsidRDefault="00794A86" w:rsidP="00794A86">
      <w:pPr>
        <w:pStyle w:val="afffff4"/>
        <w:rPr>
          <w:rFonts w:cs="David"/>
          <w:sz w:val="24"/>
          <w:szCs w:val="24"/>
          <w:rtl/>
        </w:rPr>
      </w:pPr>
      <w:r w:rsidRPr="00DF5CEB">
        <w:rPr>
          <w:rFonts w:cs="David" w:hint="cs"/>
          <w:b/>
          <w:bCs/>
          <w:sz w:val="28"/>
          <w:szCs w:val="28"/>
          <w:u w:val="single"/>
          <w:rtl/>
        </w:rPr>
        <w:t>ביטוח</w:t>
      </w:r>
      <w:r w:rsidRPr="00DF5CEB">
        <w:rPr>
          <w:rFonts w:cs="David"/>
          <w:b/>
          <w:bCs/>
          <w:sz w:val="28"/>
          <w:szCs w:val="28"/>
          <w:u w:val="single"/>
          <w:rtl/>
        </w:rPr>
        <w:t xml:space="preserve"> </w:t>
      </w:r>
      <w:r w:rsidRPr="00DF5CEB">
        <w:rPr>
          <w:rFonts w:cs="David" w:hint="cs"/>
          <w:b/>
          <w:bCs/>
          <w:sz w:val="28"/>
          <w:szCs w:val="28"/>
          <w:u w:val="single"/>
          <w:rtl/>
        </w:rPr>
        <w:t>חבות</w:t>
      </w:r>
      <w:r w:rsidRPr="00DF5CEB">
        <w:rPr>
          <w:rFonts w:cs="David"/>
          <w:b/>
          <w:bCs/>
          <w:sz w:val="28"/>
          <w:szCs w:val="28"/>
          <w:u w:val="single"/>
          <w:rtl/>
        </w:rPr>
        <w:t xml:space="preserve"> </w:t>
      </w:r>
      <w:r w:rsidRPr="00DF5CEB">
        <w:rPr>
          <w:rFonts w:cs="David" w:hint="cs"/>
          <w:b/>
          <w:bCs/>
          <w:sz w:val="28"/>
          <w:szCs w:val="28"/>
          <w:u w:val="single"/>
          <w:rtl/>
        </w:rPr>
        <w:t>המעבידים</w:t>
      </w:r>
    </w:p>
    <w:p w14:paraId="075FAAEF" w14:textId="77777777" w:rsidR="00794A86" w:rsidRPr="00873BDB" w:rsidRDefault="00794A86" w:rsidP="00794A86">
      <w:pPr>
        <w:pStyle w:val="afffff4"/>
        <w:rPr>
          <w:rFonts w:cs="David"/>
          <w:sz w:val="24"/>
          <w:szCs w:val="24"/>
          <w:rtl/>
        </w:rPr>
      </w:pPr>
    </w:p>
    <w:p w14:paraId="7C2D5655" w14:textId="77777777" w:rsidR="00794A86" w:rsidRPr="00873BDB" w:rsidRDefault="00794A86" w:rsidP="00794A86">
      <w:pPr>
        <w:pStyle w:val="afffff4"/>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14:paraId="7255EDF7" w14:textId="77777777" w:rsidR="00794A86" w:rsidRPr="00DD0A39" w:rsidRDefault="00794A86" w:rsidP="00794A86">
      <w:pPr>
        <w:pStyle w:val="afffff4"/>
        <w:rPr>
          <w:rFonts w:cs="David"/>
          <w:sz w:val="24"/>
          <w:szCs w:val="24"/>
          <w:rtl/>
        </w:rPr>
      </w:pPr>
      <w:r w:rsidRPr="00DD0A39">
        <w:rPr>
          <w:rFonts w:cs="David"/>
          <w:sz w:val="24"/>
          <w:szCs w:val="24"/>
          <w:rtl/>
        </w:rPr>
        <w:t xml:space="preserve">    </w:t>
      </w:r>
    </w:p>
    <w:p w14:paraId="65971CEE" w14:textId="77777777" w:rsidR="00794A86" w:rsidRPr="00DD0A39" w:rsidRDefault="00794A86" w:rsidP="00794A86">
      <w:pPr>
        <w:pStyle w:val="afffff4"/>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14:paraId="713DCE91" w14:textId="77777777" w:rsidR="00794A86" w:rsidRDefault="00794A86" w:rsidP="00794A86">
      <w:pPr>
        <w:pStyle w:val="afffff4"/>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14:paraId="6B2A9765" w14:textId="77777777" w:rsidR="00794A86" w:rsidRDefault="00794A86" w:rsidP="00794A86">
      <w:pPr>
        <w:pStyle w:val="afffff4"/>
        <w:rPr>
          <w:rFonts w:cs="David"/>
          <w:sz w:val="24"/>
          <w:szCs w:val="24"/>
          <w:rtl/>
        </w:rPr>
      </w:pPr>
    </w:p>
    <w:p w14:paraId="5BFEEE4F" w14:textId="77777777" w:rsidR="00794A86" w:rsidRPr="00536142" w:rsidRDefault="00794A86" w:rsidP="00794A86">
      <w:pPr>
        <w:pStyle w:val="afffff4"/>
        <w:rPr>
          <w:rFonts w:cs="David"/>
          <w:sz w:val="24"/>
          <w:szCs w:val="24"/>
          <w:rtl/>
        </w:rPr>
      </w:pPr>
      <w:r>
        <w:rPr>
          <w:rFonts w:cs="David" w:hint="cs"/>
          <w:sz w:val="24"/>
          <w:szCs w:val="24"/>
          <w:rtl/>
        </w:rPr>
        <w:t xml:space="preserve">3. </w:t>
      </w:r>
      <w:r w:rsidRPr="00536142">
        <w:rPr>
          <w:rFonts w:cs="David" w:hint="cs"/>
          <w:sz w:val="24"/>
          <w:szCs w:val="24"/>
          <w:rtl/>
        </w:rPr>
        <w:t>הביטוח</w:t>
      </w:r>
      <w:r w:rsidRPr="00536142">
        <w:rPr>
          <w:rFonts w:cs="David"/>
          <w:sz w:val="24"/>
          <w:szCs w:val="24"/>
          <w:rtl/>
        </w:rPr>
        <w:t xml:space="preserve"> </w:t>
      </w:r>
      <w:r>
        <w:rPr>
          <w:rFonts w:cs="David" w:hint="cs"/>
          <w:sz w:val="24"/>
          <w:szCs w:val="24"/>
          <w:rtl/>
        </w:rPr>
        <w:t>מורחב</w:t>
      </w:r>
      <w:r w:rsidRPr="00536142">
        <w:rPr>
          <w:rFonts w:cs="David"/>
          <w:sz w:val="24"/>
          <w:szCs w:val="24"/>
          <w:rtl/>
        </w:rPr>
        <w:t xml:space="preserve"> </w:t>
      </w:r>
      <w:r w:rsidRPr="00536142">
        <w:rPr>
          <w:rFonts w:cs="David" w:hint="cs"/>
          <w:sz w:val="24"/>
          <w:szCs w:val="24"/>
          <w:rtl/>
        </w:rPr>
        <w:t>לכסות</w:t>
      </w:r>
      <w:r w:rsidRPr="00536142">
        <w:rPr>
          <w:rFonts w:cs="David"/>
          <w:sz w:val="24"/>
          <w:szCs w:val="24"/>
          <w:rtl/>
        </w:rPr>
        <w:t xml:space="preserve"> </w:t>
      </w:r>
      <w:r w:rsidRPr="00536142">
        <w:rPr>
          <w:rFonts w:cs="David" w:hint="cs"/>
          <w:sz w:val="24"/>
          <w:szCs w:val="24"/>
          <w:rtl/>
        </w:rPr>
        <w:t>את</w:t>
      </w:r>
      <w:r w:rsidRPr="00536142">
        <w:rPr>
          <w:rFonts w:cs="David"/>
          <w:sz w:val="24"/>
          <w:szCs w:val="24"/>
          <w:rtl/>
        </w:rPr>
        <w:t xml:space="preserve"> </w:t>
      </w:r>
      <w:proofErr w:type="spellStart"/>
      <w:r w:rsidRPr="00536142">
        <w:rPr>
          <w:rFonts w:cs="David" w:hint="cs"/>
          <w:sz w:val="24"/>
          <w:szCs w:val="24"/>
          <w:rtl/>
        </w:rPr>
        <w:t>חבותו</w:t>
      </w:r>
      <w:proofErr w:type="spellEnd"/>
      <w:r w:rsidRPr="00536142">
        <w:rPr>
          <w:rFonts w:cs="David"/>
          <w:sz w:val="24"/>
          <w:szCs w:val="24"/>
          <w:rtl/>
        </w:rPr>
        <w:t xml:space="preserve"> </w:t>
      </w:r>
      <w:r w:rsidRPr="00536142">
        <w:rPr>
          <w:rFonts w:cs="David" w:hint="cs"/>
          <w:sz w:val="24"/>
          <w:szCs w:val="24"/>
          <w:rtl/>
        </w:rPr>
        <w:t>של</w:t>
      </w:r>
      <w:r w:rsidRPr="00536142">
        <w:rPr>
          <w:rFonts w:cs="David"/>
          <w:sz w:val="24"/>
          <w:szCs w:val="24"/>
          <w:rtl/>
        </w:rPr>
        <w:t xml:space="preserve"> </w:t>
      </w:r>
      <w:r w:rsidRPr="00536142">
        <w:rPr>
          <w:rFonts w:cs="David" w:hint="cs"/>
          <w:sz w:val="24"/>
          <w:szCs w:val="24"/>
          <w:rtl/>
        </w:rPr>
        <w:t>המבוטח</w:t>
      </w:r>
      <w:r w:rsidRPr="00536142">
        <w:rPr>
          <w:rFonts w:cs="David"/>
          <w:sz w:val="24"/>
          <w:szCs w:val="24"/>
          <w:rtl/>
        </w:rPr>
        <w:t xml:space="preserve"> </w:t>
      </w:r>
      <w:r w:rsidRPr="00536142">
        <w:rPr>
          <w:rFonts w:cs="David" w:hint="cs"/>
          <w:sz w:val="24"/>
          <w:szCs w:val="24"/>
          <w:rtl/>
        </w:rPr>
        <w:t>כלפי</w:t>
      </w:r>
      <w:r w:rsidRPr="00536142">
        <w:rPr>
          <w:rFonts w:cs="David"/>
          <w:sz w:val="24"/>
          <w:szCs w:val="24"/>
          <w:rtl/>
        </w:rPr>
        <w:t xml:space="preserve"> </w:t>
      </w:r>
      <w:r w:rsidRPr="00536142">
        <w:rPr>
          <w:rFonts w:cs="David" w:hint="cs"/>
          <w:sz w:val="24"/>
          <w:szCs w:val="24"/>
          <w:rtl/>
        </w:rPr>
        <w:t>קבלנים</w:t>
      </w:r>
      <w:r w:rsidRPr="00536142">
        <w:rPr>
          <w:rFonts w:cs="David"/>
          <w:sz w:val="24"/>
          <w:szCs w:val="24"/>
          <w:rtl/>
        </w:rPr>
        <w:t xml:space="preserve">, </w:t>
      </w:r>
      <w:r w:rsidRPr="00536142">
        <w:rPr>
          <w:rFonts w:cs="David" w:hint="cs"/>
          <w:sz w:val="24"/>
          <w:szCs w:val="24"/>
          <w:rtl/>
        </w:rPr>
        <w:t>קבלני</w:t>
      </w:r>
      <w:r w:rsidRPr="00536142">
        <w:rPr>
          <w:rFonts w:cs="David"/>
          <w:sz w:val="24"/>
          <w:szCs w:val="24"/>
          <w:rtl/>
        </w:rPr>
        <w:t xml:space="preserve"> </w:t>
      </w:r>
      <w:r w:rsidRPr="00536142">
        <w:rPr>
          <w:rFonts w:cs="David" w:hint="cs"/>
          <w:sz w:val="24"/>
          <w:szCs w:val="24"/>
          <w:rtl/>
        </w:rPr>
        <w:t>משנה</w:t>
      </w:r>
      <w:r w:rsidRPr="00536142">
        <w:rPr>
          <w:rFonts w:cs="David"/>
          <w:sz w:val="24"/>
          <w:szCs w:val="24"/>
          <w:rtl/>
        </w:rPr>
        <w:t xml:space="preserve"> </w:t>
      </w:r>
      <w:r w:rsidRPr="00536142">
        <w:rPr>
          <w:rFonts w:cs="David" w:hint="cs"/>
          <w:sz w:val="24"/>
          <w:szCs w:val="24"/>
          <w:rtl/>
        </w:rPr>
        <w:t>ועובדיהם</w:t>
      </w:r>
      <w:r w:rsidRPr="00536142">
        <w:rPr>
          <w:rFonts w:cs="David"/>
          <w:sz w:val="24"/>
          <w:szCs w:val="24"/>
          <w:rtl/>
        </w:rPr>
        <w:t xml:space="preserve"> </w:t>
      </w:r>
      <w:r w:rsidRPr="00536142">
        <w:rPr>
          <w:rFonts w:cs="David" w:hint="cs"/>
          <w:sz w:val="24"/>
          <w:szCs w:val="24"/>
          <w:rtl/>
        </w:rPr>
        <w:t>היה</w:t>
      </w:r>
      <w:r w:rsidRPr="00536142">
        <w:rPr>
          <w:rFonts w:cs="David"/>
          <w:sz w:val="24"/>
          <w:szCs w:val="24"/>
          <w:rtl/>
        </w:rPr>
        <w:t xml:space="preserve"> </w:t>
      </w:r>
    </w:p>
    <w:p w14:paraId="5E0926D6" w14:textId="77777777" w:rsidR="00794A86" w:rsidRPr="00536142" w:rsidRDefault="00794A86" w:rsidP="00794A86">
      <w:pPr>
        <w:pStyle w:val="afffff4"/>
        <w:rPr>
          <w:rFonts w:cs="David"/>
          <w:sz w:val="24"/>
          <w:szCs w:val="24"/>
          <w:rtl/>
        </w:rPr>
      </w:pPr>
      <w:r>
        <w:rPr>
          <w:rFonts w:cs="David"/>
          <w:sz w:val="24"/>
          <w:szCs w:val="24"/>
          <w:rtl/>
        </w:rPr>
        <w:t xml:space="preserve">    </w:t>
      </w:r>
      <w:r w:rsidRPr="00536142">
        <w:rPr>
          <w:rFonts w:cs="David" w:hint="cs"/>
          <w:sz w:val="24"/>
          <w:szCs w:val="24"/>
          <w:rtl/>
        </w:rPr>
        <w:t>ויחשב</w:t>
      </w:r>
      <w:r w:rsidRPr="00536142">
        <w:rPr>
          <w:rFonts w:cs="David"/>
          <w:sz w:val="24"/>
          <w:szCs w:val="24"/>
          <w:rtl/>
        </w:rPr>
        <w:t xml:space="preserve"> </w:t>
      </w:r>
      <w:r w:rsidRPr="00536142">
        <w:rPr>
          <w:rFonts w:cs="David" w:hint="cs"/>
          <w:sz w:val="24"/>
          <w:szCs w:val="24"/>
          <w:rtl/>
        </w:rPr>
        <w:t>כמעבידם</w:t>
      </w:r>
      <w:r w:rsidRPr="00536142">
        <w:rPr>
          <w:rFonts w:cs="David"/>
          <w:sz w:val="24"/>
          <w:szCs w:val="24"/>
          <w:rtl/>
        </w:rPr>
        <w:t xml:space="preserve">; </w:t>
      </w:r>
    </w:p>
    <w:p w14:paraId="2023CD4A" w14:textId="77777777" w:rsidR="00794A86" w:rsidRPr="00536142" w:rsidRDefault="00794A86" w:rsidP="00794A86">
      <w:pPr>
        <w:pStyle w:val="afffff4"/>
        <w:rPr>
          <w:rFonts w:cs="David"/>
          <w:sz w:val="24"/>
          <w:szCs w:val="24"/>
          <w:rtl/>
        </w:rPr>
      </w:pPr>
    </w:p>
    <w:p w14:paraId="188758CA" w14:textId="77777777" w:rsidR="00794A86" w:rsidRPr="0072630E" w:rsidRDefault="00794A86" w:rsidP="00794A86">
      <w:pPr>
        <w:pStyle w:val="afffff4"/>
        <w:rPr>
          <w:rFonts w:cs="David"/>
          <w:sz w:val="24"/>
          <w:szCs w:val="24"/>
          <w:rtl/>
        </w:rPr>
      </w:pPr>
      <w:r>
        <w:rPr>
          <w:rFonts w:cs="David" w:hint="cs"/>
          <w:sz w:val="24"/>
          <w:szCs w:val="24"/>
          <w:rtl/>
        </w:rPr>
        <w:t>4</w:t>
      </w:r>
      <w:r w:rsidRPr="00536142">
        <w:rPr>
          <w:rFonts w:cs="David"/>
          <w:sz w:val="24"/>
          <w:szCs w:val="24"/>
          <w:rtl/>
        </w:rPr>
        <w:t xml:space="preserve">.  </w:t>
      </w:r>
      <w:r w:rsidRPr="0072630E">
        <w:rPr>
          <w:rFonts w:cs="David" w:hint="cs"/>
          <w:sz w:val="24"/>
          <w:szCs w:val="24"/>
          <w:rtl/>
        </w:rPr>
        <w:t>הביטוח</w:t>
      </w:r>
      <w:r w:rsidRPr="0072630E">
        <w:rPr>
          <w:rFonts w:cs="David"/>
          <w:sz w:val="24"/>
          <w:szCs w:val="24"/>
          <w:rtl/>
        </w:rPr>
        <w:t xml:space="preserve"> </w:t>
      </w:r>
      <w:r w:rsidRPr="0072630E">
        <w:rPr>
          <w:rFonts w:cs="David" w:hint="cs"/>
          <w:sz w:val="24"/>
          <w:szCs w:val="24"/>
          <w:rtl/>
        </w:rPr>
        <w:t>על</w:t>
      </w:r>
      <w:r w:rsidRPr="0072630E">
        <w:rPr>
          <w:rFonts w:cs="David"/>
          <w:sz w:val="24"/>
          <w:szCs w:val="24"/>
          <w:rtl/>
        </w:rPr>
        <w:t xml:space="preserve"> </w:t>
      </w:r>
      <w:r w:rsidRPr="0072630E">
        <w:rPr>
          <w:rFonts w:cs="David" w:hint="cs"/>
          <w:sz w:val="24"/>
          <w:szCs w:val="24"/>
          <w:rtl/>
        </w:rPr>
        <w:t>פי</w:t>
      </w:r>
      <w:r w:rsidRPr="0072630E">
        <w:rPr>
          <w:rFonts w:cs="David"/>
          <w:sz w:val="24"/>
          <w:szCs w:val="24"/>
          <w:rtl/>
        </w:rPr>
        <w:t xml:space="preserve"> </w:t>
      </w:r>
      <w:r w:rsidRPr="0072630E">
        <w:rPr>
          <w:rFonts w:cs="David" w:hint="cs"/>
          <w:sz w:val="24"/>
          <w:szCs w:val="24"/>
          <w:rtl/>
        </w:rPr>
        <w:t>הפוליסה</w:t>
      </w:r>
      <w:r w:rsidRPr="0072630E">
        <w:rPr>
          <w:rFonts w:cs="David"/>
          <w:sz w:val="24"/>
          <w:szCs w:val="24"/>
          <w:rtl/>
        </w:rPr>
        <w:t xml:space="preserve"> </w:t>
      </w:r>
      <w:r>
        <w:rPr>
          <w:rFonts w:cs="David" w:hint="cs"/>
          <w:sz w:val="24"/>
          <w:szCs w:val="24"/>
          <w:rtl/>
        </w:rPr>
        <w:t>מורחב</w:t>
      </w:r>
      <w:r w:rsidRPr="0072630E">
        <w:rPr>
          <w:rFonts w:cs="David"/>
          <w:sz w:val="24"/>
          <w:szCs w:val="24"/>
          <w:rtl/>
        </w:rPr>
        <w:t xml:space="preserve"> </w:t>
      </w:r>
      <w:r w:rsidRPr="0072630E">
        <w:rPr>
          <w:rFonts w:cs="David" w:hint="cs"/>
          <w:sz w:val="24"/>
          <w:szCs w:val="24"/>
          <w:rtl/>
        </w:rPr>
        <w:t>לשפות</w:t>
      </w:r>
      <w:r w:rsidRPr="0072630E">
        <w:rPr>
          <w:rFonts w:cs="David"/>
          <w:sz w:val="24"/>
          <w:szCs w:val="24"/>
          <w:rtl/>
        </w:rPr>
        <w:t xml:space="preserve"> </w:t>
      </w:r>
      <w:r w:rsidRPr="0072630E">
        <w:rPr>
          <w:rFonts w:cs="David" w:hint="cs"/>
          <w:sz w:val="24"/>
          <w:szCs w:val="24"/>
          <w:rtl/>
        </w:rPr>
        <w:t>את</w:t>
      </w:r>
      <w:r w:rsidRPr="0072630E">
        <w:rPr>
          <w:rFonts w:cs="David"/>
          <w:sz w:val="24"/>
          <w:szCs w:val="24"/>
          <w:rtl/>
        </w:rPr>
        <w:t xml:space="preserve"> </w:t>
      </w:r>
      <w:r w:rsidRPr="0072630E">
        <w:rPr>
          <w:rFonts w:cs="David" w:hint="cs"/>
          <w:sz w:val="24"/>
          <w:szCs w:val="24"/>
          <w:rtl/>
        </w:rPr>
        <w:t>מדינת</w:t>
      </w:r>
      <w:r w:rsidRPr="0072630E">
        <w:rPr>
          <w:rFonts w:cs="David"/>
          <w:sz w:val="24"/>
          <w:szCs w:val="24"/>
          <w:rtl/>
        </w:rPr>
        <w:t xml:space="preserve"> </w:t>
      </w:r>
      <w:r w:rsidRPr="0072630E">
        <w:rPr>
          <w:rFonts w:cs="David" w:hint="cs"/>
          <w:sz w:val="24"/>
          <w:szCs w:val="24"/>
          <w:rtl/>
        </w:rPr>
        <w:t>ישראל</w:t>
      </w:r>
      <w:r w:rsidRPr="0072630E">
        <w:rPr>
          <w:rFonts w:cs="David"/>
          <w:sz w:val="24"/>
          <w:szCs w:val="24"/>
          <w:rtl/>
        </w:rPr>
        <w:t xml:space="preserve"> – </w:t>
      </w:r>
      <w:r w:rsidRPr="0072630E">
        <w:rPr>
          <w:rFonts w:cs="David" w:hint="cs"/>
          <w:sz w:val="24"/>
          <w:szCs w:val="24"/>
          <w:rtl/>
        </w:rPr>
        <w:t>משרד</w:t>
      </w:r>
      <w:r w:rsidRPr="0072630E">
        <w:rPr>
          <w:rFonts w:cs="David"/>
          <w:sz w:val="24"/>
          <w:szCs w:val="24"/>
          <w:rtl/>
        </w:rPr>
        <w:t xml:space="preserve"> </w:t>
      </w:r>
      <w:r w:rsidRPr="0072630E">
        <w:rPr>
          <w:rFonts w:cs="David" w:hint="cs"/>
          <w:sz w:val="24"/>
          <w:szCs w:val="24"/>
          <w:rtl/>
        </w:rPr>
        <w:t>האוצר</w:t>
      </w:r>
      <w:r w:rsidRPr="0072630E">
        <w:rPr>
          <w:rFonts w:cs="David"/>
          <w:sz w:val="24"/>
          <w:szCs w:val="24"/>
          <w:rtl/>
        </w:rPr>
        <w:t xml:space="preserve">, </w:t>
      </w:r>
      <w:r w:rsidRPr="0072630E">
        <w:rPr>
          <w:rFonts w:cs="David" w:hint="cs"/>
          <w:sz w:val="24"/>
          <w:szCs w:val="24"/>
          <w:rtl/>
        </w:rPr>
        <w:t>משרדי</w:t>
      </w:r>
      <w:r w:rsidRPr="0072630E">
        <w:rPr>
          <w:rFonts w:cs="David"/>
          <w:sz w:val="24"/>
          <w:szCs w:val="24"/>
          <w:rtl/>
        </w:rPr>
        <w:t xml:space="preserve"> </w:t>
      </w:r>
      <w:r w:rsidRPr="0072630E">
        <w:rPr>
          <w:rFonts w:cs="David" w:hint="cs"/>
          <w:sz w:val="24"/>
          <w:szCs w:val="24"/>
          <w:rtl/>
        </w:rPr>
        <w:t>ממשלה</w:t>
      </w:r>
      <w:r w:rsidRPr="0072630E">
        <w:rPr>
          <w:rFonts w:cs="David"/>
          <w:sz w:val="24"/>
          <w:szCs w:val="24"/>
          <w:rtl/>
        </w:rPr>
        <w:t xml:space="preserve"> </w:t>
      </w:r>
    </w:p>
    <w:p w14:paraId="1B660D1C" w14:textId="77777777" w:rsidR="00794A86" w:rsidRPr="0072630E" w:rsidRDefault="00794A86" w:rsidP="00794A86">
      <w:pPr>
        <w:pStyle w:val="afffff4"/>
        <w:rPr>
          <w:rFonts w:cs="David"/>
          <w:sz w:val="24"/>
          <w:szCs w:val="24"/>
          <w:rtl/>
        </w:rPr>
      </w:pPr>
      <w:r>
        <w:rPr>
          <w:rFonts w:cs="David"/>
          <w:sz w:val="24"/>
          <w:szCs w:val="24"/>
          <w:rtl/>
        </w:rPr>
        <w:t xml:space="preserve">  </w:t>
      </w:r>
      <w:r w:rsidRPr="0072630E">
        <w:rPr>
          <w:rFonts w:cs="David"/>
          <w:sz w:val="24"/>
          <w:szCs w:val="24"/>
          <w:rtl/>
        </w:rPr>
        <w:t xml:space="preserve">   </w:t>
      </w:r>
      <w:r w:rsidRPr="0072630E">
        <w:rPr>
          <w:rFonts w:cs="David" w:hint="cs"/>
          <w:sz w:val="24"/>
          <w:szCs w:val="24"/>
          <w:rtl/>
        </w:rPr>
        <w:t>נוספים</w:t>
      </w:r>
      <w:r w:rsidRPr="0072630E">
        <w:rPr>
          <w:rFonts w:cs="David"/>
          <w:sz w:val="24"/>
          <w:szCs w:val="24"/>
          <w:rtl/>
        </w:rPr>
        <w:t xml:space="preserve"> </w:t>
      </w:r>
      <w:r w:rsidRPr="0072630E">
        <w:rPr>
          <w:rFonts w:cs="David" w:hint="cs"/>
          <w:sz w:val="24"/>
          <w:szCs w:val="24"/>
          <w:rtl/>
        </w:rPr>
        <w:t>ויחידות</w:t>
      </w:r>
      <w:r w:rsidRPr="0072630E">
        <w:rPr>
          <w:rFonts w:cs="David"/>
          <w:sz w:val="24"/>
          <w:szCs w:val="24"/>
          <w:rtl/>
        </w:rPr>
        <w:t xml:space="preserve"> </w:t>
      </w:r>
      <w:r w:rsidRPr="0072630E">
        <w:rPr>
          <w:rFonts w:cs="David" w:hint="cs"/>
          <w:sz w:val="24"/>
          <w:szCs w:val="24"/>
          <w:rtl/>
        </w:rPr>
        <w:t>סמך</w:t>
      </w:r>
      <w:r w:rsidRPr="0072630E">
        <w:rPr>
          <w:rFonts w:cs="David"/>
          <w:sz w:val="24"/>
          <w:szCs w:val="24"/>
          <w:rtl/>
        </w:rPr>
        <w:t xml:space="preserve"> </w:t>
      </w:r>
      <w:r w:rsidRPr="0072630E">
        <w:rPr>
          <w:rFonts w:cs="David" w:hint="cs"/>
          <w:sz w:val="24"/>
          <w:szCs w:val="24"/>
          <w:rtl/>
        </w:rPr>
        <w:t>היה</w:t>
      </w:r>
      <w:r w:rsidRPr="0072630E">
        <w:rPr>
          <w:rFonts w:cs="David"/>
          <w:sz w:val="24"/>
          <w:szCs w:val="24"/>
          <w:rtl/>
        </w:rPr>
        <w:t xml:space="preserve"> </w:t>
      </w:r>
      <w:r w:rsidRPr="0072630E">
        <w:rPr>
          <w:rFonts w:cs="David" w:hint="cs"/>
          <w:sz w:val="24"/>
          <w:szCs w:val="24"/>
          <w:rtl/>
        </w:rPr>
        <w:t>ונטען</w:t>
      </w:r>
      <w:r w:rsidRPr="0072630E">
        <w:rPr>
          <w:rFonts w:cs="David"/>
          <w:sz w:val="24"/>
          <w:szCs w:val="24"/>
          <w:rtl/>
        </w:rPr>
        <w:t xml:space="preserve"> </w:t>
      </w:r>
      <w:r w:rsidRPr="0072630E">
        <w:rPr>
          <w:rFonts w:cs="David" w:hint="cs"/>
          <w:sz w:val="24"/>
          <w:szCs w:val="24"/>
          <w:rtl/>
        </w:rPr>
        <w:t>לעניין</w:t>
      </w:r>
      <w:r w:rsidRPr="0072630E">
        <w:rPr>
          <w:rFonts w:cs="David"/>
          <w:sz w:val="24"/>
          <w:szCs w:val="24"/>
          <w:rtl/>
        </w:rPr>
        <w:t xml:space="preserve"> </w:t>
      </w:r>
      <w:r w:rsidRPr="0072630E">
        <w:rPr>
          <w:rFonts w:cs="David" w:hint="cs"/>
          <w:sz w:val="24"/>
          <w:szCs w:val="24"/>
          <w:rtl/>
        </w:rPr>
        <w:t>קרות</w:t>
      </w:r>
      <w:r w:rsidRPr="0072630E">
        <w:rPr>
          <w:rFonts w:cs="David"/>
          <w:sz w:val="24"/>
          <w:szCs w:val="24"/>
          <w:rtl/>
        </w:rPr>
        <w:t xml:space="preserve"> </w:t>
      </w:r>
      <w:r w:rsidRPr="0072630E">
        <w:rPr>
          <w:rFonts w:cs="David" w:hint="cs"/>
          <w:sz w:val="24"/>
          <w:szCs w:val="24"/>
          <w:rtl/>
        </w:rPr>
        <w:t>תאונת</w:t>
      </w:r>
      <w:r w:rsidRPr="0072630E">
        <w:rPr>
          <w:rFonts w:cs="David"/>
          <w:sz w:val="24"/>
          <w:szCs w:val="24"/>
          <w:rtl/>
        </w:rPr>
        <w:t xml:space="preserve">  </w:t>
      </w:r>
      <w:r w:rsidRPr="0072630E">
        <w:rPr>
          <w:rFonts w:cs="David" w:hint="cs"/>
          <w:sz w:val="24"/>
          <w:szCs w:val="24"/>
          <w:rtl/>
        </w:rPr>
        <w:t>עבודה</w:t>
      </w:r>
      <w:r w:rsidRPr="0072630E">
        <w:rPr>
          <w:rFonts w:cs="David"/>
          <w:sz w:val="24"/>
          <w:szCs w:val="24"/>
          <w:rtl/>
        </w:rPr>
        <w:t>/</w:t>
      </w:r>
      <w:r w:rsidRPr="0072630E">
        <w:rPr>
          <w:rFonts w:cs="David" w:hint="cs"/>
          <w:sz w:val="24"/>
          <w:szCs w:val="24"/>
          <w:rtl/>
        </w:rPr>
        <w:t>מחלת</w:t>
      </w:r>
      <w:r w:rsidRPr="0072630E">
        <w:rPr>
          <w:rFonts w:cs="David"/>
          <w:sz w:val="24"/>
          <w:szCs w:val="24"/>
          <w:rtl/>
        </w:rPr>
        <w:t xml:space="preserve"> </w:t>
      </w:r>
      <w:r w:rsidRPr="0072630E">
        <w:rPr>
          <w:rFonts w:cs="David" w:hint="cs"/>
          <w:sz w:val="24"/>
          <w:szCs w:val="24"/>
          <w:rtl/>
        </w:rPr>
        <w:t>מקצוע</w:t>
      </w:r>
      <w:r w:rsidRPr="0072630E">
        <w:rPr>
          <w:rFonts w:cs="David"/>
          <w:sz w:val="24"/>
          <w:szCs w:val="24"/>
          <w:rtl/>
        </w:rPr>
        <w:t xml:space="preserve"> </w:t>
      </w:r>
      <w:r w:rsidRPr="0072630E">
        <w:rPr>
          <w:rFonts w:cs="David" w:hint="cs"/>
          <w:sz w:val="24"/>
          <w:szCs w:val="24"/>
          <w:rtl/>
        </w:rPr>
        <w:t>כלשהי</w:t>
      </w:r>
      <w:r w:rsidRPr="0072630E">
        <w:rPr>
          <w:rFonts w:cs="David"/>
          <w:sz w:val="24"/>
          <w:szCs w:val="24"/>
          <w:rtl/>
        </w:rPr>
        <w:t xml:space="preserve">  </w:t>
      </w:r>
      <w:r w:rsidRPr="0072630E">
        <w:rPr>
          <w:rFonts w:cs="David" w:hint="cs"/>
          <w:sz w:val="24"/>
          <w:szCs w:val="24"/>
          <w:rtl/>
        </w:rPr>
        <w:t>כי</w:t>
      </w:r>
      <w:r w:rsidRPr="0072630E">
        <w:rPr>
          <w:rFonts w:cs="David"/>
          <w:sz w:val="24"/>
          <w:szCs w:val="24"/>
          <w:rtl/>
        </w:rPr>
        <w:t xml:space="preserve"> </w:t>
      </w:r>
      <w:r w:rsidRPr="0072630E">
        <w:rPr>
          <w:rFonts w:cs="David" w:hint="cs"/>
          <w:sz w:val="24"/>
          <w:szCs w:val="24"/>
          <w:rtl/>
        </w:rPr>
        <w:t>הם</w:t>
      </w:r>
      <w:r w:rsidRPr="0072630E">
        <w:rPr>
          <w:rFonts w:cs="David"/>
          <w:sz w:val="24"/>
          <w:szCs w:val="24"/>
          <w:rtl/>
        </w:rPr>
        <w:t xml:space="preserve"> </w:t>
      </w:r>
    </w:p>
    <w:p w14:paraId="3511A8D7" w14:textId="77777777" w:rsidR="00794A86" w:rsidRPr="0072630E" w:rsidRDefault="00794A86" w:rsidP="00794A86">
      <w:pPr>
        <w:pStyle w:val="afffff4"/>
        <w:rPr>
          <w:rFonts w:cs="David"/>
          <w:sz w:val="24"/>
          <w:szCs w:val="24"/>
          <w:rtl/>
        </w:rPr>
      </w:pPr>
      <w:r>
        <w:rPr>
          <w:rFonts w:cs="David"/>
          <w:sz w:val="24"/>
          <w:szCs w:val="24"/>
          <w:rtl/>
        </w:rPr>
        <w:t xml:space="preserve">  </w:t>
      </w:r>
      <w:r w:rsidRPr="0072630E">
        <w:rPr>
          <w:rFonts w:cs="David"/>
          <w:sz w:val="24"/>
          <w:szCs w:val="24"/>
          <w:rtl/>
        </w:rPr>
        <w:t xml:space="preserve">   </w:t>
      </w:r>
      <w:r w:rsidRPr="0072630E">
        <w:rPr>
          <w:rFonts w:cs="David" w:hint="cs"/>
          <w:sz w:val="24"/>
          <w:szCs w:val="24"/>
          <w:rtl/>
        </w:rPr>
        <w:t>נושאים</w:t>
      </w:r>
      <w:r w:rsidRPr="0072630E">
        <w:rPr>
          <w:rFonts w:cs="David"/>
          <w:sz w:val="24"/>
          <w:szCs w:val="24"/>
          <w:rtl/>
        </w:rPr>
        <w:t xml:space="preserve"> </w:t>
      </w:r>
      <w:r w:rsidRPr="0072630E">
        <w:rPr>
          <w:rFonts w:cs="David" w:hint="cs"/>
          <w:sz w:val="24"/>
          <w:szCs w:val="24"/>
          <w:rtl/>
        </w:rPr>
        <w:t>בחבות</w:t>
      </w:r>
      <w:r w:rsidRPr="0072630E">
        <w:rPr>
          <w:rFonts w:cs="David"/>
          <w:sz w:val="24"/>
          <w:szCs w:val="24"/>
          <w:rtl/>
        </w:rPr>
        <w:t xml:space="preserve"> </w:t>
      </w:r>
      <w:r w:rsidRPr="0072630E">
        <w:rPr>
          <w:rFonts w:cs="David" w:hint="cs"/>
          <w:sz w:val="24"/>
          <w:szCs w:val="24"/>
          <w:rtl/>
        </w:rPr>
        <w:t>מעביד</w:t>
      </w:r>
      <w:r w:rsidRPr="0072630E">
        <w:rPr>
          <w:rFonts w:cs="David"/>
          <w:sz w:val="24"/>
          <w:szCs w:val="24"/>
          <w:rtl/>
        </w:rPr>
        <w:t xml:space="preserve"> </w:t>
      </w:r>
      <w:r w:rsidRPr="0072630E">
        <w:rPr>
          <w:rFonts w:cs="David" w:hint="cs"/>
          <w:sz w:val="24"/>
          <w:szCs w:val="24"/>
          <w:rtl/>
        </w:rPr>
        <w:t>כלשהם</w:t>
      </w:r>
      <w:r w:rsidRPr="0072630E">
        <w:rPr>
          <w:rFonts w:cs="David"/>
          <w:sz w:val="24"/>
          <w:szCs w:val="24"/>
          <w:rtl/>
        </w:rPr>
        <w:t xml:space="preserve"> </w:t>
      </w:r>
      <w:r w:rsidRPr="0072630E">
        <w:rPr>
          <w:rFonts w:cs="David" w:hint="cs"/>
          <w:sz w:val="24"/>
          <w:szCs w:val="24"/>
          <w:rtl/>
        </w:rPr>
        <w:t>כלפי</w:t>
      </w:r>
      <w:r w:rsidRPr="0072630E">
        <w:rPr>
          <w:rFonts w:cs="David"/>
          <w:sz w:val="24"/>
          <w:szCs w:val="24"/>
          <w:rtl/>
        </w:rPr>
        <w:t xml:space="preserve"> </w:t>
      </w:r>
      <w:r w:rsidRPr="0072630E">
        <w:rPr>
          <w:rFonts w:cs="David" w:hint="cs"/>
          <w:sz w:val="24"/>
          <w:szCs w:val="24"/>
          <w:rtl/>
        </w:rPr>
        <w:t>מי</w:t>
      </w:r>
      <w:r w:rsidRPr="0072630E">
        <w:rPr>
          <w:rFonts w:cs="David"/>
          <w:sz w:val="24"/>
          <w:szCs w:val="24"/>
          <w:rtl/>
        </w:rPr>
        <w:t xml:space="preserve"> </w:t>
      </w:r>
      <w:r w:rsidRPr="0072630E">
        <w:rPr>
          <w:rFonts w:cs="David" w:hint="cs"/>
          <w:sz w:val="24"/>
          <w:szCs w:val="24"/>
          <w:rtl/>
        </w:rPr>
        <w:t>מעובדי</w:t>
      </w:r>
      <w:r w:rsidRPr="0072630E">
        <w:rPr>
          <w:rFonts w:cs="David"/>
          <w:sz w:val="24"/>
          <w:szCs w:val="24"/>
          <w:rtl/>
        </w:rPr>
        <w:t xml:space="preserve"> </w:t>
      </w:r>
      <w:r w:rsidRPr="0072630E">
        <w:rPr>
          <w:rFonts w:cs="David" w:hint="cs"/>
          <w:sz w:val="24"/>
          <w:szCs w:val="24"/>
          <w:rtl/>
        </w:rPr>
        <w:t>הספק</w:t>
      </w:r>
      <w:r w:rsidRPr="0072630E">
        <w:rPr>
          <w:rFonts w:cs="David"/>
          <w:sz w:val="24"/>
          <w:szCs w:val="24"/>
          <w:rtl/>
        </w:rPr>
        <w:t xml:space="preserve">, </w:t>
      </w:r>
      <w:r w:rsidRPr="0072630E">
        <w:rPr>
          <w:rFonts w:cs="David" w:hint="cs"/>
          <w:sz w:val="24"/>
          <w:szCs w:val="24"/>
          <w:rtl/>
        </w:rPr>
        <w:t>קבלנים</w:t>
      </w:r>
      <w:r w:rsidRPr="0072630E">
        <w:rPr>
          <w:rFonts w:cs="David"/>
          <w:sz w:val="24"/>
          <w:szCs w:val="24"/>
          <w:rtl/>
        </w:rPr>
        <w:t xml:space="preserve">, </w:t>
      </w:r>
      <w:r w:rsidRPr="0072630E">
        <w:rPr>
          <w:rFonts w:cs="David" w:hint="cs"/>
          <w:sz w:val="24"/>
          <w:szCs w:val="24"/>
          <w:rtl/>
        </w:rPr>
        <w:t>קבלני</w:t>
      </w:r>
      <w:r w:rsidRPr="0072630E">
        <w:rPr>
          <w:rFonts w:cs="David"/>
          <w:sz w:val="24"/>
          <w:szCs w:val="24"/>
          <w:rtl/>
        </w:rPr>
        <w:t xml:space="preserve"> </w:t>
      </w:r>
      <w:r w:rsidRPr="0072630E">
        <w:rPr>
          <w:rFonts w:cs="David" w:hint="cs"/>
          <w:sz w:val="24"/>
          <w:szCs w:val="24"/>
          <w:rtl/>
        </w:rPr>
        <w:t>משנה</w:t>
      </w:r>
      <w:r w:rsidRPr="0072630E">
        <w:rPr>
          <w:rFonts w:cs="David"/>
          <w:sz w:val="24"/>
          <w:szCs w:val="24"/>
          <w:rtl/>
        </w:rPr>
        <w:t xml:space="preserve"> </w:t>
      </w:r>
      <w:r w:rsidRPr="0072630E">
        <w:rPr>
          <w:rFonts w:cs="David" w:hint="cs"/>
          <w:sz w:val="24"/>
          <w:szCs w:val="24"/>
          <w:rtl/>
        </w:rPr>
        <w:t>ועובדיהם</w:t>
      </w:r>
      <w:r w:rsidRPr="0072630E">
        <w:rPr>
          <w:rFonts w:cs="David"/>
          <w:sz w:val="24"/>
          <w:szCs w:val="24"/>
          <w:rtl/>
        </w:rPr>
        <w:t xml:space="preserve"> </w:t>
      </w:r>
    </w:p>
    <w:p w14:paraId="01870664" w14:textId="77777777" w:rsidR="00794A86" w:rsidRPr="00DD0A39" w:rsidRDefault="00794A86" w:rsidP="00794A86">
      <w:pPr>
        <w:pStyle w:val="afffff4"/>
        <w:rPr>
          <w:rFonts w:cs="David"/>
          <w:sz w:val="24"/>
          <w:szCs w:val="24"/>
        </w:rPr>
      </w:pPr>
      <w:r>
        <w:rPr>
          <w:rFonts w:cs="David"/>
          <w:sz w:val="24"/>
          <w:szCs w:val="24"/>
          <w:rtl/>
        </w:rPr>
        <w:t xml:space="preserve">  </w:t>
      </w:r>
      <w:r w:rsidRPr="0072630E">
        <w:rPr>
          <w:rFonts w:cs="David"/>
          <w:sz w:val="24"/>
          <w:szCs w:val="24"/>
          <w:rtl/>
        </w:rPr>
        <w:t xml:space="preserve">   </w:t>
      </w:r>
      <w:r w:rsidRPr="0072630E">
        <w:rPr>
          <w:rFonts w:cs="David" w:hint="cs"/>
          <w:sz w:val="24"/>
          <w:szCs w:val="24"/>
          <w:rtl/>
        </w:rPr>
        <w:t>שבשירותו</w:t>
      </w:r>
      <w:r w:rsidRPr="0072630E">
        <w:rPr>
          <w:rFonts w:cs="David"/>
          <w:sz w:val="24"/>
          <w:szCs w:val="24"/>
          <w:rtl/>
        </w:rPr>
        <w:t xml:space="preserve">.       </w:t>
      </w:r>
    </w:p>
    <w:p w14:paraId="340CEC57" w14:textId="77777777" w:rsidR="00794A86" w:rsidRPr="00DD0A39" w:rsidRDefault="00794A86" w:rsidP="00794A86">
      <w:pPr>
        <w:pStyle w:val="afffff4"/>
        <w:rPr>
          <w:rFonts w:cs="David"/>
          <w:sz w:val="24"/>
          <w:szCs w:val="24"/>
          <w:rtl/>
        </w:rPr>
      </w:pPr>
    </w:p>
    <w:p w14:paraId="6ED3A06B" w14:textId="77777777" w:rsidR="00794A86" w:rsidRDefault="00794A86" w:rsidP="00794A86">
      <w:pPr>
        <w:pStyle w:val="afffff4"/>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14:paraId="47BE13E8" w14:textId="77777777" w:rsidR="00794A86" w:rsidRPr="00B97242" w:rsidRDefault="00794A86" w:rsidP="00794A86">
      <w:pPr>
        <w:pStyle w:val="afffff4"/>
        <w:rPr>
          <w:rFonts w:cs="David"/>
          <w:sz w:val="24"/>
          <w:szCs w:val="24"/>
          <w:rtl/>
        </w:rPr>
      </w:pPr>
      <w:r w:rsidRPr="0058260B">
        <w:rPr>
          <w:rFonts w:cs="David"/>
          <w:color w:val="FF0000"/>
          <w:sz w:val="24"/>
          <w:szCs w:val="24"/>
          <w:rtl/>
        </w:rPr>
        <w:t xml:space="preserve">      </w:t>
      </w:r>
    </w:p>
    <w:p w14:paraId="620E8438" w14:textId="77777777" w:rsidR="00794A86" w:rsidRDefault="00794A86" w:rsidP="00794A86">
      <w:pPr>
        <w:pStyle w:val="afffff4"/>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14:paraId="61F3497C" w14:textId="77777777" w:rsidR="00794A86" w:rsidRDefault="00794A86" w:rsidP="00794A86">
      <w:pPr>
        <w:pStyle w:val="afffff4"/>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14:paraId="4D56FE86" w14:textId="77777777" w:rsidR="00794A86" w:rsidRDefault="00794A86" w:rsidP="00794A86">
      <w:pPr>
        <w:pStyle w:val="afffff4"/>
        <w:rPr>
          <w:rFonts w:cs="David"/>
          <w:sz w:val="24"/>
          <w:szCs w:val="24"/>
          <w:rtl/>
        </w:rPr>
      </w:pPr>
    </w:p>
    <w:p w14:paraId="1D6F4AC6" w14:textId="77777777" w:rsidR="00794A86" w:rsidRDefault="00794A86" w:rsidP="00794A86">
      <w:pPr>
        <w:pStyle w:val="afffff4"/>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1,000</w:t>
      </w:r>
      <w:r w:rsidRPr="00BE75C9">
        <w:rPr>
          <w:rFonts w:cs="David"/>
          <w:sz w:val="24"/>
          <w:szCs w:val="24"/>
          <w:rtl/>
        </w:rPr>
        <w:t xml:space="preserve">,000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14:paraId="51945D94" w14:textId="77777777" w:rsidR="00794A86" w:rsidRDefault="00794A86" w:rsidP="00794A86">
      <w:pPr>
        <w:pStyle w:val="afffff4"/>
        <w:rPr>
          <w:rFonts w:cs="David"/>
          <w:sz w:val="24"/>
          <w:szCs w:val="24"/>
          <w:rtl/>
        </w:rPr>
      </w:pPr>
    </w:p>
    <w:p w14:paraId="43D6D3D4" w14:textId="77777777" w:rsidR="00794A86" w:rsidRDefault="00794A86" w:rsidP="00794A86">
      <w:pPr>
        <w:pStyle w:val="afffff4"/>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14:paraId="2389366C" w14:textId="77777777" w:rsidR="00794A86" w:rsidRDefault="00794A86" w:rsidP="00794A86">
      <w:pPr>
        <w:pStyle w:val="afffff4"/>
        <w:rPr>
          <w:rFonts w:cs="David"/>
          <w:sz w:val="24"/>
          <w:szCs w:val="24"/>
          <w:rtl/>
        </w:rPr>
      </w:pPr>
    </w:p>
    <w:p w14:paraId="61F98EDF" w14:textId="77777777" w:rsidR="00794A86" w:rsidRPr="00BE75C9" w:rsidRDefault="00794A86" w:rsidP="00794A86">
      <w:pPr>
        <w:pStyle w:val="afffff4"/>
        <w:rPr>
          <w:rFonts w:cs="David"/>
          <w:sz w:val="24"/>
          <w:szCs w:val="24"/>
          <w:rtl/>
        </w:rPr>
      </w:pPr>
      <w:r>
        <w:rPr>
          <w:rFonts w:cs="David" w:hint="cs"/>
          <w:sz w:val="24"/>
          <w:szCs w:val="24"/>
          <w:rtl/>
        </w:rPr>
        <w:t>4.</w:t>
      </w:r>
      <w:r w:rsidRPr="00BE75C9">
        <w:rPr>
          <w:rFonts w:hint="cs"/>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סייג</w:t>
      </w:r>
      <w:r w:rsidRPr="00BE75C9">
        <w:rPr>
          <w:rFonts w:cs="David"/>
          <w:sz w:val="24"/>
          <w:szCs w:val="24"/>
          <w:rtl/>
        </w:rPr>
        <w:t>/</w:t>
      </w:r>
      <w:r w:rsidRPr="00BE75C9">
        <w:rPr>
          <w:rFonts w:cs="David" w:hint="cs"/>
          <w:sz w:val="24"/>
          <w:szCs w:val="24"/>
          <w:rtl/>
        </w:rPr>
        <w:t>חריג</w:t>
      </w:r>
      <w:r w:rsidRPr="00BE75C9">
        <w:rPr>
          <w:rFonts w:cs="David"/>
          <w:sz w:val="24"/>
          <w:szCs w:val="24"/>
          <w:rtl/>
        </w:rPr>
        <w:t xml:space="preserve"> </w:t>
      </w:r>
      <w:r w:rsidRPr="00BE75C9">
        <w:rPr>
          <w:rFonts w:cs="David" w:hint="cs"/>
          <w:sz w:val="24"/>
          <w:szCs w:val="24"/>
          <w:rtl/>
        </w:rPr>
        <w:t>לגבי</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והמתייחס</w:t>
      </w:r>
      <w:r w:rsidRPr="00BE75C9">
        <w:rPr>
          <w:rFonts w:cs="David"/>
          <w:sz w:val="24"/>
          <w:szCs w:val="24"/>
          <w:rtl/>
        </w:rPr>
        <w:t xml:space="preserve"> </w:t>
      </w:r>
      <w:r w:rsidRPr="00BE75C9">
        <w:rPr>
          <w:rFonts w:cs="David" w:hint="cs"/>
          <w:sz w:val="24"/>
          <w:szCs w:val="24"/>
          <w:rtl/>
        </w:rPr>
        <w:t>לרכוש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שהספק</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איש</w:t>
      </w:r>
      <w:r w:rsidRPr="00BE75C9">
        <w:rPr>
          <w:rFonts w:cs="David"/>
          <w:sz w:val="24"/>
          <w:szCs w:val="24"/>
          <w:rtl/>
        </w:rPr>
        <w:t xml:space="preserve"> </w:t>
      </w:r>
      <w:r w:rsidRPr="00BE75C9">
        <w:rPr>
          <w:rFonts w:cs="David" w:hint="cs"/>
          <w:sz w:val="24"/>
          <w:szCs w:val="24"/>
          <w:rtl/>
        </w:rPr>
        <w:t>שבשירותו</w:t>
      </w:r>
      <w:r w:rsidRPr="00BE75C9">
        <w:rPr>
          <w:rFonts w:cs="David"/>
          <w:sz w:val="24"/>
          <w:szCs w:val="24"/>
          <w:rtl/>
        </w:rPr>
        <w:t xml:space="preserve"> </w:t>
      </w:r>
    </w:p>
    <w:p w14:paraId="3DEADF59" w14:textId="77777777" w:rsidR="00794A86" w:rsidRDefault="00794A86" w:rsidP="00794A86">
      <w:pPr>
        <w:pStyle w:val="afffff4"/>
        <w:rPr>
          <w:rFonts w:cs="David"/>
          <w:sz w:val="24"/>
          <w:szCs w:val="24"/>
          <w:rtl/>
        </w:rPr>
      </w:pPr>
      <w:r>
        <w:rPr>
          <w:rFonts w:cs="David"/>
          <w:sz w:val="24"/>
          <w:szCs w:val="24"/>
          <w:rtl/>
        </w:rPr>
        <w:t xml:space="preserve">    </w:t>
      </w:r>
      <w:r w:rsidRPr="00BE75C9">
        <w:rPr>
          <w:rFonts w:cs="David" w:hint="cs"/>
          <w:sz w:val="24"/>
          <w:szCs w:val="24"/>
          <w:rtl/>
        </w:rPr>
        <w:t>פועלים</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פעלו</w:t>
      </w:r>
      <w:r w:rsidRPr="00BE75C9">
        <w:rPr>
          <w:rFonts w:cs="David"/>
          <w:sz w:val="24"/>
          <w:szCs w:val="24"/>
          <w:rtl/>
        </w:rPr>
        <w:t xml:space="preserve"> </w:t>
      </w:r>
      <w:r w:rsidRPr="00BE75C9">
        <w:rPr>
          <w:rFonts w:cs="David" w:hint="cs"/>
          <w:sz w:val="24"/>
          <w:szCs w:val="24"/>
          <w:rtl/>
        </w:rPr>
        <w:t>בו</w:t>
      </w:r>
      <w:r w:rsidRPr="00BE75C9">
        <w:rPr>
          <w:rFonts w:cs="David"/>
          <w:sz w:val="24"/>
          <w:szCs w:val="24"/>
          <w:rtl/>
        </w:rPr>
        <w:t xml:space="preserve">- </w:t>
      </w:r>
      <w:r>
        <w:rPr>
          <w:rFonts w:cs="David" w:hint="cs"/>
          <w:sz w:val="24"/>
          <w:szCs w:val="24"/>
          <w:rtl/>
        </w:rPr>
        <w:t xml:space="preserve">מבוטל.  </w:t>
      </w:r>
    </w:p>
    <w:p w14:paraId="7687271B" w14:textId="77777777" w:rsidR="00794A86" w:rsidRDefault="00794A86" w:rsidP="00794A86">
      <w:pPr>
        <w:pStyle w:val="afffff4"/>
        <w:rPr>
          <w:rFonts w:cs="David"/>
          <w:sz w:val="24"/>
          <w:szCs w:val="24"/>
          <w:rtl/>
        </w:rPr>
      </w:pPr>
    </w:p>
    <w:p w14:paraId="39F4257A" w14:textId="77777777" w:rsidR="00794A86" w:rsidRDefault="00794A86" w:rsidP="00794A86">
      <w:pPr>
        <w:pStyle w:val="afffff4"/>
        <w:rPr>
          <w:rFonts w:cs="David"/>
          <w:sz w:val="24"/>
          <w:szCs w:val="24"/>
          <w:rtl/>
        </w:rPr>
      </w:pPr>
      <w:r>
        <w:rPr>
          <w:rFonts w:cs="David" w:hint="cs"/>
          <w:sz w:val="24"/>
          <w:szCs w:val="24"/>
          <w:rtl/>
        </w:rPr>
        <w:t>5.</w:t>
      </w:r>
      <w:r w:rsidRPr="00BE75C9">
        <w:rPr>
          <w:rFonts w:hint="cs"/>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ייחשב</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צד</w:t>
      </w:r>
      <w:r w:rsidRPr="00BE75C9">
        <w:rPr>
          <w:rFonts w:cs="David"/>
          <w:sz w:val="24"/>
          <w:szCs w:val="24"/>
          <w:rtl/>
        </w:rPr>
        <w:t xml:space="preserve"> </w:t>
      </w:r>
      <w:r w:rsidRPr="00BE75C9">
        <w:rPr>
          <w:rFonts w:cs="David" w:hint="cs"/>
          <w:sz w:val="24"/>
          <w:szCs w:val="24"/>
          <w:rtl/>
        </w:rPr>
        <w:t>שלישי</w:t>
      </w:r>
      <w:r>
        <w:rPr>
          <w:rFonts w:cs="David" w:hint="cs"/>
          <w:sz w:val="24"/>
          <w:szCs w:val="24"/>
          <w:rtl/>
        </w:rPr>
        <w:t xml:space="preserve">.  </w:t>
      </w:r>
    </w:p>
    <w:p w14:paraId="664E9E19" w14:textId="77777777" w:rsidR="00794A86" w:rsidRDefault="00794A86" w:rsidP="00794A86">
      <w:pPr>
        <w:pStyle w:val="afffff4"/>
        <w:rPr>
          <w:rFonts w:cs="David"/>
          <w:sz w:val="24"/>
          <w:szCs w:val="24"/>
          <w:rtl/>
        </w:rPr>
      </w:pPr>
    </w:p>
    <w:p w14:paraId="71140AAF" w14:textId="77777777" w:rsidR="00794A86" w:rsidRPr="0072630E" w:rsidRDefault="00794A86" w:rsidP="00794A86">
      <w:pPr>
        <w:pStyle w:val="afffff4"/>
        <w:rPr>
          <w:rFonts w:cs="David"/>
          <w:sz w:val="24"/>
          <w:szCs w:val="24"/>
          <w:rtl/>
        </w:rPr>
      </w:pPr>
      <w:r>
        <w:rPr>
          <w:rFonts w:cs="David" w:hint="cs"/>
          <w:sz w:val="24"/>
          <w:szCs w:val="24"/>
          <w:rtl/>
        </w:rPr>
        <w:t>6.</w:t>
      </w:r>
      <w:r w:rsidRPr="0072630E">
        <w:rPr>
          <w:rFonts w:hint="cs"/>
          <w:rtl/>
        </w:rPr>
        <w:t xml:space="preserve"> </w:t>
      </w:r>
      <w:r w:rsidRPr="0072630E">
        <w:rPr>
          <w:rFonts w:cs="David" w:hint="cs"/>
          <w:sz w:val="24"/>
          <w:szCs w:val="24"/>
          <w:rtl/>
        </w:rPr>
        <w:t>הביטוח</w:t>
      </w:r>
      <w:r w:rsidRPr="0072630E">
        <w:rPr>
          <w:rFonts w:cs="David"/>
          <w:sz w:val="24"/>
          <w:szCs w:val="24"/>
          <w:rtl/>
        </w:rPr>
        <w:t xml:space="preserve"> </w:t>
      </w:r>
      <w:r>
        <w:rPr>
          <w:rFonts w:cs="David" w:hint="cs"/>
          <w:sz w:val="24"/>
          <w:szCs w:val="24"/>
          <w:rtl/>
        </w:rPr>
        <w:t>מ</w:t>
      </w:r>
      <w:r w:rsidRPr="0072630E">
        <w:rPr>
          <w:rFonts w:cs="David" w:hint="cs"/>
          <w:sz w:val="24"/>
          <w:szCs w:val="24"/>
          <w:rtl/>
        </w:rPr>
        <w:t>ורחב</w:t>
      </w:r>
      <w:r w:rsidRPr="0072630E">
        <w:rPr>
          <w:rFonts w:cs="David"/>
          <w:sz w:val="24"/>
          <w:szCs w:val="24"/>
          <w:rtl/>
        </w:rPr>
        <w:t xml:space="preserve"> </w:t>
      </w:r>
      <w:r w:rsidRPr="0072630E">
        <w:rPr>
          <w:rFonts w:cs="David" w:hint="cs"/>
          <w:sz w:val="24"/>
          <w:szCs w:val="24"/>
          <w:rtl/>
        </w:rPr>
        <w:t>לכסות</w:t>
      </w:r>
      <w:r w:rsidRPr="0072630E">
        <w:rPr>
          <w:rFonts w:cs="David"/>
          <w:sz w:val="24"/>
          <w:szCs w:val="24"/>
          <w:rtl/>
        </w:rPr>
        <w:t xml:space="preserve"> </w:t>
      </w:r>
      <w:r w:rsidRPr="0072630E">
        <w:rPr>
          <w:rFonts w:cs="David" w:hint="cs"/>
          <w:sz w:val="24"/>
          <w:szCs w:val="24"/>
          <w:rtl/>
        </w:rPr>
        <w:t>נזקים</w:t>
      </w:r>
      <w:r w:rsidRPr="0072630E">
        <w:rPr>
          <w:rFonts w:cs="David"/>
          <w:sz w:val="24"/>
          <w:szCs w:val="24"/>
          <w:rtl/>
        </w:rPr>
        <w:t xml:space="preserve"> </w:t>
      </w:r>
      <w:r w:rsidRPr="0072630E">
        <w:rPr>
          <w:rFonts w:cs="David" w:hint="cs"/>
          <w:sz w:val="24"/>
          <w:szCs w:val="24"/>
          <w:rtl/>
        </w:rPr>
        <w:t>שייגרמו</w:t>
      </w:r>
      <w:r w:rsidRPr="0072630E">
        <w:rPr>
          <w:rFonts w:cs="David"/>
          <w:sz w:val="24"/>
          <w:szCs w:val="24"/>
          <w:rtl/>
        </w:rPr>
        <w:t xml:space="preserve"> </w:t>
      </w:r>
      <w:r w:rsidRPr="0072630E">
        <w:rPr>
          <w:rFonts w:cs="David" w:hint="cs"/>
          <w:sz w:val="24"/>
          <w:szCs w:val="24"/>
          <w:rtl/>
        </w:rPr>
        <w:t>כתוצאה</w:t>
      </w:r>
      <w:r w:rsidRPr="0072630E">
        <w:rPr>
          <w:rFonts w:cs="David"/>
          <w:sz w:val="24"/>
          <w:szCs w:val="24"/>
          <w:rtl/>
        </w:rPr>
        <w:t xml:space="preserve"> </w:t>
      </w:r>
      <w:r w:rsidRPr="0072630E">
        <w:rPr>
          <w:rFonts w:cs="David" w:hint="cs"/>
          <w:sz w:val="24"/>
          <w:szCs w:val="24"/>
          <w:rtl/>
        </w:rPr>
        <w:t>מפריקה</w:t>
      </w:r>
      <w:r w:rsidRPr="0072630E">
        <w:rPr>
          <w:rFonts w:cs="David"/>
          <w:sz w:val="24"/>
          <w:szCs w:val="24"/>
          <w:rtl/>
        </w:rPr>
        <w:t xml:space="preserve"> </w:t>
      </w:r>
      <w:r w:rsidRPr="0072630E">
        <w:rPr>
          <w:rFonts w:cs="David" w:hint="cs"/>
          <w:sz w:val="24"/>
          <w:szCs w:val="24"/>
          <w:rtl/>
        </w:rPr>
        <w:t>וטעינה</w:t>
      </w:r>
      <w:r w:rsidRPr="0072630E">
        <w:rPr>
          <w:rFonts w:cs="David"/>
          <w:sz w:val="24"/>
          <w:szCs w:val="24"/>
          <w:rtl/>
        </w:rPr>
        <w:t xml:space="preserve"> </w:t>
      </w:r>
      <w:r w:rsidRPr="0072630E">
        <w:rPr>
          <w:rFonts w:cs="David" w:hint="cs"/>
          <w:sz w:val="24"/>
          <w:szCs w:val="24"/>
          <w:rtl/>
        </w:rPr>
        <w:t>על</w:t>
      </w:r>
      <w:r w:rsidRPr="0072630E">
        <w:rPr>
          <w:rFonts w:cs="David"/>
          <w:sz w:val="24"/>
          <w:szCs w:val="24"/>
          <w:rtl/>
        </w:rPr>
        <w:t xml:space="preserve"> </w:t>
      </w:r>
      <w:r w:rsidRPr="0072630E">
        <w:rPr>
          <w:rFonts w:cs="David" w:hint="cs"/>
          <w:sz w:val="24"/>
          <w:szCs w:val="24"/>
          <w:rtl/>
        </w:rPr>
        <w:t>ידי</w:t>
      </w:r>
      <w:r w:rsidRPr="0072630E">
        <w:rPr>
          <w:rFonts w:cs="David"/>
          <w:sz w:val="24"/>
          <w:szCs w:val="24"/>
          <w:rtl/>
        </w:rPr>
        <w:t xml:space="preserve"> </w:t>
      </w:r>
      <w:r w:rsidRPr="0072630E">
        <w:rPr>
          <w:rFonts w:cs="David" w:hint="cs"/>
          <w:sz w:val="24"/>
          <w:szCs w:val="24"/>
          <w:rtl/>
        </w:rPr>
        <w:t>ובאמצעות</w:t>
      </w:r>
      <w:r w:rsidRPr="0072630E">
        <w:rPr>
          <w:rFonts w:cs="David"/>
          <w:sz w:val="24"/>
          <w:szCs w:val="24"/>
          <w:rtl/>
        </w:rPr>
        <w:t xml:space="preserve"> </w:t>
      </w:r>
      <w:r w:rsidRPr="0072630E">
        <w:rPr>
          <w:rFonts w:cs="David" w:hint="cs"/>
          <w:sz w:val="24"/>
          <w:szCs w:val="24"/>
          <w:rtl/>
        </w:rPr>
        <w:t>מכשירי</w:t>
      </w:r>
      <w:r w:rsidRPr="0072630E">
        <w:rPr>
          <w:rFonts w:cs="David"/>
          <w:sz w:val="24"/>
          <w:szCs w:val="24"/>
          <w:rtl/>
        </w:rPr>
        <w:t xml:space="preserve"> </w:t>
      </w:r>
    </w:p>
    <w:p w14:paraId="28EAC11B" w14:textId="77777777" w:rsidR="00794A86" w:rsidRDefault="00794A86" w:rsidP="00794A86">
      <w:pPr>
        <w:pStyle w:val="afffff4"/>
        <w:rPr>
          <w:rFonts w:cs="David"/>
          <w:sz w:val="24"/>
          <w:szCs w:val="24"/>
          <w:rtl/>
        </w:rPr>
      </w:pPr>
      <w:r>
        <w:rPr>
          <w:rFonts w:cs="David"/>
          <w:sz w:val="24"/>
          <w:szCs w:val="24"/>
          <w:rtl/>
        </w:rPr>
        <w:lastRenderedPageBreak/>
        <w:t xml:space="preserve">   </w:t>
      </w:r>
      <w:r w:rsidRPr="0072630E">
        <w:rPr>
          <w:rFonts w:cs="David"/>
          <w:sz w:val="24"/>
          <w:szCs w:val="24"/>
          <w:rtl/>
        </w:rPr>
        <w:t xml:space="preserve"> </w:t>
      </w:r>
      <w:r w:rsidRPr="0072630E">
        <w:rPr>
          <w:rFonts w:cs="David" w:hint="cs"/>
          <w:sz w:val="24"/>
          <w:szCs w:val="24"/>
          <w:rtl/>
        </w:rPr>
        <w:t>הרמה</w:t>
      </w:r>
      <w:r w:rsidRPr="0072630E">
        <w:rPr>
          <w:rFonts w:cs="David"/>
          <w:sz w:val="24"/>
          <w:szCs w:val="24"/>
          <w:rtl/>
        </w:rPr>
        <w:t xml:space="preserve"> </w:t>
      </w:r>
      <w:r w:rsidRPr="0072630E">
        <w:rPr>
          <w:rFonts w:cs="David" w:hint="cs"/>
          <w:sz w:val="24"/>
          <w:szCs w:val="24"/>
          <w:rtl/>
        </w:rPr>
        <w:t>מכל</w:t>
      </w:r>
      <w:r w:rsidRPr="0072630E">
        <w:rPr>
          <w:rFonts w:cs="David"/>
          <w:sz w:val="24"/>
          <w:szCs w:val="24"/>
          <w:rtl/>
        </w:rPr>
        <w:t xml:space="preserve"> </w:t>
      </w:r>
      <w:r w:rsidRPr="0072630E">
        <w:rPr>
          <w:rFonts w:cs="David" w:hint="cs"/>
          <w:sz w:val="24"/>
          <w:szCs w:val="24"/>
          <w:rtl/>
        </w:rPr>
        <w:t>סוג</w:t>
      </w:r>
      <w:r w:rsidRPr="0072630E">
        <w:rPr>
          <w:rFonts w:cs="David"/>
          <w:sz w:val="24"/>
          <w:szCs w:val="24"/>
          <w:rtl/>
        </w:rPr>
        <w:t xml:space="preserve"> </w:t>
      </w:r>
      <w:r w:rsidRPr="0072630E">
        <w:rPr>
          <w:rFonts w:cs="David" w:hint="cs"/>
          <w:sz w:val="24"/>
          <w:szCs w:val="24"/>
          <w:rtl/>
        </w:rPr>
        <w:t>שהוא</w:t>
      </w:r>
      <w:r w:rsidRPr="0072630E">
        <w:rPr>
          <w:rFonts w:cs="David"/>
          <w:sz w:val="24"/>
          <w:szCs w:val="24"/>
          <w:rtl/>
        </w:rPr>
        <w:t xml:space="preserve">. </w:t>
      </w:r>
      <w:r w:rsidRPr="0072630E">
        <w:rPr>
          <w:rFonts w:cs="David" w:hint="cs"/>
          <w:sz w:val="24"/>
          <w:szCs w:val="24"/>
          <w:rtl/>
        </w:rPr>
        <w:t>אם</w:t>
      </w:r>
      <w:r w:rsidRPr="0072630E">
        <w:rPr>
          <w:rFonts w:cs="David"/>
          <w:sz w:val="24"/>
          <w:szCs w:val="24"/>
          <w:rtl/>
        </w:rPr>
        <w:t xml:space="preserve"> </w:t>
      </w:r>
      <w:r w:rsidRPr="0072630E">
        <w:rPr>
          <w:rFonts w:cs="David" w:hint="cs"/>
          <w:sz w:val="24"/>
          <w:szCs w:val="24"/>
          <w:rtl/>
        </w:rPr>
        <w:t>קיים</w:t>
      </w:r>
      <w:r w:rsidRPr="0072630E">
        <w:rPr>
          <w:rFonts w:cs="David"/>
          <w:sz w:val="24"/>
          <w:szCs w:val="24"/>
          <w:rtl/>
        </w:rPr>
        <w:t xml:space="preserve"> </w:t>
      </w:r>
      <w:r w:rsidRPr="0072630E">
        <w:rPr>
          <w:rFonts w:cs="David" w:hint="cs"/>
          <w:sz w:val="24"/>
          <w:szCs w:val="24"/>
          <w:rtl/>
        </w:rPr>
        <w:t>סייג</w:t>
      </w:r>
      <w:r w:rsidRPr="0072630E">
        <w:rPr>
          <w:rFonts w:cs="David"/>
          <w:sz w:val="24"/>
          <w:szCs w:val="24"/>
          <w:rtl/>
        </w:rPr>
        <w:t>/</w:t>
      </w:r>
      <w:r w:rsidRPr="0072630E">
        <w:rPr>
          <w:rFonts w:cs="David" w:hint="cs"/>
          <w:sz w:val="24"/>
          <w:szCs w:val="24"/>
          <w:rtl/>
        </w:rPr>
        <w:t>חריג</w:t>
      </w:r>
      <w:r w:rsidRPr="0072630E">
        <w:rPr>
          <w:rFonts w:cs="David"/>
          <w:sz w:val="24"/>
          <w:szCs w:val="24"/>
          <w:rtl/>
        </w:rPr>
        <w:t xml:space="preserve"> </w:t>
      </w:r>
      <w:r w:rsidRPr="0072630E">
        <w:rPr>
          <w:rFonts w:cs="David" w:hint="cs"/>
          <w:sz w:val="24"/>
          <w:szCs w:val="24"/>
          <w:rtl/>
        </w:rPr>
        <w:t>לגבי</w:t>
      </w:r>
      <w:r w:rsidRPr="0072630E">
        <w:rPr>
          <w:rFonts w:cs="David"/>
          <w:sz w:val="24"/>
          <w:szCs w:val="24"/>
          <w:rtl/>
        </w:rPr>
        <w:t xml:space="preserve"> </w:t>
      </w:r>
      <w:r w:rsidRPr="0072630E">
        <w:rPr>
          <w:rFonts w:cs="David" w:hint="cs"/>
          <w:sz w:val="24"/>
          <w:szCs w:val="24"/>
          <w:rtl/>
        </w:rPr>
        <w:t>טעינה</w:t>
      </w:r>
      <w:r w:rsidRPr="0072630E">
        <w:rPr>
          <w:rFonts w:cs="David"/>
          <w:sz w:val="24"/>
          <w:szCs w:val="24"/>
          <w:rtl/>
        </w:rPr>
        <w:t xml:space="preserve"> </w:t>
      </w:r>
      <w:r w:rsidRPr="0072630E">
        <w:rPr>
          <w:rFonts w:cs="David" w:hint="cs"/>
          <w:sz w:val="24"/>
          <w:szCs w:val="24"/>
          <w:rtl/>
        </w:rPr>
        <w:t>ופריקה</w:t>
      </w:r>
      <w:r w:rsidRPr="0072630E">
        <w:rPr>
          <w:rFonts w:cs="David"/>
          <w:sz w:val="24"/>
          <w:szCs w:val="24"/>
          <w:rtl/>
        </w:rPr>
        <w:t xml:space="preserve">, </w:t>
      </w:r>
      <w:r w:rsidRPr="0072630E">
        <w:rPr>
          <w:rFonts w:cs="David" w:hint="cs"/>
          <w:sz w:val="24"/>
          <w:szCs w:val="24"/>
          <w:rtl/>
        </w:rPr>
        <w:t>הוא</w:t>
      </w:r>
      <w:r w:rsidRPr="0072630E">
        <w:rPr>
          <w:rFonts w:cs="David"/>
          <w:sz w:val="24"/>
          <w:szCs w:val="24"/>
          <w:rtl/>
        </w:rPr>
        <w:t xml:space="preserve"> </w:t>
      </w:r>
      <w:r>
        <w:rPr>
          <w:rFonts w:cs="David" w:hint="cs"/>
          <w:sz w:val="24"/>
          <w:szCs w:val="24"/>
          <w:rtl/>
        </w:rPr>
        <w:t>מ</w:t>
      </w:r>
      <w:r w:rsidRPr="0072630E">
        <w:rPr>
          <w:rFonts w:cs="David" w:hint="cs"/>
          <w:sz w:val="24"/>
          <w:szCs w:val="24"/>
          <w:rtl/>
        </w:rPr>
        <w:t>בוטל</w:t>
      </w:r>
      <w:r>
        <w:rPr>
          <w:rFonts w:cs="David" w:hint="cs"/>
          <w:sz w:val="24"/>
          <w:szCs w:val="24"/>
          <w:rtl/>
        </w:rPr>
        <w:t xml:space="preserve">. </w:t>
      </w:r>
    </w:p>
    <w:p w14:paraId="50FEE114" w14:textId="77777777" w:rsidR="00794A86" w:rsidRDefault="00794A86" w:rsidP="00794A86">
      <w:pPr>
        <w:pStyle w:val="afffff4"/>
        <w:rPr>
          <w:rFonts w:cs="David"/>
          <w:sz w:val="24"/>
          <w:szCs w:val="24"/>
          <w:rtl/>
        </w:rPr>
      </w:pPr>
      <w:r w:rsidRPr="00BE75C9">
        <w:rPr>
          <w:rFonts w:cs="David"/>
          <w:sz w:val="24"/>
          <w:szCs w:val="24"/>
          <w:rtl/>
        </w:rPr>
        <w:t xml:space="preserve">  </w:t>
      </w:r>
    </w:p>
    <w:p w14:paraId="5D0DA5EA" w14:textId="77777777" w:rsidR="00794A86" w:rsidRPr="003B5D4C" w:rsidRDefault="00794A86" w:rsidP="00794A86">
      <w:pPr>
        <w:pStyle w:val="afffff4"/>
        <w:rPr>
          <w:rFonts w:cs="David"/>
          <w:sz w:val="24"/>
          <w:szCs w:val="24"/>
          <w:rtl/>
        </w:rPr>
      </w:pPr>
      <w:r>
        <w:rPr>
          <w:rFonts w:cs="David" w:hint="cs"/>
          <w:sz w:val="24"/>
          <w:szCs w:val="24"/>
          <w:rtl/>
        </w:rPr>
        <w:t xml:space="preserve">7. </w:t>
      </w:r>
      <w:r w:rsidRPr="003B5D4C">
        <w:rPr>
          <w:rFonts w:cs="David" w:hint="cs"/>
          <w:sz w:val="24"/>
          <w:szCs w:val="24"/>
          <w:rtl/>
        </w:rPr>
        <w:t>הביטוח</w:t>
      </w:r>
      <w:r w:rsidRPr="003B5D4C">
        <w:rPr>
          <w:rFonts w:cs="David"/>
          <w:sz w:val="24"/>
          <w:szCs w:val="24"/>
          <w:rtl/>
        </w:rPr>
        <w:t xml:space="preserve"> </w:t>
      </w:r>
      <w:r w:rsidRPr="003B5D4C">
        <w:rPr>
          <w:rFonts w:cs="David" w:hint="cs"/>
          <w:sz w:val="24"/>
          <w:szCs w:val="24"/>
          <w:rtl/>
        </w:rPr>
        <w:t>מורחב</w:t>
      </w:r>
      <w:r w:rsidRPr="003B5D4C">
        <w:rPr>
          <w:rFonts w:cs="David"/>
          <w:sz w:val="24"/>
          <w:szCs w:val="24"/>
          <w:rtl/>
        </w:rPr>
        <w:t xml:space="preserve"> </w:t>
      </w:r>
      <w:r w:rsidRPr="003B5D4C">
        <w:rPr>
          <w:rFonts w:cs="David" w:hint="cs"/>
          <w:sz w:val="24"/>
          <w:szCs w:val="24"/>
          <w:rtl/>
        </w:rPr>
        <w:t>לכסות</w:t>
      </w:r>
      <w:r w:rsidRPr="003B5D4C">
        <w:rPr>
          <w:rFonts w:cs="David"/>
          <w:sz w:val="24"/>
          <w:szCs w:val="24"/>
          <w:rtl/>
        </w:rPr>
        <w:t xml:space="preserve"> </w:t>
      </w:r>
      <w:r w:rsidRPr="003B5D4C">
        <w:rPr>
          <w:rFonts w:cs="David" w:hint="cs"/>
          <w:sz w:val="24"/>
          <w:szCs w:val="24"/>
          <w:rtl/>
        </w:rPr>
        <w:t>את</w:t>
      </w:r>
      <w:r w:rsidRPr="003B5D4C">
        <w:rPr>
          <w:rFonts w:cs="David"/>
          <w:sz w:val="24"/>
          <w:szCs w:val="24"/>
          <w:rtl/>
        </w:rPr>
        <w:t xml:space="preserve"> </w:t>
      </w:r>
      <w:proofErr w:type="spellStart"/>
      <w:r w:rsidRPr="003B5D4C">
        <w:rPr>
          <w:rFonts w:cs="David" w:hint="cs"/>
          <w:sz w:val="24"/>
          <w:szCs w:val="24"/>
          <w:rtl/>
        </w:rPr>
        <w:t>חבותו</w:t>
      </w:r>
      <w:proofErr w:type="spellEnd"/>
      <w:r w:rsidRPr="003B5D4C">
        <w:rPr>
          <w:rFonts w:cs="David"/>
          <w:sz w:val="24"/>
          <w:szCs w:val="24"/>
          <w:rtl/>
        </w:rPr>
        <w:t xml:space="preserve"> </w:t>
      </w:r>
      <w:r w:rsidRPr="003B5D4C">
        <w:rPr>
          <w:rFonts w:cs="David" w:hint="cs"/>
          <w:sz w:val="24"/>
          <w:szCs w:val="24"/>
          <w:rtl/>
        </w:rPr>
        <w:t>של</w:t>
      </w:r>
      <w:r w:rsidRPr="003B5D4C">
        <w:rPr>
          <w:rFonts w:cs="David"/>
          <w:sz w:val="24"/>
          <w:szCs w:val="24"/>
          <w:rtl/>
        </w:rPr>
        <w:t xml:space="preserve"> </w:t>
      </w:r>
      <w:r w:rsidRPr="003B5D4C">
        <w:rPr>
          <w:rFonts w:cs="David" w:hint="cs"/>
          <w:sz w:val="24"/>
          <w:szCs w:val="24"/>
          <w:rtl/>
        </w:rPr>
        <w:t>המבוטח</w:t>
      </w:r>
      <w:r w:rsidRPr="003B5D4C">
        <w:rPr>
          <w:rFonts w:cs="David"/>
          <w:sz w:val="24"/>
          <w:szCs w:val="24"/>
          <w:rtl/>
        </w:rPr>
        <w:t xml:space="preserve"> </w:t>
      </w:r>
      <w:r w:rsidRPr="003B5D4C">
        <w:rPr>
          <w:rFonts w:cs="David" w:hint="cs"/>
          <w:sz w:val="24"/>
          <w:szCs w:val="24"/>
          <w:rtl/>
        </w:rPr>
        <w:t>כלפי</w:t>
      </w:r>
      <w:r w:rsidRPr="003B5D4C">
        <w:rPr>
          <w:rFonts w:cs="David"/>
          <w:sz w:val="24"/>
          <w:szCs w:val="24"/>
          <w:rtl/>
        </w:rPr>
        <w:t xml:space="preserve"> </w:t>
      </w:r>
      <w:r w:rsidRPr="003B5D4C">
        <w:rPr>
          <w:rFonts w:cs="David" w:hint="cs"/>
          <w:sz w:val="24"/>
          <w:szCs w:val="24"/>
          <w:rtl/>
        </w:rPr>
        <w:t>צד</w:t>
      </w:r>
      <w:r w:rsidRPr="003B5D4C">
        <w:rPr>
          <w:rFonts w:cs="David"/>
          <w:sz w:val="24"/>
          <w:szCs w:val="24"/>
          <w:rtl/>
        </w:rPr>
        <w:t xml:space="preserve"> </w:t>
      </w:r>
      <w:r w:rsidRPr="003B5D4C">
        <w:rPr>
          <w:rFonts w:cs="David" w:hint="cs"/>
          <w:sz w:val="24"/>
          <w:szCs w:val="24"/>
          <w:rtl/>
        </w:rPr>
        <w:t>שלישי</w:t>
      </w:r>
      <w:r w:rsidRPr="003B5D4C">
        <w:rPr>
          <w:rFonts w:cs="David"/>
          <w:sz w:val="24"/>
          <w:szCs w:val="24"/>
          <w:rtl/>
        </w:rPr>
        <w:t xml:space="preserve"> </w:t>
      </w:r>
      <w:r w:rsidRPr="003B5D4C">
        <w:rPr>
          <w:rFonts w:cs="David" w:hint="cs"/>
          <w:sz w:val="24"/>
          <w:szCs w:val="24"/>
          <w:rtl/>
        </w:rPr>
        <w:t>בגין</w:t>
      </w:r>
      <w:r w:rsidRPr="003B5D4C">
        <w:rPr>
          <w:rFonts w:cs="David"/>
          <w:sz w:val="24"/>
          <w:szCs w:val="24"/>
          <w:rtl/>
        </w:rPr>
        <w:t xml:space="preserve"> </w:t>
      </w:r>
      <w:r w:rsidRPr="003B5D4C">
        <w:rPr>
          <w:rFonts w:cs="David" w:hint="cs"/>
          <w:sz w:val="24"/>
          <w:szCs w:val="24"/>
          <w:rtl/>
        </w:rPr>
        <w:t>פעילות</w:t>
      </w:r>
      <w:r w:rsidRPr="003B5D4C">
        <w:rPr>
          <w:rFonts w:cs="David"/>
          <w:sz w:val="24"/>
          <w:szCs w:val="24"/>
          <w:rtl/>
        </w:rPr>
        <w:t xml:space="preserve"> </w:t>
      </w:r>
      <w:r w:rsidRPr="003B5D4C">
        <w:rPr>
          <w:rFonts w:cs="David" w:hint="cs"/>
          <w:sz w:val="24"/>
          <w:szCs w:val="24"/>
          <w:rtl/>
        </w:rPr>
        <w:t>של</w:t>
      </w:r>
      <w:r w:rsidRPr="003B5D4C">
        <w:rPr>
          <w:rFonts w:cs="David"/>
          <w:sz w:val="24"/>
          <w:szCs w:val="24"/>
          <w:rtl/>
        </w:rPr>
        <w:t xml:space="preserve"> </w:t>
      </w:r>
      <w:r w:rsidRPr="003B5D4C">
        <w:rPr>
          <w:rFonts w:cs="David" w:hint="cs"/>
          <w:sz w:val="24"/>
          <w:szCs w:val="24"/>
          <w:rtl/>
        </w:rPr>
        <w:t>קבלנים</w:t>
      </w:r>
      <w:r w:rsidRPr="003B5D4C">
        <w:rPr>
          <w:rFonts w:cs="David"/>
          <w:sz w:val="24"/>
          <w:szCs w:val="24"/>
          <w:rtl/>
        </w:rPr>
        <w:t xml:space="preserve">, </w:t>
      </w:r>
    </w:p>
    <w:p w14:paraId="6FA2E031" w14:textId="77777777" w:rsidR="00794A86" w:rsidRDefault="00794A86" w:rsidP="00794A86">
      <w:pPr>
        <w:pStyle w:val="afffff4"/>
        <w:rPr>
          <w:rFonts w:cs="David"/>
          <w:sz w:val="24"/>
          <w:szCs w:val="24"/>
          <w:rtl/>
        </w:rPr>
      </w:pPr>
      <w:r>
        <w:rPr>
          <w:rFonts w:cs="David"/>
          <w:sz w:val="24"/>
          <w:szCs w:val="24"/>
          <w:rtl/>
        </w:rPr>
        <w:t xml:space="preserve">    </w:t>
      </w:r>
      <w:r w:rsidRPr="003B5D4C">
        <w:rPr>
          <w:rFonts w:cs="David" w:hint="cs"/>
          <w:sz w:val="24"/>
          <w:szCs w:val="24"/>
          <w:rtl/>
        </w:rPr>
        <w:t>קבלני</w:t>
      </w:r>
      <w:r w:rsidRPr="003B5D4C">
        <w:rPr>
          <w:rFonts w:cs="David"/>
          <w:sz w:val="24"/>
          <w:szCs w:val="24"/>
          <w:rtl/>
        </w:rPr>
        <w:t xml:space="preserve"> </w:t>
      </w:r>
      <w:r w:rsidRPr="003B5D4C">
        <w:rPr>
          <w:rFonts w:cs="David" w:hint="cs"/>
          <w:sz w:val="24"/>
          <w:szCs w:val="24"/>
          <w:rtl/>
        </w:rPr>
        <w:t>משנה</w:t>
      </w:r>
      <w:r w:rsidRPr="003B5D4C">
        <w:rPr>
          <w:rFonts w:cs="David"/>
          <w:sz w:val="24"/>
          <w:szCs w:val="24"/>
          <w:rtl/>
        </w:rPr>
        <w:t xml:space="preserve"> </w:t>
      </w:r>
      <w:r w:rsidRPr="003B5D4C">
        <w:rPr>
          <w:rFonts w:cs="David" w:hint="cs"/>
          <w:sz w:val="24"/>
          <w:szCs w:val="24"/>
          <w:rtl/>
        </w:rPr>
        <w:t>ועובדיהם</w:t>
      </w:r>
      <w:r w:rsidRPr="003B5D4C">
        <w:rPr>
          <w:rFonts w:cs="David"/>
          <w:sz w:val="24"/>
          <w:szCs w:val="24"/>
          <w:rtl/>
        </w:rPr>
        <w:t>;</w:t>
      </w:r>
    </w:p>
    <w:p w14:paraId="567F9E00" w14:textId="77777777" w:rsidR="00794A86" w:rsidRDefault="00794A86" w:rsidP="00794A86">
      <w:pPr>
        <w:pStyle w:val="afffff4"/>
        <w:rPr>
          <w:rFonts w:cs="David"/>
          <w:sz w:val="24"/>
          <w:szCs w:val="24"/>
          <w:rtl/>
        </w:rPr>
      </w:pPr>
      <w:r w:rsidRPr="003B5D4C">
        <w:rPr>
          <w:rFonts w:cs="David"/>
          <w:sz w:val="24"/>
          <w:szCs w:val="24"/>
          <w:rtl/>
        </w:rPr>
        <w:t xml:space="preserve">                                      </w:t>
      </w:r>
    </w:p>
    <w:p w14:paraId="78DD5CE8" w14:textId="77777777" w:rsidR="00794A86" w:rsidRPr="0019220D" w:rsidRDefault="00794A86" w:rsidP="00794A86">
      <w:pPr>
        <w:pStyle w:val="afffff4"/>
        <w:rPr>
          <w:rFonts w:cs="David"/>
          <w:sz w:val="24"/>
          <w:szCs w:val="24"/>
          <w:rtl/>
        </w:rPr>
      </w:pPr>
      <w:r>
        <w:rPr>
          <w:rFonts w:cs="David" w:hint="cs"/>
          <w:sz w:val="24"/>
          <w:szCs w:val="24"/>
          <w:rtl/>
        </w:rPr>
        <w:t>8</w:t>
      </w:r>
      <w:r w:rsidRPr="003B5D4C">
        <w:rPr>
          <w:rFonts w:cs="David"/>
          <w:sz w:val="24"/>
          <w:szCs w:val="24"/>
          <w:rtl/>
        </w:rPr>
        <w:t xml:space="preserve">. </w:t>
      </w:r>
      <w:r w:rsidRPr="0019220D">
        <w:rPr>
          <w:rFonts w:cs="David" w:hint="cs"/>
          <w:sz w:val="24"/>
          <w:szCs w:val="24"/>
          <w:rtl/>
        </w:rPr>
        <w:t>הביטוח</w:t>
      </w:r>
      <w:r w:rsidRPr="0019220D">
        <w:rPr>
          <w:rFonts w:cs="David"/>
          <w:sz w:val="24"/>
          <w:szCs w:val="24"/>
          <w:rtl/>
        </w:rPr>
        <w:t xml:space="preserve"> </w:t>
      </w:r>
      <w:r w:rsidRPr="0019220D">
        <w:rPr>
          <w:rFonts w:cs="David" w:hint="cs"/>
          <w:sz w:val="24"/>
          <w:szCs w:val="24"/>
          <w:rtl/>
        </w:rPr>
        <w:t>על</w:t>
      </w:r>
      <w:r w:rsidRPr="0019220D">
        <w:rPr>
          <w:rFonts w:cs="David"/>
          <w:sz w:val="24"/>
          <w:szCs w:val="24"/>
          <w:rtl/>
        </w:rPr>
        <w:t xml:space="preserve"> </w:t>
      </w:r>
      <w:r w:rsidRPr="0019220D">
        <w:rPr>
          <w:rFonts w:cs="David" w:hint="cs"/>
          <w:sz w:val="24"/>
          <w:szCs w:val="24"/>
          <w:rtl/>
        </w:rPr>
        <w:t>פי</w:t>
      </w:r>
      <w:r w:rsidRPr="0019220D">
        <w:rPr>
          <w:rFonts w:cs="David"/>
          <w:sz w:val="24"/>
          <w:szCs w:val="24"/>
          <w:rtl/>
        </w:rPr>
        <w:t xml:space="preserve"> </w:t>
      </w:r>
      <w:r w:rsidRPr="0019220D">
        <w:rPr>
          <w:rFonts w:cs="David" w:hint="cs"/>
          <w:sz w:val="24"/>
          <w:szCs w:val="24"/>
          <w:rtl/>
        </w:rPr>
        <w:t>הפוליסה</w:t>
      </w:r>
      <w:r w:rsidRPr="0019220D">
        <w:rPr>
          <w:rFonts w:cs="David"/>
          <w:sz w:val="24"/>
          <w:szCs w:val="24"/>
          <w:rtl/>
        </w:rPr>
        <w:t xml:space="preserve"> </w:t>
      </w:r>
      <w:r>
        <w:rPr>
          <w:rFonts w:cs="David" w:hint="cs"/>
          <w:sz w:val="24"/>
          <w:szCs w:val="24"/>
          <w:rtl/>
        </w:rPr>
        <w:t>מורחב</w:t>
      </w:r>
      <w:r w:rsidRPr="0019220D">
        <w:rPr>
          <w:rFonts w:cs="David"/>
          <w:sz w:val="24"/>
          <w:szCs w:val="24"/>
          <w:rtl/>
        </w:rPr>
        <w:t xml:space="preserve"> </w:t>
      </w:r>
      <w:r w:rsidRPr="0019220D">
        <w:rPr>
          <w:rFonts w:cs="David" w:hint="cs"/>
          <w:sz w:val="24"/>
          <w:szCs w:val="24"/>
          <w:rtl/>
        </w:rPr>
        <w:t>לשפות</w:t>
      </w:r>
      <w:r w:rsidRPr="0019220D">
        <w:rPr>
          <w:rFonts w:cs="David"/>
          <w:sz w:val="24"/>
          <w:szCs w:val="24"/>
          <w:rtl/>
        </w:rPr>
        <w:t xml:space="preserve"> </w:t>
      </w:r>
      <w:r w:rsidRPr="0019220D">
        <w:rPr>
          <w:rFonts w:cs="David" w:hint="cs"/>
          <w:sz w:val="24"/>
          <w:szCs w:val="24"/>
          <w:rtl/>
        </w:rPr>
        <w:t>את</w:t>
      </w:r>
      <w:r w:rsidRPr="0019220D">
        <w:rPr>
          <w:rFonts w:cs="David"/>
          <w:sz w:val="24"/>
          <w:szCs w:val="24"/>
          <w:rtl/>
        </w:rPr>
        <w:t xml:space="preserve"> </w:t>
      </w:r>
      <w:r w:rsidRPr="0019220D">
        <w:rPr>
          <w:rFonts w:cs="David" w:hint="cs"/>
          <w:sz w:val="24"/>
          <w:szCs w:val="24"/>
          <w:rtl/>
        </w:rPr>
        <w:t>מדינת</w:t>
      </w:r>
      <w:r w:rsidRPr="0019220D">
        <w:rPr>
          <w:rFonts w:cs="David"/>
          <w:sz w:val="24"/>
          <w:szCs w:val="24"/>
          <w:rtl/>
        </w:rPr>
        <w:t xml:space="preserve"> </w:t>
      </w:r>
      <w:r w:rsidRPr="0019220D">
        <w:rPr>
          <w:rFonts w:cs="David" w:hint="cs"/>
          <w:sz w:val="24"/>
          <w:szCs w:val="24"/>
          <w:rtl/>
        </w:rPr>
        <w:t>ישראל</w:t>
      </w:r>
      <w:r w:rsidRPr="0019220D">
        <w:rPr>
          <w:rFonts w:cs="David"/>
          <w:sz w:val="24"/>
          <w:szCs w:val="24"/>
          <w:rtl/>
        </w:rPr>
        <w:t xml:space="preserve"> –  </w:t>
      </w:r>
      <w:r w:rsidRPr="0019220D">
        <w:rPr>
          <w:rFonts w:cs="David" w:hint="cs"/>
          <w:sz w:val="24"/>
          <w:szCs w:val="24"/>
          <w:rtl/>
        </w:rPr>
        <w:t>משרד</w:t>
      </w:r>
      <w:r w:rsidRPr="0019220D">
        <w:rPr>
          <w:rFonts w:cs="David"/>
          <w:sz w:val="24"/>
          <w:szCs w:val="24"/>
          <w:rtl/>
        </w:rPr>
        <w:t xml:space="preserve"> </w:t>
      </w:r>
      <w:r w:rsidRPr="0019220D">
        <w:rPr>
          <w:rFonts w:cs="David" w:hint="cs"/>
          <w:sz w:val="24"/>
          <w:szCs w:val="24"/>
          <w:rtl/>
        </w:rPr>
        <w:t>האוצר</w:t>
      </w:r>
      <w:r w:rsidRPr="0019220D">
        <w:rPr>
          <w:rFonts w:cs="David"/>
          <w:sz w:val="24"/>
          <w:szCs w:val="24"/>
          <w:rtl/>
        </w:rPr>
        <w:t xml:space="preserve">, </w:t>
      </w:r>
      <w:r w:rsidRPr="0019220D">
        <w:rPr>
          <w:rFonts w:cs="David" w:hint="cs"/>
          <w:sz w:val="24"/>
          <w:szCs w:val="24"/>
          <w:rtl/>
        </w:rPr>
        <w:t>משרדי</w:t>
      </w:r>
      <w:r w:rsidRPr="0019220D">
        <w:rPr>
          <w:rFonts w:cs="David"/>
          <w:sz w:val="24"/>
          <w:szCs w:val="24"/>
          <w:rtl/>
        </w:rPr>
        <w:t xml:space="preserve"> </w:t>
      </w:r>
      <w:r w:rsidRPr="0019220D">
        <w:rPr>
          <w:rFonts w:cs="David" w:hint="cs"/>
          <w:sz w:val="24"/>
          <w:szCs w:val="24"/>
          <w:rtl/>
        </w:rPr>
        <w:t>ממשלה</w:t>
      </w:r>
      <w:r w:rsidRPr="0019220D">
        <w:rPr>
          <w:rFonts w:cs="David"/>
          <w:sz w:val="24"/>
          <w:szCs w:val="24"/>
          <w:rtl/>
        </w:rPr>
        <w:t xml:space="preserve"> </w:t>
      </w:r>
    </w:p>
    <w:p w14:paraId="5F423A99" w14:textId="77777777" w:rsidR="00794A86" w:rsidRDefault="00794A86" w:rsidP="00794A86">
      <w:pPr>
        <w:pStyle w:val="afffff4"/>
        <w:rPr>
          <w:rFonts w:cs="David"/>
          <w:sz w:val="24"/>
          <w:szCs w:val="24"/>
          <w:rtl/>
        </w:rPr>
      </w:pPr>
      <w:r>
        <w:rPr>
          <w:rFonts w:cs="David"/>
          <w:sz w:val="24"/>
          <w:szCs w:val="24"/>
          <w:rtl/>
        </w:rPr>
        <w:t xml:space="preserve"> </w:t>
      </w:r>
      <w:r w:rsidRPr="0019220D">
        <w:rPr>
          <w:rFonts w:cs="David"/>
          <w:sz w:val="24"/>
          <w:szCs w:val="24"/>
          <w:rtl/>
        </w:rPr>
        <w:t xml:space="preserve">  </w:t>
      </w:r>
      <w:r w:rsidRPr="0019220D">
        <w:rPr>
          <w:rFonts w:cs="David" w:hint="cs"/>
          <w:sz w:val="24"/>
          <w:szCs w:val="24"/>
          <w:rtl/>
        </w:rPr>
        <w:t>נוספים</w:t>
      </w:r>
      <w:r w:rsidRPr="0019220D">
        <w:rPr>
          <w:rFonts w:cs="David"/>
          <w:sz w:val="24"/>
          <w:szCs w:val="24"/>
          <w:rtl/>
        </w:rPr>
        <w:t xml:space="preserve"> </w:t>
      </w:r>
      <w:r w:rsidRPr="0019220D">
        <w:rPr>
          <w:rFonts w:cs="David" w:hint="cs"/>
          <w:sz w:val="24"/>
          <w:szCs w:val="24"/>
          <w:rtl/>
        </w:rPr>
        <w:t>ויחידות</w:t>
      </w:r>
      <w:r w:rsidRPr="0019220D">
        <w:rPr>
          <w:rFonts w:cs="David"/>
          <w:sz w:val="24"/>
          <w:szCs w:val="24"/>
          <w:rtl/>
        </w:rPr>
        <w:t xml:space="preserve"> </w:t>
      </w:r>
      <w:r w:rsidRPr="0019220D">
        <w:rPr>
          <w:rFonts w:cs="David" w:hint="cs"/>
          <w:sz w:val="24"/>
          <w:szCs w:val="24"/>
          <w:rtl/>
        </w:rPr>
        <w:t>סמך</w:t>
      </w:r>
      <w:r w:rsidRPr="0019220D">
        <w:rPr>
          <w:rFonts w:cs="David"/>
          <w:sz w:val="24"/>
          <w:szCs w:val="24"/>
          <w:rtl/>
        </w:rPr>
        <w:t xml:space="preserve"> </w:t>
      </w:r>
      <w:r w:rsidRPr="0019220D">
        <w:rPr>
          <w:rFonts w:cs="David" w:hint="cs"/>
          <w:sz w:val="24"/>
          <w:szCs w:val="24"/>
          <w:rtl/>
        </w:rPr>
        <w:t>ככל</w:t>
      </w:r>
      <w:r w:rsidRPr="0019220D">
        <w:rPr>
          <w:rFonts w:cs="David"/>
          <w:sz w:val="24"/>
          <w:szCs w:val="24"/>
          <w:rtl/>
        </w:rPr>
        <w:t xml:space="preserve"> </w:t>
      </w:r>
      <w:r w:rsidRPr="0019220D">
        <w:rPr>
          <w:rFonts w:cs="David" w:hint="cs"/>
          <w:sz w:val="24"/>
          <w:szCs w:val="24"/>
          <w:rtl/>
        </w:rPr>
        <w:t>שייחשבו</w:t>
      </w:r>
      <w:r w:rsidRPr="0019220D">
        <w:rPr>
          <w:rFonts w:cs="David"/>
          <w:sz w:val="24"/>
          <w:szCs w:val="24"/>
          <w:rtl/>
        </w:rPr>
        <w:t xml:space="preserve">  </w:t>
      </w:r>
      <w:r w:rsidRPr="0019220D">
        <w:rPr>
          <w:rFonts w:cs="David" w:hint="cs"/>
          <w:sz w:val="24"/>
          <w:szCs w:val="24"/>
          <w:rtl/>
        </w:rPr>
        <w:t>אחראים</w:t>
      </w:r>
      <w:r w:rsidRPr="0019220D">
        <w:rPr>
          <w:rFonts w:cs="David"/>
          <w:sz w:val="24"/>
          <w:szCs w:val="24"/>
          <w:rtl/>
        </w:rPr>
        <w:t xml:space="preserve"> </w:t>
      </w:r>
      <w:r w:rsidRPr="0019220D">
        <w:rPr>
          <w:rFonts w:cs="David" w:hint="cs"/>
          <w:sz w:val="24"/>
          <w:szCs w:val="24"/>
          <w:rtl/>
        </w:rPr>
        <w:t>למעשי</w:t>
      </w:r>
      <w:r w:rsidRPr="0019220D">
        <w:rPr>
          <w:rFonts w:cs="David"/>
          <w:sz w:val="24"/>
          <w:szCs w:val="24"/>
          <w:rtl/>
        </w:rPr>
        <w:t xml:space="preserve"> </w:t>
      </w:r>
      <w:r w:rsidRPr="0019220D">
        <w:rPr>
          <w:rFonts w:cs="David" w:hint="cs"/>
          <w:sz w:val="24"/>
          <w:szCs w:val="24"/>
          <w:rtl/>
        </w:rPr>
        <w:t>ו</w:t>
      </w:r>
      <w:r w:rsidRPr="0019220D">
        <w:rPr>
          <w:rFonts w:cs="David"/>
          <w:sz w:val="24"/>
          <w:szCs w:val="24"/>
          <w:rtl/>
        </w:rPr>
        <w:t>/</w:t>
      </w:r>
      <w:r w:rsidRPr="0019220D">
        <w:rPr>
          <w:rFonts w:cs="David" w:hint="cs"/>
          <w:sz w:val="24"/>
          <w:szCs w:val="24"/>
          <w:rtl/>
        </w:rPr>
        <w:t>או</w:t>
      </w:r>
      <w:r w:rsidRPr="0019220D">
        <w:rPr>
          <w:rFonts w:cs="David"/>
          <w:sz w:val="24"/>
          <w:szCs w:val="24"/>
          <w:rtl/>
        </w:rPr>
        <w:t xml:space="preserve"> </w:t>
      </w:r>
      <w:r w:rsidRPr="0019220D">
        <w:rPr>
          <w:rFonts w:cs="David" w:hint="cs"/>
          <w:sz w:val="24"/>
          <w:szCs w:val="24"/>
          <w:rtl/>
        </w:rPr>
        <w:t>מחדלי</w:t>
      </w:r>
      <w:r w:rsidRPr="0019220D">
        <w:rPr>
          <w:rFonts w:cs="David"/>
          <w:sz w:val="24"/>
          <w:szCs w:val="24"/>
          <w:rtl/>
        </w:rPr>
        <w:t xml:space="preserve"> </w:t>
      </w:r>
      <w:r w:rsidRPr="0019220D">
        <w:rPr>
          <w:rFonts w:cs="David" w:hint="cs"/>
          <w:sz w:val="24"/>
          <w:szCs w:val="24"/>
          <w:rtl/>
        </w:rPr>
        <w:t>הספק</w:t>
      </w:r>
      <w:r w:rsidRPr="0019220D">
        <w:rPr>
          <w:rFonts w:cs="David"/>
          <w:sz w:val="24"/>
          <w:szCs w:val="24"/>
          <w:rtl/>
        </w:rPr>
        <w:t xml:space="preserve"> </w:t>
      </w:r>
      <w:r w:rsidRPr="0019220D">
        <w:rPr>
          <w:rFonts w:cs="David" w:hint="cs"/>
          <w:sz w:val="24"/>
          <w:szCs w:val="24"/>
          <w:rtl/>
        </w:rPr>
        <w:t>והפועלים</w:t>
      </w:r>
      <w:r w:rsidRPr="0019220D">
        <w:rPr>
          <w:rFonts w:cs="David"/>
          <w:sz w:val="24"/>
          <w:szCs w:val="24"/>
          <w:rtl/>
        </w:rPr>
        <w:t xml:space="preserve"> </w:t>
      </w:r>
      <w:r w:rsidRPr="0019220D">
        <w:rPr>
          <w:rFonts w:cs="David" w:hint="cs"/>
          <w:sz w:val="24"/>
          <w:szCs w:val="24"/>
          <w:rtl/>
        </w:rPr>
        <w:t>מטעמו</w:t>
      </w:r>
      <w:r w:rsidRPr="0019220D">
        <w:rPr>
          <w:rFonts w:cs="David"/>
          <w:sz w:val="24"/>
          <w:szCs w:val="24"/>
          <w:rtl/>
        </w:rPr>
        <w:t>.</w:t>
      </w:r>
    </w:p>
    <w:p w14:paraId="0ACEE56A" w14:textId="77777777" w:rsidR="00794A86" w:rsidRDefault="00794A86" w:rsidP="00794A86">
      <w:pPr>
        <w:pStyle w:val="afffff4"/>
        <w:rPr>
          <w:rFonts w:cs="David"/>
          <w:sz w:val="24"/>
          <w:szCs w:val="24"/>
          <w:rtl/>
        </w:rPr>
      </w:pPr>
    </w:p>
    <w:p w14:paraId="3E43C137" w14:textId="77777777" w:rsidR="00794A86" w:rsidRDefault="00794A86" w:rsidP="00794A86">
      <w:pPr>
        <w:pStyle w:val="afffff4"/>
        <w:rPr>
          <w:rFonts w:cs="David"/>
          <w:b/>
          <w:bCs/>
          <w:sz w:val="28"/>
          <w:szCs w:val="28"/>
          <w:u w:val="single"/>
          <w:rtl/>
        </w:rPr>
      </w:pPr>
      <w:r w:rsidRPr="00806B5B">
        <w:rPr>
          <w:rFonts w:cs="David" w:hint="cs"/>
          <w:b/>
          <w:bCs/>
          <w:sz w:val="28"/>
          <w:szCs w:val="28"/>
          <w:u w:val="single"/>
          <w:rtl/>
        </w:rPr>
        <w:t>ביטוח</w:t>
      </w:r>
      <w:r w:rsidRPr="00806B5B">
        <w:rPr>
          <w:rFonts w:cs="David"/>
          <w:b/>
          <w:bCs/>
          <w:sz w:val="28"/>
          <w:szCs w:val="28"/>
          <w:u w:val="single"/>
          <w:rtl/>
        </w:rPr>
        <w:t xml:space="preserve"> </w:t>
      </w:r>
      <w:r w:rsidRPr="00806B5B">
        <w:rPr>
          <w:rFonts w:cs="David" w:hint="cs"/>
          <w:b/>
          <w:bCs/>
          <w:sz w:val="28"/>
          <w:szCs w:val="28"/>
          <w:u w:val="single"/>
          <w:rtl/>
        </w:rPr>
        <w:t>חבות</w:t>
      </w:r>
      <w:r w:rsidRPr="00806B5B">
        <w:rPr>
          <w:rFonts w:cs="David"/>
          <w:b/>
          <w:bCs/>
          <w:sz w:val="28"/>
          <w:szCs w:val="28"/>
          <w:u w:val="single"/>
          <w:rtl/>
        </w:rPr>
        <w:t xml:space="preserve"> </w:t>
      </w:r>
      <w:r w:rsidRPr="00806B5B">
        <w:rPr>
          <w:rFonts w:cs="David" w:hint="cs"/>
          <w:b/>
          <w:bCs/>
          <w:sz w:val="28"/>
          <w:szCs w:val="28"/>
          <w:u w:val="single"/>
          <w:rtl/>
        </w:rPr>
        <w:t>המוצר</w:t>
      </w:r>
      <w:r w:rsidRPr="00806B5B">
        <w:rPr>
          <w:rFonts w:cs="David"/>
          <w:b/>
          <w:bCs/>
          <w:sz w:val="28"/>
          <w:szCs w:val="28"/>
          <w:u w:val="single"/>
          <w:rtl/>
        </w:rPr>
        <w:t xml:space="preserve"> – </w:t>
      </w:r>
      <w:r w:rsidRPr="00806B5B">
        <w:rPr>
          <w:rFonts w:cs="David"/>
          <w:b/>
          <w:bCs/>
          <w:sz w:val="28"/>
          <w:szCs w:val="28"/>
          <w:u w:val="single"/>
        </w:rPr>
        <w:t>PRODUCTS LIABILITY</w:t>
      </w:r>
    </w:p>
    <w:p w14:paraId="48582D2D" w14:textId="77777777" w:rsidR="00794A86" w:rsidRDefault="00794A86" w:rsidP="00794A86">
      <w:pPr>
        <w:pStyle w:val="afffff4"/>
        <w:rPr>
          <w:rFonts w:cs="David"/>
          <w:b/>
          <w:bCs/>
          <w:sz w:val="28"/>
          <w:szCs w:val="28"/>
          <w:u w:val="single"/>
          <w:rtl/>
        </w:rPr>
      </w:pPr>
    </w:p>
    <w:p w14:paraId="54B4DEE8" w14:textId="4058C715" w:rsidR="00794A86" w:rsidRPr="00017807" w:rsidRDefault="00794A86" w:rsidP="00496898">
      <w:pPr>
        <w:pStyle w:val="afffff4"/>
        <w:rPr>
          <w:rFonts w:cs="David"/>
          <w:sz w:val="24"/>
          <w:szCs w:val="24"/>
          <w:rtl/>
        </w:rPr>
      </w:pPr>
      <w:r w:rsidRPr="00BB3369">
        <w:rPr>
          <w:rFonts w:cs="David" w:hint="cs"/>
          <w:sz w:val="24"/>
          <w:szCs w:val="24"/>
          <w:rtl/>
        </w:rPr>
        <w:t>1.</w:t>
      </w:r>
      <w:r w:rsidRPr="00BB3369">
        <w:rPr>
          <w:rFonts w:cs="David"/>
          <w:sz w:val="24"/>
          <w:szCs w:val="24"/>
          <w:rtl/>
        </w:rPr>
        <w:t xml:space="preserve"> </w:t>
      </w:r>
      <w:r w:rsidRPr="00BB3369">
        <w:rPr>
          <w:rFonts w:cs="David" w:hint="cs"/>
          <w:sz w:val="24"/>
          <w:szCs w:val="24"/>
          <w:rtl/>
        </w:rPr>
        <w:t>ביטוח</w:t>
      </w:r>
      <w:r w:rsidRPr="00BB3369">
        <w:rPr>
          <w:rFonts w:cs="David"/>
          <w:sz w:val="24"/>
          <w:szCs w:val="24"/>
          <w:rtl/>
        </w:rPr>
        <w:t xml:space="preserve"> </w:t>
      </w:r>
      <w:proofErr w:type="spellStart"/>
      <w:r w:rsidRPr="00BB3369">
        <w:rPr>
          <w:rFonts w:cs="David" w:hint="cs"/>
          <w:sz w:val="24"/>
          <w:szCs w:val="24"/>
          <w:rtl/>
        </w:rPr>
        <w:t>חבותו</w:t>
      </w:r>
      <w:proofErr w:type="spellEnd"/>
      <w:r w:rsidRPr="00BB3369">
        <w:rPr>
          <w:rFonts w:cs="David"/>
          <w:sz w:val="24"/>
          <w:szCs w:val="24"/>
          <w:rtl/>
        </w:rPr>
        <w:t xml:space="preserve"> </w:t>
      </w:r>
      <w:r w:rsidRPr="00BB3369">
        <w:rPr>
          <w:rFonts w:cs="David" w:hint="cs"/>
          <w:sz w:val="24"/>
          <w:szCs w:val="24"/>
          <w:rtl/>
        </w:rPr>
        <w:t xml:space="preserve">של הספק </w:t>
      </w:r>
      <w:r w:rsidR="00496898">
        <w:rPr>
          <w:rFonts w:cs="David" w:hint="cs"/>
          <w:sz w:val="24"/>
          <w:szCs w:val="24"/>
          <w:rtl/>
        </w:rPr>
        <w:t>על פי דין</w:t>
      </w:r>
      <w:r w:rsidRPr="00114CEF">
        <w:rPr>
          <w:rFonts w:cs="David"/>
          <w:sz w:val="24"/>
          <w:szCs w:val="24"/>
          <w:rtl/>
        </w:rPr>
        <w:t xml:space="preserve"> </w:t>
      </w:r>
      <w:r w:rsidRPr="00BB3369">
        <w:rPr>
          <w:rFonts w:cs="David" w:hint="cs"/>
          <w:sz w:val="24"/>
          <w:szCs w:val="24"/>
          <w:rtl/>
        </w:rPr>
        <w:t>בביטוח</w:t>
      </w:r>
      <w:r w:rsidRPr="00BB3369">
        <w:rPr>
          <w:rFonts w:cs="David"/>
          <w:sz w:val="24"/>
          <w:szCs w:val="24"/>
          <w:rtl/>
        </w:rPr>
        <w:t xml:space="preserve"> </w:t>
      </w:r>
      <w:r w:rsidRPr="00BB3369">
        <w:rPr>
          <w:rFonts w:cs="David" w:hint="cs"/>
          <w:sz w:val="24"/>
          <w:szCs w:val="24"/>
          <w:rtl/>
        </w:rPr>
        <w:t>חבות</w:t>
      </w:r>
      <w:r w:rsidRPr="00BB3369">
        <w:rPr>
          <w:rFonts w:cs="David"/>
          <w:sz w:val="24"/>
          <w:szCs w:val="24"/>
          <w:rtl/>
        </w:rPr>
        <w:t xml:space="preserve"> </w:t>
      </w:r>
      <w:r w:rsidRPr="00BB3369">
        <w:rPr>
          <w:rFonts w:cs="David" w:hint="cs"/>
          <w:sz w:val="24"/>
          <w:szCs w:val="24"/>
          <w:rtl/>
        </w:rPr>
        <w:t>המוצר</w:t>
      </w:r>
      <w:r w:rsidRPr="00BB3369">
        <w:rPr>
          <w:rFonts w:cs="David"/>
          <w:sz w:val="24"/>
          <w:szCs w:val="24"/>
          <w:rtl/>
        </w:rPr>
        <w:t xml:space="preserve"> </w:t>
      </w:r>
      <w:r w:rsidRPr="00017807">
        <w:rPr>
          <w:rFonts w:cs="David" w:hint="cs"/>
          <w:sz w:val="24"/>
          <w:szCs w:val="24"/>
          <w:rtl/>
        </w:rPr>
        <w:t>בגין</w:t>
      </w:r>
      <w:r w:rsidR="004561B2">
        <w:rPr>
          <w:rFonts w:cs="David" w:hint="cs"/>
          <w:sz w:val="24"/>
          <w:szCs w:val="24"/>
          <w:rtl/>
        </w:rPr>
        <w:t xml:space="preserve"> </w:t>
      </w:r>
      <w:r w:rsidRPr="00114CEF">
        <w:rPr>
          <w:rFonts w:cs="David" w:hint="cs"/>
          <w:sz w:val="24"/>
          <w:szCs w:val="24"/>
          <w:rtl/>
        </w:rPr>
        <w:t>אספקת</w:t>
      </w:r>
      <w:r w:rsidRPr="00114CEF">
        <w:rPr>
          <w:rFonts w:cs="David"/>
          <w:sz w:val="24"/>
          <w:szCs w:val="24"/>
          <w:rtl/>
        </w:rPr>
        <w:t xml:space="preserve">, </w:t>
      </w:r>
      <w:r w:rsidRPr="00114CEF">
        <w:rPr>
          <w:rFonts w:cs="David" w:hint="cs"/>
          <w:sz w:val="24"/>
          <w:szCs w:val="24"/>
          <w:rtl/>
        </w:rPr>
        <w:t>התקנת</w:t>
      </w:r>
      <w:r w:rsidRPr="00114CEF">
        <w:rPr>
          <w:rFonts w:cs="David"/>
          <w:sz w:val="24"/>
          <w:szCs w:val="24"/>
          <w:rtl/>
        </w:rPr>
        <w:t xml:space="preserve"> </w:t>
      </w:r>
      <w:r w:rsidRPr="00114CEF">
        <w:rPr>
          <w:rFonts w:cs="David" w:hint="cs"/>
          <w:sz w:val="24"/>
          <w:szCs w:val="24"/>
          <w:rtl/>
        </w:rPr>
        <w:t>ותחזוקת</w:t>
      </w:r>
      <w:r>
        <w:rPr>
          <w:rFonts w:cs="David"/>
          <w:sz w:val="24"/>
          <w:szCs w:val="24"/>
          <w:rtl/>
        </w:rPr>
        <w:t xml:space="preserve"> </w:t>
      </w:r>
      <w:r w:rsidRPr="00017807">
        <w:rPr>
          <w:rFonts w:cs="David" w:hint="cs"/>
          <w:sz w:val="24"/>
          <w:szCs w:val="24"/>
          <w:rtl/>
        </w:rPr>
        <w:t>מסכי</w:t>
      </w:r>
      <w:r w:rsidRPr="00017807">
        <w:rPr>
          <w:rFonts w:cs="David"/>
          <w:sz w:val="24"/>
          <w:szCs w:val="24"/>
          <w:rtl/>
        </w:rPr>
        <w:t xml:space="preserve"> </w:t>
      </w:r>
      <w:r w:rsidRPr="00017807">
        <w:rPr>
          <w:rFonts w:cs="David" w:hint="cs"/>
          <w:sz w:val="24"/>
          <w:szCs w:val="24"/>
          <w:rtl/>
        </w:rPr>
        <w:t>מחשב</w:t>
      </w:r>
      <w:r w:rsidRPr="00017807">
        <w:rPr>
          <w:rFonts w:cs="David"/>
          <w:sz w:val="24"/>
          <w:szCs w:val="24"/>
          <w:rtl/>
        </w:rPr>
        <w:t xml:space="preserve"> </w:t>
      </w:r>
      <w:r w:rsidRPr="00017807">
        <w:rPr>
          <w:rFonts w:cs="David" w:hint="cs"/>
          <w:sz w:val="24"/>
          <w:szCs w:val="24"/>
          <w:rtl/>
        </w:rPr>
        <w:t>עבור</w:t>
      </w:r>
      <w:r w:rsidRPr="00017807">
        <w:rPr>
          <w:rFonts w:cs="David"/>
          <w:sz w:val="24"/>
          <w:szCs w:val="24"/>
          <w:rtl/>
        </w:rPr>
        <w:t xml:space="preserve"> </w:t>
      </w:r>
      <w:r w:rsidRPr="00017807">
        <w:rPr>
          <w:rFonts w:cs="David" w:hint="cs"/>
          <w:sz w:val="24"/>
          <w:szCs w:val="24"/>
          <w:rtl/>
        </w:rPr>
        <w:t>משרדי</w:t>
      </w:r>
      <w:r w:rsidRPr="00017807">
        <w:rPr>
          <w:rFonts w:cs="David"/>
          <w:sz w:val="24"/>
          <w:szCs w:val="24"/>
          <w:rtl/>
        </w:rPr>
        <w:t xml:space="preserve"> </w:t>
      </w:r>
      <w:r w:rsidRPr="00017807">
        <w:rPr>
          <w:rFonts w:cs="David" w:hint="cs"/>
          <w:sz w:val="24"/>
          <w:szCs w:val="24"/>
          <w:rtl/>
        </w:rPr>
        <w:t>הממשלה</w:t>
      </w:r>
      <w:r w:rsidRPr="00017807">
        <w:rPr>
          <w:rFonts w:cs="David"/>
          <w:sz w:val="24"/>
          <w:szCs w:val="24"/>
          <w:rtl/>
        </w:rPr>
        <w:t xml:space="preserve"> </w:t>
      </w:r>
      <w:r w:rsidRPr="00017807">
        <w:rPr>
          <w:rFonts w:cs="David" w:hint="cs"/>
          <w:sz w:val="24"/>
          <w:szCs w:val="24"/>
          <w:rtl/>
        </w:rPr>
        <w:t>כולל</w:t>
      </w:r>
      <w:r w:rsidRPr="00017807">
        <w:rPr>
          <w:rFonts w:cs="David"/>
          <w:sz w:val="24"/>
          <w:szCs w:val="24"/>
          <w:rtl/>
        </w:rPr>
        <w:t xml:space="preserve"> </w:t>
      </w:r>
      <w:r w:rsidRPr="00017807">
        <w:rPr>
          <w:rFonts w:cs="David" w:hint="cs"/>
          <w:sz w:val="24"/>
          <w:szCs w:val="24"/>
          <w:rtl/>
        </w:rPr>
        <w:t>אספקת</w:t>
      </w:r>
      <w:r w:rsidRPr="00017807">
        <w:rPr>
          <w:rFonts w:cs="David"/>
          <w:sz w:val="24"/>
          <w:szCs w:val="24"/>
          <w:rtl/>
        </w:rPr>
        <w:t xml:space="preserve"> </w:t>
      </w:r>
      <w:r w:rsidRPr="00017807">
        <w:rPr>
          <w:rFonts w:cs="David" w:hint="cs"/>
          <w:sz w:val="24"/>
          <w:szCs w:val="24"/>
          <w:rtl/>
        </w:rPr>
        <w:t>מוצרים</w:t>
      </w:r>
      <w:r w:rsidRPr="00017807">
        <w:rPr>
          <w:rFonts w:cs="David"/>
          <w:sz w:val="24"/>
          <w:szCs w:val="24"/>
          <w:rtl/>
        </w:rPr>
        <w:t xml:space="preserve"> </w:t>
      </w:r>
    </w:p>
    <w:p w14:paraId="39D85F18" w14:textId="77777777" w:rsidR="00794A86" w:rsidRDefault="00794A86" w:rsidP="00794A86">
      <w:pPr>
        <w:pStyle w:val="afffff4"/>
        <w:rPr>
          <w:rFonts w:cs="David"/>
          <w:sz w:val="24"/>
          <w:szCs w:val="24"/>
          <w:rtl/>
        </w:rPr>
      </w:pPr>
      <w:r>
        <w:rPr>
          <w:rFonts w:cs="David"/>
          <w:sz w:val="24"/>
          <w:szCs w:val="24"/>
          <w:rtl/>
        </w:rPr>
        <w:t xml:space="preserve"> </w:t>
      </w:r>
      <w:r>
        <w:rPr>
          <w:rFonts w:cs="David" w:hint="cs"/>
          <w:sz w:val="24"/>
          <w:szCs w:val="24"/>
          <w:rtl/>
        </w:rPr>
        <w:t xml:space="preserve"> </w:t>
      </w:r>
      <w:r>
        <w:rPr>
          <w:rFonts w:cs="David"/>
          <w:sz w:val="24"/>
          <w:szCs w:val="24"/>
          <w:rtl/>
        </w:rPr>
        <w:t xml:space="preserve">  </w:t>
      </w:r>
      <w:r w:rsidRPr="00114CEF">
        <w:rPr>
          <w:rFonts w:cs="David" w:hint="cs"/>
          <w:sz w:val="24"/>
          <w:szCs w:val="24"/>
          <w:rtl/>
        </w:rPr>
        <w:t>נלווים</w:t>
      </w:r>
      <w:r w:rsidRPr="00114CEF">
        <w:rPr>
          <w:rFonts w:cs="David"/>
          <w:sz w:val="24"/>
          <w:szCs w:val="24"/>
          <w:rtl/>
        </w:rPr>
        <w:t xml:space="preserve">, </w:t>
      </w:r>
      <w:r w:rsidRPr="00114CEF">
        <w:rPr>
          <w:rFonts w:cs="David" w:hint="cs"/>
          <w:sz w:val="24"/>
          <w:szCs w:val="24"/>
          <w:rtl/>
        </w:rPr>
        <w:t>חלקי</w:t>
      </w:r>
      <w:r w:rsidRPr="00114CEF">
        <w:rPr>
          <w:rFonts w:cs="David"/>
          <w:sz w:val="24"/>
          <w:szCs w:val="24"/>
          <w:rtl/>
        </w:rPr>
        <w:t xml:space="preserve"> </w:t>
      </w:r>
      <w:r w:rsidRPr="00114CEF">
        <w:rPr>
          <w:rFonts w:cs="David" w:hint="cs"/>
          <w:sz w:val="24"/>
          <w:szCs w:val="24"/>
          <w:rtl/>
        </w:rPr>
        <w:t>חילוף</w:t>
      </w:r>
      <w:r w:rsidRPr="00114CEF">
        <w:rPr>
          <w:rFonts w:cs="David"/>
          <w:sz w:val="24"/>
          <w:szCs w:val="24"/>
          <w:rtl/>
        </w:rPr>
        <w:t xml:space="preserve">, </w:t>
      </w:r>
      <w:r w:rsidRPr="00114CEF">
        <w:rPr>
          <w:rFonts w:cs="David" w:hint="cs"/>
          <w:sz w:val="24"/>
          <w:szCs w:val="24"/>
          <w:rtl/>
        </w:rPr>
        <w:t>תיקון</w:t>
      </w:r>
      <w:r w:rsidRPr="00017807">
        <w:rPr>
          <w:rFonts w:cs="David"/>
          <w:sz w:val="24"/>
          <w:szCs w:val="24"/>
          <w:rtl/>
        </w:rPr>
        <w:t xml:space="preserve"> </w:t>
      </w:r>
      <w:r w:rsidRPr="00017807">
        <w:rPr>
          <w:rFonts w:cs="David" w:hint="cs"/>
          <w:sz w:val="24"/>
          <w:szCs w:val="24"/>
          <w:rtl/>
        </w:rPr>
        <w:t>תקלות</w:t>
      </w:r>
      <w:r w:rsidRPr="00017807">
        <w:rPr>
          <w:rFonts w:cs="David"/>
          <w:sz w:val="24"/>
          <w:szCs w:val="24"/>
          <w:rtl/>
        </w:rPr>
        <w:t xml:space="preserve">, </w:t>
      </w:r>
      <w:r w:rsidRPr="00017807">
        <w:rPr>
          <w:rFonts w:cs="David" w:hint="cs"/>
          <w:sz w:val="24"/>
          <w:szCs w:val="24"/>
          <w:rtl/>
        </w:rPr>
        <w:t>תמיכה</w:t>
      </w:r>
      <w:r w:rsidRPr="00017807">
        <w:rPr>
          <w:rFonts w:cs="David"/>
          <w:sz w:val="24"/>
          <w:szCs w:val="24"/>
          <w:rtl/>
        </w:rPr>
        <w:t xml:space="preserve">,  </w:t>
      </w:r>
      <w:r w:rsidRPr="00017807">
        <w:rPr>
          <w:rFonts w:cs="David" w:hint="cs"/>
          <w:sz w:val="24"/>
          <w:szCs w:val="24"/>
          <w:rtl/>
        </w:rPr>
        <w:t>שירות</w:t>
      </w:r>
      <w:r w:rsidRPr="00017807">
        <w:rPr>
          <w:rFonts w:cs="David"/>
          <w:sz w:val="24"/>
          <w:szCs w:val="24"/>
          <w:rtl/>
        </w:rPr>
        <w:t xml:space="preserve"> </w:t>
      </w:r>
      <w:r w:rsidRPr="00017807">
        <w:rPr>
          <w:rFonts w:cs="David" w:hint="cs"/>
          <w:sz w:val="24"/>
          <w:szCs w:val="24"/>
          <w:rtl/>
        </w:rPr>
        <w:t>ואחריות</w:t>
      </w:r>
      <w:r w:rsidRPr="00017807">
        <w:rPr>
          <w:rFonts w:cs="David"/>
          <w:sz w:val="24"/>
          <w:szCs w:val="24"/>
          <w:rtl/>
        </w:rPr>
        <w:t xml:space="preserve">,  </w:t>
      </w:r>
      <w:r w:rsidRPr="00017807">
        <w:rPr>
          <w:rFonts w:cs="David" w:hint="cs"/>
          <w:sz w:val="24"/>
          <w:szCs w:val="24"/>
          <w:rtl/>
        </w:rPr>
        <w:t>בהתאם</w:t>
      </w:r>
      <w:r w:rsidRPr="00017807">
        <w:rPr>
          <w:rFonts w:cs="David"/>
          <w:sz w:val="24"/>
          <w:szCs w:val="24"/>
          <w:rtl/>
        </w:rPr>
        <w:t xml:space="preserve"> </w:t>
      </w:r>
      <w:r w:rsidRPr="00017807">
        <w:rPr>
          <w:rFonts w:cs="David" w:hint="cs"/>
          <w:sz w:val="24"/>
          <w:szCs w:val="24"/>
          <w:rtl/>
        </w:rPr>
        <w:t>למכרז</w:t>
      </w:r>
      <w:r w:rsidRPr="00017807">
        <w:rPr>
          <w:rFonts w:cs="David"/>
          <w:sz w:val="24"/>
          <w:szCs w:val="24"/>
          <w:rtl/>
        </w:rPr>
        <w:t xml:space="preserve"> </w:t>
      </w:r>
      <w:r w:rsidRPr="00017807">
        <w:rPr>
          <w:rFonts w:cs="David" w:hint="cs"/>
          <w:sz w:val="24"/>
          <w:szCs w:val="24"/>
          <w:rtl/>
        </w:rPr>
        <w:t>וחוזה</w:t>
      </w:r>
      <w:r w:rsidRPr="00017807">
        <w:rPr>
          <w:rFonts w:cs="David"/>
          <w:sz w:val="24"/>
          <w:szCs w:val="24"/>
          <w:rtl/>
        </w:rPr>
        <w:t xml:space="preserve"> </w:t>
      </w:r>
      <w:r w:rsidRPr="00017807">
        <w:rPr>
          <w:rFonts w:cs="David" w:hint="cs"/>
          <w:sz w:val="24"/>
          <w:szCs w:val="24"/>
          <w:rtl/>
        </w:rPr>
        <w:t>עם</w:t>
      </w:r>
      <w:r w:rsidRPr="00017807">
        <w:rPr>
          <w:rFonts w:cs="David"/>
          <w:sz w:val="24"/>
          <w:szCs w:val="24"/>
          <w:rtl/>
        </w:rPr>
        <w:t xml:space="preserve"> </w:t>
      </w:r>
      <w:r w:rsidRPr="00017807">
        <w:rPr>
          <w:rFonts w:cs="David" w:hint="cs"/>
          <w:sz w:val="24"/>
          <w:szCs w:val="24"/>
          <w:rtl/>
        </w:rPr>
        <w:t>מדינת</w:t>
      </w:r>
      <w:r>
        <w:rPr>
          <w:rFonts w:cs="David" w:hint="cs"/>
          <w:sz w:val="24"/>
          <w:szCs w:val="24"/>
          <w:rtl/>
        </w:rPr>
        <w:t xml:space="preserve"> </w:t>
      </w:r>
    </w:p>
    <w:p w14:paraId="3CC4FC60" w14:textId="77777777" w:rsidR="00794A86" w:rsidRPr="0072630E" w:rsidRDefault="00794A86" w:rsidP="00794A86">
      <w:pPr>
        <w:pStyle w:val="afffff4"/>
        <w:rPr>
          <w:rFonts w:cs="David"/>
          <w:sz w:val="24"/>
          <w:szCs w:val="24"/>
          <w:rtl/>
        </w:rPr>
      </w:pPr>
      <w:r>
        <w:rPr>
          <w:rFonts w:cs="David" w:hint="cs"/>
          <w:sz w:val="24"/>
          <w:szCs w:val="24"/>
          <w:rtl/>
        </w:rPr>
        <w:t xml:space="preserve">   </w:t>
      </w:r>
      <w:r w:rsidRPr="00017807">
        <w:rPr>
          <w:rFonts w:cs="David"/>
          <w:sz w:val="24"/>
          <w:szCs w:val="24"/>
          <w:rtl/>
        </w:rPr>
        <w:t xml:space="preserve"> </w:t>
      </w:r>
      <w:r w:rsidRPr="00017807">
        <w:rPr>
          <w:rFonts w:cs="David" w:hint="cs"/>
          <w:sz w:val="24"/>
          <w:szCs w:val="24"/>
          <w:rtl/>
        </w:rPr>
        <w:t>ישראל</w:t>
      </w:r>
      <w:r w:rsidRPr="00017807">
        <w:rPr>
          <w:rFonts w:cs="David"/>
          <w:sz w:val="24"/>
          <w:szCs w:val="24"/>
          <w:rtl/>
        </w:rPr>
        <w:t xml:space="preserve"> – </w:t>
      </w:r>
      <w:r w:rsidRPr="00017807">
        <w:rPr>
          <w:rFonts w:cs="David" w:hint="cs"/>
          <w:sz w:val="24"/>
          <w:szCs w:val="24"/>
          <w:rtl/>
        </w:rPr>
        <w:t>משרד</w:t>
      </w:r>
      <w:r w:rsidRPr="00017807">
        <w:rPr>
          <w:rFonts w:cs="David"/>
          <w:sz w:val="24"/>
          <w:szCs w:val="24"/>
          <w:rtl/>
        </w:rPr>
        <w:t xml:space="preserve"> </w:t>
      </w:r>
      <w:r w:rsidRPr="00017807">
        <w:rPr>
          <w:rFonts w:cs="David" w:hint="cs"/>
          <w:sz w:val="24"/>
          <w:szCs w:val="24"/>
          <w:rtl/>
        </w:rPr>
        <w:t>האוצר</w:t>
      </w:r>
      <w:r>
        <w:rPr>
          <w:rFonts w:cs="David" w:hint="cs"/>
          <w:sz w:val="24"/>
          <w:szCs w:val="24"/>
          <w:rtl/>
        </w:rPr>
        <w:t>.</w:t>
      </w:r>
    </w:p>
    <w:p w14:paraId="6C12D4DA" w14:textId="77777777" w:rsidR="00794A86" w:rsidRDefault="00794A86" w:rsidP="00794A86">
      <w:pPr>
        <w:pStyle w:val="afffff4"/>
        <w:jc w:val="center"/>
        <w:rPr>
          <w:rFonts w:cs="David"/>
          <w:sz w:val="24"/>
          <w:szCs w:val="24"/>
          <w:rtl/>
        </w:rPr>
      </w:pPr>
    </w:p>
    <w:p w14:paraId="297C9134" w14:textId="77777777" w:rsidR="00794A86" w:rsidRPr="00BB3369" w:rsidRDefault="00794A86" w:rsidP="00794A86">
      <w:pPr>
        <w:pStyle w:val="afffff4"/>
        <w:rPr>
          <w:rFonts w:cs="David"/>
          <w:sz w:val="24"/>
          <w:szCs w:val="24"/>
          <w:rtl/>
        </w:rPr>
      </w:pPr>
      <w:r>
        <w:rPr>
          <w:rFonts w:cs="David" w:hint="cs"/>
          <w:sz w:val="24"/>
          <w:szCs w:val="24"/>
          <w:rtl/>
        </w:rPr>
        <w:t>2.</w:t>
      </w:r>
      <w:r w:rsidRPr="00BB3369">
        <w:rPr>
          <w:rFonts w:hint="cs"/>
          <w:rtl/>
        </w:rPr>
        <w:t xml:space="preserve"> </w:t>
      </w:r>
      <w:r w:rsidRPr="00BB3369">
        <w:rPr>
          <w:rFonts w:cs="David" w:hint="cs"/>
          <w:sz w:val="24"/>
          <w:szCs w:val="24"/>
          <w:rtl/>
        </w:rPr>
        <w:t>הכיסוי</w:t>
      </w:r>
      <w:r w:rsidRPr="00BB3369">
        <w:rPr>
          <w:rFonts w:cs="David"/>
          <w:sz w:val="24"/>
          <w:szCs w:val="24"/>
          <w:rtl/>
        </w:rPr>
        <w:t xml:space="preserve"> </w:t>
      </w:r>
      <w:r w:rsidRPr="00BB3369">
        <w:rPr>
          <w:rFonts w:cs="David" w:hint="cs"/>
          <w:sz w:val="24"/>
          <w:szCs w:val="24"/>
          <w:rtl/>
        </w:rPr>
        <w:t>בפוליסה</w:t>
      </w:r>
      <w:r w:rsidRPr="00BB3369">
        <w:rPr>
          <w:rFonts w:cs="David"/>
          <w:sz w:val="24"/>
          <w:szCs w:val="24"/>
          <w:rtl/>
        </w:rPr>
        <w:t xml:space="preserve"> </w:t>
      </w:r>
      <w:r w:rsidRPr="00BB3369">
        <w:rPr>
          <w:rFonts w:cs="David" w:hint="cs"/>
          <w:sz w:val="24"/>
          <w:szCs w:val="24"/>
          <w:rtl/>
        </w:rPr>
        <w:t>יהיה</w:t>
      </w:r>
      <w:r w:rsidRPr="00BB3369">
        <w:rPr>
          <w:rFonts w:cs="David"/>
          <w:sz w:val="24"/>
          <w:szCs w:val="24"/>
          <w:rtl/>
        </w:rPr>
        <w:t xml:space="preserve"> </w:t>
      </w:r>
      <w:r w:rsidRPr="00BB3369">
        <w:rPr>
          <w:rFonts w:cs="David" w:hint="cs"/>
          <w:sz w:val="24"/>
          <w:szCs w:val="24"/>
          <w:rtl/>
        </w:rPr>
        <w:t>על</w:t>
      </w:r>
      <w:r w:rsidRPr="00BB3369">
        <w:rPr>
          <w:rFonts w:cs="David"/>
          <w:sz w:val="24"/>
          <w:szCs w:val="24"/>
          <w:rtl/>
        </w:rPr>
        <w:t xml:space="preserve"> </w:t>
      </w:r>
      <w:r w:rsidRPr="00BB3369">
        <w:rPr>
          <w:rFonts w:cs="David" w:hint="cs"/>
          <w:sz w:val="24"/>
          <w:szCs w:val="24"/>
          <w:rtl/>
        </w:rPr>
        <w:t>פי</w:t>
      </w:r>
      <w:r w:rsidRPr="00BB3369">
        <w:rPr>
          <w:rFonts w:cs="David"/>
          <w:sz w:val="24"/>
          <w:szCs w:val="24"/>
          <w:rtl/>
        </w:rPr>
        <w:t xml:space="preserve"> </w:t>
      </w:r>
      <w:r>
        <w:rPr>
          <w:rFonts w:cs="David" w:hint="cs"/>
          <w:sz w:val="24"/>
          <w:szCs w:val="24"/>
          <w:rtl/>
        </w:rPr>
        <w:t xml:space="preserve">דין לרבות על פי </w:t>
      </w:r>
      <w:r w:rsidRPr="00BB3369">
        <w:rPr>
          <w:rFonts w:cs="David" w:hint="cs"/>
          <w:sz w:val="24"/>
          <w:szCs w:val="24"/>
          <w:rtl/>
        </w:rPr>
        <w:t>פקודת</w:t>
      </w:r>
      <w:r w:rsidRPr="00BB3369">
        <w:rPr>
          <w:rFonts w:cs="David"/>
          <w:sz w:val="24"/>
          <w:szCs w:val="24"/>
          <w:rtl/>
        </w:rPr>
        <w:t xml:space="preserve"> </w:t>
      </w:r>
      <w:proofErr w:type="spellStart"/>
      <w:r w:rsidRPr="00BB3369">
        <w:rPr>
          <w:rFonts w:cs="David" w:hint="cs"/>
          <w:sz w:val="24"/>
          <w:szCs w:val="24"/>
          <w:rtl/>
        </w:rPr>
        <w:t>הנזיקין</w:t>
      </w:r>
      <w:proofErr w:type="spellEnd"/>
      <w:r w:rsidRPr="00BB3369">
        <w:rPr>
          <w:rFonts w:cs="David"/>
          <w:sz w:val="24"/>
          <w:szCs w:val="24"/>
          <w:rtl/>
        </w:rPr>
        <w:t xml:space="preserve"> – </w:t>
      </w:r>
      <w:r w:rsidRPr="00BB3369">
        <w:rPr>
          <w:rFonts w:cs="David" w:hint="cs"/>
          <w:sz w:val="24"/>
          <w:szCs w:val="24"/>
          <w:rtl/>
        </w:rPr>
        <w:t>נוסח</w:t>
      </w:r>
      <w:r w:rsidRPr="00BB3369">
        <w:rPr>
          <w:rFonts w:cs="David"/>
          <w:sz w:val="24"/>
          <w:szCs w:val="24"/>
          <w:rtl/>
        </w:rPr>
        <w:t xml:space="preserve"> </w:t>
      </w:r>
      <w:r w:rsidRPr="00BB3369">
        <w:rPr>
          <w:rFonts w:cs="David" w:hint="cs"/>
          <w:sz w:val="24"/>
          <w:szCs w:val="24"/>
          <w:rtl/>
        </w:rPr>
        <w:t>חדש</w:t>
      </w:r>
      <w:r w:rsidRPr="00BB3369">
        <w:rPr>
          <w:rFonts w:cs="David"/>
          <w:sz w:val="24"/>
          <w:szCs w:val="24"/>
          <w:rtl/>
        </w:rPr>
        <w:t xml:space="preserve"> </w:t>
      </w:r>
      <w:r w:rsidRPr="00BB3369">
        <w:rPr>
          <w:rFonts w:cs="David" w:hint="cs"/>
          <w:sz w:val="24"/>
          <w:szCs w:val="24"/>
          <w:rtl/>
        </w:rPr>
        <w:t>וכן</w:t>
      </w:r>
      <w:r w:rsidRPr="00BB3369">
        <w:rPr>
          <w:rFonts w:cs="David"/>
          <w:sz w:val="24"/>
          <w:szCs w:val="24"/>
          <w:rtl/>
        </w:rPr>
        <w:t xml:space="preserve"> </w:t>
      </w:r>
      <w:r w:rsidRPr="00BB3369">
        <w:rPr>
          <w:rFonts w:cs="David" w:hint="cs"/>
          <w:sz w:val="24"/>
          <w:szCs w:val="24"/>
          <w:rtl/>
        </w:rPr>
        <w:t>על</w:t>
      </w:r>
      <w:r w:rsidRPr="00BB3369">
        <w:rPr>
          <w:rFonts w:cs="David"/>
          <w:sz w:val="24"/>
          <w:szCs w:val="24"/>
          <w:rtl/>
        </w:rPr>
        <w:t xml:space="preserve"> </w:t>
      </w:r>
      <w:r w:rsidRPr="00BB3369">
        <w:rPr>
          <w:rFonts w:cs="David" w:hint="cs"/>
          <w:sz w:val="24"/>
          <w:szCs w:val="24"/>
          <w:rtl/>
        </w:rPr>
        <w:t>פי</w:t>
      </w:r>
      <w:r w:rsidRPr="00BB3369">
        <w:rPr>
          <w:rFonts w:cs="David"/>
          <w:sz w:val="24"/>
          <w:szCs w:val="24"/>
          <w:rtl/>
        </w:rPr>
        <w:t xml:space="preserve"> </w:t>
      </w:r>
      <w:r w:rsidRPr="00BB3369">
        <w:rPr>
          <w:rFonts w:cs="David" w:hint="cs"/>
          <w:sz w:val="24"/>
          <w:szCs w:val="24"/>
          <w:rtl/>
        </w:rPr>
        <w:t>חוק</w:t>
      </w:r>
      <w:r w:rsidRPr="00BB3369">
        <w:rPr>
          <w:rFonts w:cs="David"/>
          <w:sz w:val="24"/>
          <w:szCs w:val="24"/>
          <w:rtl/>
        </w:rPr>
        <w:t xml:space="preserve"> </w:t>
      </w:r>
    </w:p>
    <w:p w14:paraId="2ADB41D9" w14:textId="77777777" w:rsidR="00794A86" w:rsidRDefault="00794A86" w:rsidP="00794A86">
      <w:pPr>
        <w:pStyle w:val="afffff4"/>
        <w:rPr>
          <w:rFonts w:cs="David"/>
          <w:sz w:val="24"/>
          <w:szCs w:val="24"/>
          <w:rtl/>
        </w:rPr>
      </w:pPr>
      <w:r>
        <w:rPr>
          <w:rFonts w:cs="David"/>
          <w:sz w:val="24"/>
          <w:szCs w:val="24"/>
          <w:rtl/>
        </w:rPr>
        <w:t xml:space="preserve">    </w:t>
      </w:r>
      <w:r w:rsidRPr="00017807">
        <w:rPr>
          <w:rFonts w:cs="David" w:hint="cs"/>
          <w:sz w:val="24"/>
          <w:szCs w:val="24"/>
          <w:rtl/>
        </w:rPr>
        <w:t>האחריות</w:t>
      </w:r>
      <w:r w:rsidRPr="00017807">
        <w:rPr>
          <w:rFonts w:cs="David"/>
          <w:sz w:val="24"/>
          <w:szCs w:val="24"/>
          <w:rtl/>
        </w:rPr>
        <w:t xml:space="preserve"> </w:t>
      </w:r>
      <w:r w:rsidRPr="00017807">
        <w:rPr>
          <w:rFonts w:cs="David" w:hint="cs"/>
          <w:sz w:val="24"/>
          <w:szCs w:val="24"/>
          <w:rtl/>
        </w:rPr>
        <w:t>למוצרים</w:t>
      </w:r>
      <w:r w:rsidRPr="00017807">
        <w:rPr>
          <w:rFonts w:cs="David"/>
          <w:sz w:val="24"/>
          <w:szCs w:val="24"/>
          <w:rtl/>
        </w:rPr>
        <w:t xml:space="preserve">  </w:t>
      </w:r>
      <w:r w:rsidRPr="00BB3369">
        <w:rPr>
          <w:rFonts w:cs="David" w:hint="cs"/>
          <w:sz w:val="24"/>
          <w:szCs w:val="24"/>
          <w:rtl/>
        </w:rPr>
        <w:t>פגומים</w:t>
      </w:r>
      <w:r w:rsidRPr="00BB3369">
        <w:rPr>
          <w:rFonts w:cs="David"/>
          <w:sz w:val="24"/>
          <w:szCs w:val="24"/>
          <w:rtl/>
        </w:rPr>
        <w:t>-1980</w:t>
      </w:r>
      <w:r>
        <w:rPr>
          <w:rFonts w:cs="David" w:hint="cs"/>
          <w:sz w:val="24"/>
          <w:szCs w:val="24"/>
          <w:rtl/>
        </w:rPr>
        <w:t xml:space="preserve">. </w:t>
      </w:r>
    </w:p>
    <w:p w14:paraId="3879E006" w14:textId="77777777" w:rsidR="00794A86" w:rsidRDefault="00794A86" w:rsidP="00794A86">
      <w:pPr>
        <w:pStyle w:val="afffff4"/>
        <w:rPr>
          <w:rFonts w:cs="David"/>
          <w:sz w:val="24"/>
          <w:szCs w:val="24"/>
          <w:rtl/>
        </w:rPr>
      </w:pPr>
    </w:p>
    <w:p w14:paraId="369416E1" w14:textId="77777777" w:rsidR="00794A86" w:rsidRPr="00BB3369" w:rsidRDefault="00794A86" w:rsidP="00794A86">
      <w:pPr>
        <w:pStyle w:val="afffff4"/>
        <w:rPr>
          <w:rFonts w:cs="David"/>
          <w:sz w:val="24"/>
          <w:szCs w:val="24"/>
          <w:rtl/>
        </w:rPr>
      </w:pPr>
      <w:r>
        <w:rPr>
          <w:rFonts w:cs="David" w:hint="cs"/>
          <w:sz w:val="24"/>
          <w:szCs w:val="24"/>
          <w:rtl/>
        </w:rPr>
        <w:t xml:space="preserve">3. </w:t>
      </w:r>
      <w:r w:rsidRPr="00BB3369">
        <w:rPr>
          <w:rFonts w:cs="David" w:hint="cs"/>
          <w:sz w:val="24"/>
          <w:szCs w:val="24"/>
          <w:rtl/>
        </w:rPr>
        <w:t>גבול</w:t>
      </w:r>
      <w:r w:rsidRPr="00BB3369">
        <w:rPr>
          <w:rFonts w:cs="David"/>
          <w:sz w:val="24"/>
          <w:szCs w:val="24"/>
          <w:rtl/>
        </w:rPr>
        <w:t xml:space="preserve"> </w:t>
      </w:r>
      <w:r w:rsidRPr="00BB3369">
        <w:rPr>
          <w:rFonts w:cs="David" w:hint="cs"/>
          <w:sz w:val="24"/>
          <w:szCs w:val="24"/>
          <w:rtl/>
        </w:rPr>
        <w:t>האחריות</w:t>
      </w:r>
      <w:r w:rsidRPr="00BB3369">
        <w:rPr>
          <w:rFonts w:cs="David"/>
          <w:sz w:val="24"/>
          <w:szCs w:val="24"/>
          <w:rtl/>
        </w:rPr>
        <w:t xml:space="preserve"> </w:t>
      </w:r>
      <w:r w:rsidRPr="00BB3369">
        <w:rPr>
          <w:rFonts w:cs="David" w:hint="cs"/>
          <w:sz w:val="24"/>
          <w:szCs w:val="24"/>
          <w:rtl/>
        </w:rPr>
        <w:t>לא</w:t>
      </w:r>
      <w:r w:rsidRPr="00BB3369">
        <w:rPr>
          <w:rFonts w:cs="David"/>
          <w:sz w:val="24"/>
          <w:szCs w:val="24"/>
          <w:rtl/>
        </w:rPr>
        <w:t xml:space="preserve"> </w:t>
      </w:r>
      <w:r w:rsidRPr="00BB3369">
        <w:rPr>
          <w:rFonts w:cs="David" w:hint="cs"/>
          <w:sz w:val="24"/>
          <w:szCs w:val="24"/>
          <w:rtl/>
        </w:rPr>
        <w:t>יפחת</w:t>
      </w:r>
      <w:r w:rsidRPr="00BB3369">
        <w:rPr>
          <w:rFonts w:cs="David"/>
          <w:sz w:val="24"/>
          <w:szCs w:val="24"/>
          <w:rtl/>
        </w:rPr>
        <w:t xml:space="preserve"> </w:t>
      </w:r>
      <w:r w:rsidRPr="00BB3369">
        <w:rPr>
          <w:rFonts w:cs="David" w:hint="cs"/>
          <w:sz w:val="24"/>
          <w:szCs w:val="24"/>
          <w:rtl/>
        </w:rPr>
        <w:t>מסך</w:t>
      </w:r>
      <w:r w:rsidRPr="00BB3369">
        <w:rPr>
          <w:rFonts w:cs="David"/>
          <w:sz w:val="24"/>
          <w:szCs w:val="24"/>
          <w:rtl/>
        </w:rPr>
        <w:t xml:space="preserve"> </w:t>
      </w:r>
      <w:r>
        <w:rPr>
          <w:rFonts w:cs="David" w:hint="cs"/>
          <w:sz w:val="24"/>
          <w:szCs w:val="24"/>
          <w:rtl/>
        </w:rPr>
        <w:t>5</w:t>
      </w:r>
      <w:r w:rsidRPr="00BB3369">
        <w:rPr>
          <w:rFonts w:cs="David"/>
          <w:sz w:val="24"/>
          <w:szCs w:val="24"/>
          <w:rtl/>
        </w:rPr>
        <w:t xml:space="preserve">00,000 </w:t>
      </w:r>
      <w:r w:rsidRPr="00BB3369">
        <w:rPr>
          <w:rFonts w:cs="David" w:hint="cs"/>
          <w:sz w:val="24"/>
          <w:szCs w:val="24"/>
          <w:rtl/>
        </w:rPr>
        <w:t>דולר</w:t>
      </w:r>
      <w:r w:rsidRPr="00BB3369">
        <w:rPr>
          <w:rFonts w:cs="David"/>
          <w:sz w:val="24"/>
          <w:szCs w:val="24"/>
          <w:rtl/>
        </w:rPr>
        <w:t xml:space="preserve"> </w:t>
      </w:r>
      <w:r w:rsidRPr="00BB3369">
        <w:rPr>
          <w:rFonts w:cs="David" w:hint="cs"/>
          <w:sz w:val="24"/>
          <w:szCs w:val="24"/>
          <w:rtl/>
        </w:rPr>
        <w:t>ארה</w:t>
      </w:r>
      <w:r w:rsidRPr="00BB3369">
        <w:rPr>
          <w:rFonts w:cs="David"/>
          <w:sz w:val="24"/>
          <w:szCs w:val="24"/>
          <w:rtl/>
        </w:rPr>
        <w:t>"</w:t>
      </w:r>
      <w:r w:rsidRPr="00BB3369">
        <w:rPr>
          <w:rFonts w:cs="David" w:hint="cs"/>
          <w:sz w:val="24"/>
          <w:szCs w:val="24"/>
          <w:rtl/>
        </w:rPr>
        <w:t>ב</w:t>
      </w:r>
      <w:r w:rsidRPr="00BB3369">
        <w:rPr>
          <w:rFonts w:cs="David"/>
          <w:sz w:val="24"/>
          <w:szCs w:val="24"/>
          <w:rtl/>
        </w:rPr>
        <w:t xml:space="preserve"> </w:t>
      </w:r>
      <w:r w:rsidRPr="00BB3369">
        <w:rPr>
          <w:rFonts w:cs="David" w:hint="cs"/>
          <w:sz w:val="24"/>
          <w:szCs w:val="24"/>
          <w:rtl/>
        </w:rPr>
        <w:t>למקרה</w:t>
      </w:r>
      <w:r w:rsidRPr="00BB3369">
        <w:rPr>
          <w:rFonts w:cs="David"/>
          <w:sz w:val="24"/>
          <w:szCs w:val="24"/>
          <w:rtl/>
        </w:rPr>
        <w:t xml:space="preserve"> </w:t>
      </w:r>
      <w:r w:rsidRPr="00BB3369">
        <w:rPr>
          <w:rFonts w:cs="David" w:hint="cs"/>
          <w:sz w:val="24"/>
          <w:szCs w:val="24"/>
          <w:rtl/>
        </w:rPr>
        <w:t>ולתקופת</w:t>
      </w:r>
      <w:r w:rsidRPr="00BB3369">
        <w:rPr>
          <w:rFonts w:cs="David"/>
          <w:sz w:val="24"/>
          <w:szCs w:val="24"/>
          <w:rtl/>
        </w:rPr>
        <w:t xml:space="preserve"> </w:t>
      </w:r>
      <w:r w:rsidRPr="00BB3369">
        <w:rPr>
          <w:rFonts w:cs="David" w:hint="cs"/>
          <w:sz w:val="24"/>
          <w:szCs w:val="24"/>
          <w:rtl/>
        </w:rPr>
        <w:t>הביטוח</w:t>
      </w:r>
      <w:r w:rsidRPr="00BB3369">
        <w:rPr>
          <w:rFonts w:cs="David"/>
          <w:sz w:val="24"/>
          <w:szCs w:val="24"/>
          <w:rtl/>
        </w:rPr>
        <w:t xml:space="preserve"> (</w:t>
      </w:r>
      <w:r w:rsidRPr="00BB3369">
        <w:rPr>
          <w:rFonts w:cs="David" w:hint="cs"/>
          <w:sz w:val="24"/>
          <w:szCs w:val="24"/>
          <w:rtl/>
        </w:rPr>
        <w:t>שנה</w:t>
      </w:r>
      <w:r w:rsidRPr="00BB3369">
        <w:rPr>
          <w:rFonts w:cs="David"/>
          <w:sz w:val="24"/>
          <w:szCs w:val="24"/>
          <w:rtl/>
        </w:rPr>
        <w:t xml:space="preserve">) </w:t>
      </w:r>
      <w:r w:rsidRPr="00BB3369">
        <w:rPr>
          <w:rFonts w:cs="David" w:hint="cs"/>
          <w:sz w:val="24"/>
          <w:szCs w:val="24"/>
          <w:rtl/>
        </w:rPr>
        <w:t>בגין</w:t>
      </w:r>
      <w:r w:rsidRPr="00BB3369">
        <w:rPr>
          <w:rFonts w:cs="David"/>
          <w:sz w:val="24"/>
          <w:szCs w:val="24"/>
          <w:rtl/>
        </w:rPr>
        <w:t xml:space="preserve"> </w:t>
      </w:r>
    </w:p>
    <w:p w14:paraId="6A3E8144" w14:textId="77777777" w:rsidR="00794A86" w:rsidRPr="00BB3369" w:rsidRDefault="00794A86" w:rsidP="00794A86">
      <w:pPr>
        <w:pStyle w:val="afffff4"/>
        <w:rPr>
          <w:rFonts w:cs="David"/>
          <w:sz w:val="24"/>
          <w:szCs w:val="24"/>
          <w:rtl/>
        </w:rPr>
      </w:pPr>
      <w:r>
        <w:rPr>
          <w:rFonts w:cs="David"/>
          <w:sz w:val="24"/>
          <w:szCs w:val="24"/>
          <w:rtl/>
        </w:rPr>
        <w:t xml:space="preserve">    </w:t>
      </w:r>
      <w:r w:rsidRPr="00BB3369">
        <w:rPr>
          <w:rFonts w:cs="David" w:hint="cs"/>
          <w:sz w:val="24"/>
          <w:szCs w:val="24"/>
          <w:rtl/>
        </w:rPr>
        <w:t>נזק</w:t>
      </w:r>
      <w:r w:rsidRPr="00BB3369">
        <w:rPr>
          <w:rFonts w:cs="David"/>
          <w:sz w:val="24"/>
          <w:szCs w:val="24"/>
          <w:rtl/>
        </w:rPr>
        <w:t xml:space="preserve"> </w:t>
      </w:r>
      <w:r w:rsidRPr="00BB3369">
        <w:rPr>
          <w:rFonts w:cs="David" w:hint="cs"/>
          <w:sz w:val="24"/>
          <w:szCs w:val="24"/>
          <w:rtl/>
        </w:rPr>
        <w:t>לגוף</w:t>
      </w:r>
      <w:r w:rsidRPr="00BB3369">
        <w:rPr>
          <w:rFonts w:cs="David"/>
          <w:sz w:val="24"/>
          <w:szCs w:val="24"/>
          <w:rtl/>
        </w:rPr>
        <w:t xml:space="preserve"> </w:t>
      </w:r>
      <w:r w:rsidRPr="00BB3369">
        <w:rPr>
          <w:rFonts w:cs="David" w:hint="cs"/>
          <w:sz w:val="24"/>
          <w:szCs w:val="24"/>
          <w:rtl/>
        </w:rPr>
        <w:t>ולרכוש</w:t>
      </w:r>
      <w:r>
        <w:rPr>
          <w:rFonts w:cs="David" w:hint="cs"/>
          <w:sz w:val="24"/>
          <w:szCs w:val="24"/>
          <w:rtl/>
        </w:rPr>
        <w:t>.</w:t>
      </w:r>
    </w:p>
    <w:p w14:paraId="7AF1EB23" w14:textId="77777777" w:rsidR="00794A86" w:rsidRPr="00BB3369" w:rsidRDefault="00794A86" w:rsidP="00794A86">
      <w:pPr>
        <w:pStyle w:val="afffff4"/>
        <w:rPr>
          <w:rFonts w:cs="David"/>
          <w:sz w:val="24"/>
          <w:szCs w:val="24"/>
          <w:rtl/>
        </w:rPr>
      </w:pPr>
      <w:r w:rsidRPr="00BB3369">
        <w:rPr>
          <w:rFonts w:cs="David"/>
          <w:sz w:val="24"/>
          <w:szCs w:val="24"/>
          <w:rtl/>
        </w:rPr>
        <w:t xml:space="preserve">                                                                          </w:t>
      </w:r>
    </w:p>
    <w:p w14:paraId="2DD68AF6" w14:textId="77777777" w:rsidR="00794A86" w:rsidRDefault="00794A86" w:rsidP="00794A86">
      <w:pPr>
        <w:pStyle w:val="afffff4"/>
        <w:rPr>
          <w:rFonts w:cs="David"/>
          <w:sz w:val="24"/>
          <w:szCs w:val="24"/>
          <w:rtl/>
        </w:rPr>
      </w:pPr>
      <w:r>
        <w:rPr>
          <w:rFonts w:cs="David" w:hint="cs"/>
          <w:sz w:val="24"/>
          <w:szCs w:val="24"/>
          <w:rtl/>
        </w:rPr>
        <w:t xml:space="preserve">4. </w:t>
      </w:r>
      <w:r w:rsidRPr="00BB3369">
        <w:rPr>
          <w:rFonts w:cs="David" w:hint="cs"/>
          <w:sz w:val="24"/>
          <w:szCs w:val="24"/>
          <w:rtl/>
        </w:rPr>
        <w:t>בפוליסה</w:t>
      </w:r>
      <w:r w:rsidRPr="00BB3369">
        <w:rPr>
          <w:rFonts w:cs="David"/>
          <w:sz w:val="24"/>
          <w:szCs w:val="24"/>
          <w:rtl/>
        </w:rPr>
        <w:t xml:space="preserve"> </w:t>
      </w:r>
      <w:r w:rsidRPr="00BB3369">
        <w:rPr>
          <w:rFonts w:cs="David" w:hint="cs"/>
          <w:sz w:val="24"/>
          <w:szCs w:val="24"/>
          <w:rtl/>
        </w:rPr>
        <w:t>ייכלל</w:t>
      </w:r>
      <w:r w:rsidRPr="00BB3369">
        <w:rPr>
          <w:rFonts w:cs="David"/>
          <w:sz w:val="24"/>
          <w:szCs w:val="24"/>
          <w:rtl/>
        </w:rPr>
        <w:t xml:space="preserve"> </w:t>
      </w:r>
      <w:r w:rsidRPr="00BB3369">
        <w:rPr>
          <w:rFonts w:cs="David" w:hint="cs"/>
          <w:sz w:val="24"/>
          <w:szCs w:val="24"/>
          <w:rtl/>
        </w:rPr>
        <w:t>סעיף</w:t>
      </w:r>
      <w:r w:rsidRPr="00BB3369">
        <w:rPr>
          <w:rFonts w:cs="David"/>
          <w:sz w:val="24"/>
          <w:szCs w:val="24"/>
          <w:rtl/>
        </w:rPr>
        <w:t xml:space="preserve"> </w:t>
      </w:r>
      <w:r w:rsidRPr="00BB3369">
        <w:rPr>
          <w:rFonts w:cs="David" w:hint="cs"/>
          <w:sz w:val="24"/>
          <w:szCs w:val="24"/>
          <w:rtl/>
        </w:rPr>
        <w:t>אחריות</w:t>
      </w:r>
      <w:r w:rsidRPr="00BB3369">
        <w:rPr>
          <w:rFonts w:cs="David"/>
          <w:sz w:val="24"/>
          <w:szCs w:val="24"/>
          <w:rtl/>
        </w:rPr>
        <w:t xml:space="preserve"> </w:t>
      </w:r>
      <w:r w:rsidRPr="00BB3369">
        <w:rPr>
          <w:rFonts w:cs="David" w:hint="cs"/>
          <w:sz w:val="24"/>
          <w:szCs w:val="24"/>
          <w:rtl/>
        </w:rPr>
        <w:t>צולבת</w:t>
      </w:r>
      <w:r w:rsidRPr="00BB3369">
        <w:rPr>
          <w:rFonts w:cs="David"/>
          <w:sz w:val="24"/>
          <w:szCs w:val="24"/>
          <w:rtl/>
        </w:rPr>
        <w:t xml:space="preserve"> -  </w:t>
      </w:r>
      <w:r w:rsidRPr="00BB3369">
        <w:rPr>
          <w:rFonts w:cs="David"/>
          <w:sz w:val="24"/>
          <w:szCs w:val="24"/>
        </w:rPr>
        <w:t>CROSS LIABILITY</w:t>
      </w:r>
      <w:r>
        <w:rPr>
          <w:rFonts w:cs="David" w:hint="cs"/>
          <w:sz w:val="24"/>
          <w:szCs w:val="24"/>
          <w:rtl/>
        </w:rPr>
        <w:t>.</w:t>
      </w:r>
    </w:p>
    <w:p w14:paraId="33B122CA" w14:textId="77777777" w:rsidR="00794A86" w:rsidRDefault="00794A86" w:rsidP="00794A86">
      <w:pPr>
        <w:pStyle w:val="afffff4"/>
        <w:rPr>
          <w:rFonts w:cs="David"/>
          <w:sz w:val="24"/>
          <w:szCs w:val="24"/>
          <w:rtl/>
        </w:rPr>
      </w:pPr>
    </w:p>
    <w:p w14:paraId="2D9079AC" w14:textId="77777777" w:rsidR="00794A86" w:rsidRPr="00BB3369" w:rsidRDefault="00794A86" w:rsidP="00794A86">
      <w:pPr>
        <w:pStyle w:val="afffff4"/>
        <w:rPr>
          <w:rFonts w:cs="David"/>
          <w:sz w:val="24"/>
          <w:szCs w:val="24"/>
          <w:rtl/>
        </w:rPr>
      </w:pPr>
      <w:r>
        <w:rPr>
          <w:rFonts w:cs="David" w:hint="cs"/>
          <w:sz w:val="24"/>
          <w:szCs w:val="24"/>
          <w:rtl/>
        </w:rPr>
        <w:t xml:space="preserve">5. </w:t>
      </w:r>
      <w:r w:rsidRPr="00F17A06">
        <w:rPr>
          <w:rFonts w:cs="David" w:hint="cs"/>
          <w:sz w:val="24"/>
          <w:szCs w:val="24"/>
          <w:rtl/>
        </w:rPr>
        <w:t>הארכת</w:t>
      </w:r>
      <w:r w:rsidRPr="00F17A06">
        <w:rPr>
          <w:rFonts w:cs="David"/>
          <w:sz w:val="24"/>
          <w:szCs w:val="24"/>
          <w:rtl/>
        </w:rPr>
        <w:t xml:space="preserve"> </w:t>
      </w:r>
      <w:r w:rsidRPr="00F17A06">
        <w:rPr>
          <w:rFonts w:cs="David" w:hint="cs"/>
          <w:sz w:val="24"/>
          <w:szCs w:val="24"/>
          <w:rtl/>
        </w:rPr>
        <w:t>תקופת</w:t>
      </w:r>
      <w:r w:rsidRPr="00F17A06">
        <w:rPr>
          <w:rFonts w:cs="David"/>
          <w:sz w:val="24"/>
          <w:szCs w:val="24"/>
          <w:rtl/>
        </w:rPr>
        <w:t xml:space="preserve"> </w:t>
      </w:r>
      <w:r w:rsidRPr="00F17A06">
        <w:rPr>
          <w:rFonts w:cs="David" w:hint="cs"/>
          <w:sz w:val="24"/>
          <w:szCs w:val="24"/>
          <w:rtl/>
        </w:rPr>
        <w:t>הגילוי</w:t>
      </w:r>
      <w:r w:rsidRPr="00F17A06">
        <w:rPr>
          <w:rFonts w:cs="David"/>
          <w:sz w:val="24"/>
          <w:szCs w:val="24"/>
          <w:rtl/>
        </w:rPr>
        <w:t xml:space="preserve"> </w:t>
      </w:r>
      <w:r w:rsidRPr="00F17A06">
        <w:rPr>
          <w:rFonts w:cs="David" w:hint="cs"/>
          <w:sz w:val="24"/>
          <w:szCs w:val="24"/>
          <w:rtl/>
        </w:rPr>
        <w:t>לפחות</w:t>
      </w:r>
      <w:r w:rsidRPr="00F17A06">
        <w:rPr>
          <w:rFonts w:cs="David"/>
          <w:sz w:val="24"/>
          <w:szCs w:val="24"/>
          <w:rtl/>
        </w:rPr>
        <w:t xml:space="preserve"> 6 </w:t>
      </w:r>
      <w:r w:rsidRPr="00F17A06">
        <w:rPr>
          <w:rFonts w:cs="David" w:hint="cs"/>
          <w:sz w:val="24"/>
          <w:szCs w:val="24"/>
          <w:rtl/>
        </w:rPr>
        <w:t>חודשים</w:t>
      </w:r>
      <w:r>
        <w:rPr>
          <w:rFonts w:cs="David" w:hint="cs"/>
          <w:sz w:val="24"/>
          <w:szCs w:val="24"/>
          <w:rtl/>
        </w:rPr>
        <w:t>.</w:t>
      </w:r>
    </w:p>
    <w:p w14:paraId="1A98909B" w14:textId="77777777" w:rsidR="00794A86" w:rsidRPr="00BB3369" w:rsidRDefault="00794A86" w:rsidP="00794A86">
      <w:pPr>
        <w:pStyle w:val="afffff4"/>
        <w:rPr>
          <w:rFonts w:cs="David"/>
          <w:sz w:val="24"/>
          <w:szCs w:val="24"/>
          <w:rtl/>
        </w:rPr>
      </w:pPr>
    </w:p>
    <w:p w14:paraId="69F04AF8" w14:textId="77777777" w:rsidR="00794A86" w:rsidRPr="00017807" w:rsidRDefault="00794A86" w:rsidP="00794A86">
      <w:pPr>
        <w:pStyle w:val="afffff4"/>
        <w:rPr>
          <w:rFonts w:cs="David"/>
          <w:sz w:val="24"/>
          <w:szCs w:val="24"/>
          <w:rtl/>
        </w:rPr>
      </w:pPr>
      <w:r>
        <w:rPr>
          <w:rFonts w:cs="David" w:hint="cs"/>
          <w:sz w:val="24"/>
          <w:szCs w:val="24"/>
          <w:rtl/>
        </w:rPr>
        <w:t>6.</w:t>
      </w:r>
      <w:r w:rsidRPr="00F17A06">
        <w:rPr>
          <w:rFonts w:hint="cs"/>
          <w:rtl/>
        </w:rPr>
        <w:t xml:space="preserve"> </w:t>
      </w:r>
      <w:r w:rsidRPr="00017807">
        <w:rPr>
          <w:rFonts w:cs="David" w:hint="cs"/>
          <w:sz w:val="24"/>
          <w:szCs w:val="24"/>
          <w:rtl/>
        </w:rPr>
        <w:t>הביטוח</w:t>
      </w:r>
      <w:r w:rsidRPr="00017807">
        <w:rPr>
          <w:rFonts w:cs="David"/>
          <w:sz w:val="24"/>
          <w:szCs w:val="24"/>
          <w:rtl/>
        </w:rPr>
        <w:t xml:space="preserve"> </w:t>
      </w:r>
      <w:r>
        <w:rPr>
          <w:rFonts w:cs="David" w:hint="cs"/>
          <w:sz w:val="24"/>
          <w:szCs w:val="24"/>
          <w:rtl/>
        </w:rPr>
        <w:t>מ</w:t>
      </w:r>
      <w:r w:rsidRPr="00017807">
        <w:rPr>
          <w:rFonts w:cs="David" w:hint="cs"/>
          <w:sz w:val="24"/>
          <w:szCs w:val="24"/>
          <w:rtl/>
        </w:rPr>
        <w:t>ורחב</w:t>
      </w:r>
      <w:r w:rsidRPr="00017807">
        <w:rPr>
          <w:rFonts w:cs="David"/>
          <w:sz w:val="24"/>
          <w:szCs w:val="24"/>
          <w:rtl/>
        </w:rPr>
        <w:t xml:space="preserve"> </w:t>
      </w:r>
      <w:r w:rsidRPr="00017807">
        <w:rPr>
          <w:rFonts w:cs="David" w:hint="cs"/>
          <w:sz w:val="24"/>
          <w:szCs w:val="24"/>
          <w:rtl/>
        </w:rPr>
        <w:t>לשפות</w:t>
      </w:r>
      <w:r w:rsidRPr="00017807">
        <w:rPr>
          <w:rFonts w:cs="David"/>
          <w:sz w:val="24"/>
          <w:szCs w:val="24"/>
          <w:rtl/>
        </w:rPr>
        <w:t xml:space="preserve"> </w:t>
      </w:r>
      <w:r w:rsidRPr="00017807">
        <w:rPr>
          <w:rFonts w:cs="David" w:hint="cs"/>
          <w:sz w:val="24"/>
          <w:szCs w:val="24"/>
          <w:rtl/>
        </w:rPr>
        <w:t>את</w:t>
      </w:r>
      <w:r w:rsidRPr="00017807">
        <w:rPr>
          <w:rFonts w:cs="David"/>
          <w:sz w:val="24"/>
          <w:szCs w:val="24"/>
          <w:rtl/>
        </w:rPr>
        <w:t xml:space="preserve"> </w:t>
      </w:r>
      <w:r w:rsidRPr="00017807">
        <w:rPr>
          <w:rFonts w:cs="David" w:hint="cs"/>
          <w:sz w:val="24"/>
          <w:szCs w:val="24"/>
          <w:rtl/>
        </w:rPr>
        <w:t>מדינת</w:t>
      </w:r>
      <w:r w:rsidRPr="00017807">
        <w:rPr>
          <w:rFonts w:cs="David"/>
          <w:sz w:val="24"/>
          <w:szCs w:val="24"/>
          <w:rtl/>
        </w:rPr>
        <w:t xml:space="preserve"> </w:t>
      </w:r>
      <w:r w:rsidRPr="00017807">
        <w:rPr>
          <w:rFonts w:cs="David" w:hint="cs"/>
          <w:sz w:val="24"/>
          <w:szCs w:val="24"/>
          <w:rtl/>
        </w:rPr>
        <w:t>ישראל</w:t>
      </w:r>
      <w:r w:rsidRPr="00017807">
        <w:rPr>
          <w:rFonts w:cs="David"/>
          <w:sz w:val="24"/>
          <w:szCs w:val="24"/>
          <w:rtl/>
        </w:rPr>
        <w:t xml:space="preserve"> –  </w:t>
      </w:r>
      <w:r w:rsidRPr="00017807">
        <w:rPr>
          <w:rFonts w:cs="David" w:hint="cs"/>
          <w:sz w:val="24"/>
          <w:szCs w:val="24"/>
          <w:rtl/>
        </w:rPr>
        <w:t>משרד</w:t>
      </w:r>
      <w:r w:rsidRPr="00017807">
        <w:rPr>
          <w:rFonts w:cs="David"/>
          <w:sz w:val="24"/>
          <w:szCs w:val="24"/>
          <w:rtl/>
        </w:rPr>
        <w:t xml:space="preserve"> </w:t>
      </w:r>
      <w:r w:rsidRPr="00017807">
        <w:rPr>
          <w:rFonts w:cs="David" w:hint="cs"/>
          <w:sz w:val="24"/>
          <w:szCs w:val="24"/>
          <w:rtl/>
        </w:rPr>
        <w:t>האוצר</w:t>
      </w:r>
      <w:r w:rsidRPr="00017807">
        <w:rPr>
          <w:rFonts w:cs="David"/>
          <w:sz w:val="24"/>
          <w:szCs w:val="24"/>
          <w:rtl/>
        </w:rPr>
        <w:t xml:space="preserve">, </w:t>
      </w:r>
      <w:r w:rsidRPr="00017807">
        <w:rPr>
          <w:rFonts w:cs="David" w:hint="cs"/>
          <w:sz w:val="24"/>
          <w:szCs w:val="24"/>
          <w:rtl/>
        </w:rPr>
        <w:t>משרדי</w:t>
      </w:r>
      <w:r w:rsidRPr="00017807">
        <w:rPr>
          <w:rFonts w:cs="David"/>
          <w:sz w:val="24"/>
          <w:szCs w:val="24"/>
          <w:rtl/>
        </w:rPr>
        <w:t xml:space="preserve"> </w:t>
      </w:r>
      <w:r w:rsidRPr="00017807">
        <w:rPr>
          <w:rFonts w:cs="David" w:hint="cs"/>
          <w:sz w:val="24"/>
          <w:szCs w:val="24"/>
          <w:rtl/>
        </w:rPr>
        <w:t>הממשלה</w:t>
      </w:r>
      <w:r w:rsidRPr="00017807">
        <w:rPr>
          <w:rFonts w:cs="David"/>
          <w:sz w:val="24"/>
          <w:szCs w:val="24"/>
          <w:rtl/>
        </w:rPr>
        <w:t xml:space="preserve"> </w:t>
      </w:r>
      <w:r w:rsidRPr="00017807">
        <w:rPr>
          <w:rFonts w:cs="David" w:hint="cs"/>
          <w:sz w:val="24"/>
          <w:szCs w:val="24"/>
          <w:rtl/>
        </w:rPr>
        <w:t>ויחידות</w:t>
      </w:r>
      <w:r w:rsidRPr="00017807">
        <w:rPr>
          <w:rFonts w:cs="David"/>
          <w:sz w:val="24"/>
          <w:szCs w:val="24"/>
          <w:rtl/>
        </w:rPr>
        <w:t xml:space="preserve"> </w:t>
      </w:r>
      <w:r w:rsidRPr="00017807">
        <w:rPr>
          <w:rFonts w:cs="David" w:hint="cs"/>
          <w:sz w:val="24"/>
          <w:szCs w:val="24"/>
          <w:rtl/>
        </w:rPr>
        <w:t>סמך</w:t>
      </w:r>
      <w:r w:rsidRPr="00017807">
        <w:rPr>
          <w:rFonts w:cs="David"/>
          <w:sz w:val="24"/>
          <w:szCs w:val="24"/>
          <w:rtl/>
        </w:rPr>
        <w:t xml:space="preserve"> </w:t>
      </w:r>
    </w:p>
    <w:p w14:paraId="427902EE" w14:textId="77777777" w:rsidR="00794A86" w:rsidRPr="00017807" w:rsidRDefault="00794A86" w:rsidP="00794A86">
      <w:pPr>
        <w:pStyle w:val="afffff4"/>
        <w:rPr>
          <w:rFonts w:cs="David"/>
          <w:sz w:val="24"/>
          <w:szCs w:val="24"/>
          <w:rtl/>
        </w:rPr>
      </w:pPr>
      <w:r>
        <w:rPr>
          <w:rFonts w:cs="David"/>
          <w:sz w:val="24"/>
          <w:szCs w:val="24"/>
          <w:rtl/>
        </w:rPr>
        <w:t xml:space="preserve">   </w:t>
      </w:r>
      <w:r w:rsidRPr="00017807">
        <w:rPr>
          <w:rFonts w:cs="David"/>
          <w:sz w:val="24"/>
          <w:szCs w:val="24"/>
          <w:rtl/>
        </w:rPr>
        <w:t xml:space="preserve"> </w:t>
      </w:r>
      <w:r w:rsidRPr="00017807">
        <w:rPr>
          <w:rFonts w:cs="David" w:hint="cs"/>
          <w:sz w:val="24"/>
          <w:szCs w:val="24"/>
          <w:rtl/>
        </w:rPr>
        <w:t>לגבי</w:t>
      </w:r>
      <w:r w:rsidRPr="00017807">
        <w:rPr>
          <w:rFonts w:cs="David"/>
          <w:sz w:val="24"/>
          <w:szCs w:val="24"/>
          <w:rtl/>
        </w:rPr>
        <w:t xml:space="preserve"> </w:t>
      </w:r>
      <w:r w:rsidRPr="00017807">
        <w:rPr>
          <w:rFonts w:cs="David" w:hint="cs"/>
          <w:sz w:val="24"/>
          <w:szCs w:val="24"/>
          <w:rtl/>
        </w:rPr>
        <w:t>אחריותם</w:t>
      </w:r>
      <w:r w:rsidRPr="00017807">
        <w:rPr>
          <w:rFonts w:cs="David"/>
          <w:sz w:val="24"/>
          <w:szCs w:val="24"/>
          <w:rtl/>
        </w:rPr>
        <w:t xml:space="preserve"> </w:t>
      </w:r>
      <w:r w:rsidRPr="00017807">
        <w:rPr>
          <w:rFonts w:cs="David" w:hint="cs"/>
          <w:sz w:val="24"/>
          <w:szCs w:val="24"/>
          <w:rtl/>
        </w:rPr>
        <w:t>בגין</w:t>
      </w:r>
      <w:r w:rsidRPr="00017807">
        <w:rPr>
          <w:rFonts w:cs="David"/>
          <w:sz w:val="24"/>
          <w:szCs w:val="24"/>
          <w:rtl/>
        </w:rPr>
        <w:t xml:space="preserve"> </w:t>
      </w:r>
      <w:r w:rsidRPr="00017807">
        <w:rPr>
          <w:rFonts w:cs="David" w:hint="cs"/>
          <w:sz w:val="24"/>
          <w:szCs w:val="24"/>
          <w:rtl/>
        </w:rPr>
        <w:t>נזק</w:t>
      </w:r>
      <w:r w:rsidRPr="00017807">
        <w:rPr>
          <w:rFonts w:cs="David"/>
          <w:sz w:val="24"/>
          <w:szCs w:val="24"/>
          <w:rtl/>
        </w:rPr>
        <w:t xml:space="preserve"> </w:t>
      </w:r>
      <w:r w:rsidRPr="00017807">
        <w:rPr>
          <w:rFonts w:cs="David" w:hint="cs"/>
          <w:sz w:val="24"/>
          <w:szCs w:val="24"/>
          <w:rtl/>
        </w:rPr>
        <w:t>עקב</w:t>
      </w:r>
      <w:r w:rsidRPr="00017807">
        <w:rPr>
          <w:rFonts w:cs="David"/>
          <w:sz w:val="24"/>
          <w:szCs w:val="24"/>
          <w:rtl/>
        </w:rPr>
        <w:t xml:space="preserve"> </w:t>
      </w:r>
      <w:r w:rsidRPr="00017807">
        <w:rPr>
          <w:rFonts w:cs="David" w:hint="cs"/>
          <w:sz w:val="24"/>
          <w:szCs w:val="24"/>
          <w:rtl/>
        </w:rPr>
        <w:t>פגם</w:t>
      </w:r>
      <w:r w:rsidRPr="00017807">
        <w:rPr>
          <w:rFonts w:cs="David"/>
          <w:sz w:val="24"/>
          <w:szCs w:val="24"/>
          <w:rtl/>
        </w:rPr>
        <w:t xml:space="preserve"> </w:t>
      </w:r>
      <w:r w:rsidRPr="00017807">
        <w:rPr>
          <w:rFonts w:cs="David" w:hint="cs"/>
          <w:sz w:val="24"/>
          <w:szCs w:val="24"/>
          <w:rtl/>
        </w:rPr>
        <w:t>במוצרים</w:t>
      </w:r>
      <w:r w:rsidRPr="00017807">
        <w:rPr>
          <w:rFonts w:cs="David"/>
          <w:sz w:val="24"/>
          <w:szCs w:val="24"/>
          <w:rtl/>
        </w:rPr>
        <w:t xml:space="preserve"> </w:t>
      </w:r>
      <w:r w:rsidRPr="00017807">
        <w:rPr>
          <w:rFonts w:cs="David" w:hint="cs"/>
          <w:sz w:val="24"/>
          <w:szCs w:val="24"/>
          <w:rtl/>
        </w:rPr>
        <w:t>אשר</w:t>
      </w:r>
      <w:r w:rsidRPr="00017807">
        <w:rPr>
          <w:rFonts w:cs="David"/>
          <w:sz w:val="24"/>
          <w:szCs w:val="24"/>
          <w:rtl/>
        </w:rPr>
        <w:t xml:space="preserve"> </w:t>
      </w:r>
      <w:r w:rsidRPr="00017807">
        <w:rPr>
          <w:rFonts w:cs="David" w:hint="cs"/>
          <w:sz w:val="24"/>
          <w:szCs w:val="24"/>
          <w:rtl/>
        </w:rPr>
        <w:t>סופקו</w:t>
      </w:r>
      <w:r w:rsidRPr="00017807">
        <w:rPr>
          <w:rFonts w:cs="David"/>
          <w:sz w:val="24"/>
          <w:szCs w:val="24"/>
          <w:rtl/>
        </w:rPr>
        <w:t xml:space="preserve"> </w:t>
      </w:r>
      <w:r w:rsidRPr="00017807">
        <w:rPr>
          <w:rFonts w:cs="David" w:hint="cs"/>
          <w:sz w:val="24"/>
          <w:szCs w:val="24"/>
          <w:rtl/>
        </w:rPr>
        <w:t>ותוחזקו</w:t>
      </w:r>
      <w:r w:rsidRPr="00017807">
        <w:rPr>
          <w:rFonts w:cs="David"/>
          <w:sz w:val="24"/>
          <w:szCs w:val="24"/>
          <w:rtl/>
        </w:rPr>
        <w:t xml:space="preserve"> </w:t>
      </w:r>
      <w:r>
        <w:rPr>
          <w:rFonts w:cs="David" w:hint="cs"/>
          <w:sz w:val="24"/>
          <w:szCs w:val="24"/>
          <w:rtl/>
        </w:rPr>
        <w:t xml:space="preserve">עבור </w:t>
      </w:r>
      <w:r w:rsidRPr="00017807">
        <w:rPr>
          <w:rFonts w:cs="David" w:hint="cs"/>
          <w:sz w:val="24"/>
          <w:szCs w:val="24"/>
          <w:rtl/>
        </w:rPr>
        <w:t>משרד</w:t>
      </w:r>
      <w:r w:rsidRPr="00017807">
        <w:rPr>
          <w:rFonts w:cs="David"/>
          <w:sz w:val="24"/>
          <w:szCs w:val="24"/>
          <w:rtl/>
        </w:rPr>
        <w:t xml:space="preserve"> </w:t>
      </w:r>
      <w:r w:rsidRPr="00017807">
        <w:rPr>
          <w:rFonts w:cs="David" w:hint="cs"/>
          <w:sz w:val="24"/>
          <w:szCs w:val="24"/>
          <w:rtl/>
        </w:rPr>
        <w:t>האוצר</w:t>
      </w:r>
      <w:r w:rsidRPr="00017807">
        <w:rPr>
          <w:rFonts w:cs="David"/>
          <w:sz w:val="24"/>
          <w:szCs w:val="24"/>
          <w:rtl/>
        </w:rPr>
        <w:t xml:space="preserve">, </w:t>
      </w:r>
      <w:r w:rsidRPr="00017807">
        <w:rPr>
          <w:rFonts w:cs="David" w:hint="cs"/>
          <w:sz w:val="24"/>
          <w:szCs w:val="24"/>
          <w:rtl/>
        </w:rPr>
        <w:t>משרדי</w:t>
      </w:r>
      <w:r w:rsidRPr="00017807">
        <w:rPr>
          <w:rFonts w:cs="David"/>
          <w:sz w:val="24"/>
          <w:szCs w:val="24"/>
          <w:rtl/>
        </w:rPr>
        <w:t xml:space="preserve"> </w:t>
      </w:r>
    </w:p>
    <w:p w14:paraId="37724173" w14:textId="77777777" w:rsidR="00794A86" w:rsidRDefault="00794A86" w:rsidP="00794A86">
      <w:pPr>
        <w:pStyle w:val="afffff4"/>
        <w:rPr>
          <w:rFonts w:cs="David"/>
          <w:sz w:val="24"/>
          <w:szCs w:val="24"/>
          <w:rtl/>
        </w:rPr>
      </w:pPr>
      <w:r>
        <w:rPr>
          <w:rFonts w:cs="David"/>
          <w:sz w:val="24"/>
          <w:szCs w:val="24"/>
          <w:rtl/>
        </w:rPr>
        <w:t xml:space="preserve">   </w:t>
      </w:r>
      <w:r w:rsidRPr="00017807">
        <w:rPr>
          <w:rFonts w:cs="David"/>
          <w:sz w:val="24"/>
          <w:szCs w:val="24"/>
          <w:rtl/>
        </w:rPr>
        <w:t xml:space="preserve"> </w:t>
      </w:r>
      <w:r w:rsidRPr="00017807">
        <w:rPr>
          <w:rFonts w:cs="David" w:hint="cs"/>
          <w:sz w:val="24"/>
          <w:szCs w:val="24"/>
          <w:rtl/>
        </w:rPr>
        <w:t>ממשלה</w:t>
      </w:r>
      <w:r w:rsidRPr="00017807">
        <w:rPr>
          <w:rFonts w:cs="David"/>
          <w:sz w:val="24"/>
          <w:szCs w:val="24"/>
          <w:rtl/>
        </w:rPr>
        <w:t xml:space="preserve"> </w:t>
      </w:r>
      <w:r w:rsidRPr="00017807">
        <w:rPr>
          <w:rFonts w:cs="David" w:hint="cs"/>
          <w:sz w:val="24"/>
          <w:szCs w:val="24"/>
          <w:rtl/>
        </w:rPr>
        <w:t>ויחידות</w:t>
      </w:r>
      <w:r w:rsidRPr="00017807">
        <w:rPr>
          <w:rFonts w:cs="David"/>
          <w:sz w:val="24"/>
          <w:szCs w:val="24"/>
          <w:rtl/>
        </w:rPr>
        <w:t xml:space="preserve"> </w:t>
      </w:r>
      <w:r w:rsidRPr="00017807">
        <w:rPr>
          <w:rFonts w:cs="David" w:hint="cs"/>
          <w:sz w:val="24"/>
          <w:szCs w:val="24"/>
          <w:rtl/>
        </w:rPr>
        <w:t>סמך</w:t>
      </w:r>
      <w:r w:rsidRPr="00017807">
        <w:rPr>
          <w:rFonts w:cs="David"/>
          <w:sz w:val="24"/>
          <w:szCs w:val="24"/>
          <w:rtl/>
        </w:rPr>
        <w:t xml:space="preserve"> </w:t>
      </w:r>
      <w:r w:rsidRPr="00017807">
        <w:rPr>
          <w:rFonts w:cs="David" w:hint="cs"/>
          <w:sz w:val="24"/>
          <w:szCs w:val="24"/>
          <w:rtl/>
        </w:rPr>
        <w:t>על</w:t>
      </w:r>
      <w:r w:rsidRPr="00017807">
        <w:rPr>
          <w:rFonts w:cs="David"/>
          <w:sz w:val="24"/>
          <w:szCs w:val="24"/>
          <w:rtl/>
        </w:rPr>
        <w:t xml:space="preserve"> </w:t>
      </w:r>
      <w:r w:rsidRPr="00017807">
        <w:rPr>
          <w:rFonts w:cs="David" w:hint="cs"/>
          <w:sz w:val="24"/>
          <w:szCs w:val="24"/>
          <w:rtl/>
        </w:rPr>
        <w:t>ידי</w:t>
      </w:r>
      <w:r w:rsidRPr="00017807">
        <w:rPr>
          <w:rFonts w:cs="David"/>
          <w:sz w:val="24"/>
          <w:szCs w:val="24"/>
          <w:rtl/>
        </w:rPr>
        <w:t xml:space="preserve"> </w:t>
      </w:r>
      <w:r w:rsidRPr="00017807">
        <w:rPr>
          <w:rFonts w:cs="David" w:hint="cs"/>
          <w:sz w:val="24"/>
          <w:szCs w:val="24"/>
          <w:rtl/>
        </w:rPr>
        <w:t>הספק</w:t>
      </w:r>
      <w:r w:rsidRPr="00017807">
        <w:rPr>
          <w:rFonts w:cs="David"/>
          <w:sz w:val="24"/>
          <w:szCs w:val="24"/>
          <w:rtl/>
        </w:rPr>
        <w:t xml:space="preserve"> </w:t>
      </w:r>
      <w:r w:rsidRPr="00017807">
        <w:rPr>
          <w:rFonts w:cs="David" w:hint="cs"/>
          <w:sz w:val="24"/>
          <w:szCs w:val="24"/>
          <w:rtl/>
        </w:rPr>
        <w:t>וכל</w:t>
      </w:r>
      <w:r w:rsidRPr="00017807">
        <w:rPr>
          <w:rFonts w:cs="David"/>
          <w:sz w:val="24"/>
          <w:szCs w:val="24"/>
          <w:rtl/>
        </w:rPr>
        <w:t xml:space="preserve"> </w:t>
      </w:r>
      <w:r w:rsidRPr="00017807">
        <w:rPr>
          <w:rFonts w:cs="David" w:hint="cs"/>
          <w:sz w:val="24"/>
          <w:szCs w:val="24"/>
          <w:rtl/>
        </w:rPr>
        <w:t>הפועלים</w:t>
      </w:r>
      <w:r w:rsidRPr="00017807">
        <w:rPr>
          <w:rFonts w:cs="David"/>
          <w:sz w:val="24"/>
          <w:szCs w:val="24"/>
          <w:rtl/>
        </w:rPr>
        <w:t xml:space="preserve"> </w:t>
      </w:r>
      <w:r w:rsidRPr="00017807">
        <w:rPr>
          <w:rFonts w:cs="David" w:hint="cs"/>
          <w:sz w:val="24"/>
          <w:szCs w:val="24"/>
          <w:rtl/>
        </w:rPr>
        <w:t>מטעמם</w:t>
      </w:r>
      <w:r w:rsidRPr="00017807">
        <w:rPr>
          <w:rFonts w:cs="David"/>
          <w:sz w:val="24"/>
          <w:szCs w:val="24"/>
          <w:rtl/>
        </w:rPr>
        <w:t>.</w:t>
      </w:r>
    </w:p>
    <w:p w14:paraId="35459C37" w14:textId="77777777" w:rsidR="00794A86" w:rsidRDefault="00794A86" w:rsidP="00794A86">
      <w:pPr>
        <w:pStyle w:val="afffff4"/>
        <w:rPr>
          <w:rFonts w:cs="David"/>
          <w:sz w:val="24"/>
          <w:szCs w:val="24"/>
          <w:rtl/>
        </w:rPr>
      </w:pPr>
    </w:p>
    <w:p w14:paraId="4A86AFBD" w14:textId="77777777" w:rsidR="00794A86" w:rsidRPr="00DC10EB" w:rsidRDefault="00794A86" w:rsidP="00794A86">
      <w:pPr>
        <w:rPr>
          <w:rFonts w:cs="David"/>
          <w:b/>
          <w:bCs/>
          <w:sz w:val="28"/>
          <w:szCs w:val="28"/>
          <w:u w:val="single"/>
          <w:rtl/>
        </w:rPr>
      </w:pPr>
      <w:r w:rsidRPr="00DC10EB">
        <w:rPr>
          <w:rFonts w:cs="David"/>
          <w:b/>
          <w:bCs/>
          <w:sz w:val="28"/>
          <w:szCs w:val="28"/>
          <w:u w:val="single"/>
          <w:rtl/>
        </w:rPr>
        <w:t>ביטוח רכוש</w:t>
      </w:r>
    </w:p>
    <w:p w14:paraId="2C10C39F" w14:textId="77777777" w:rsidR="00794A86" w:rsidRPr="00DC10EB" w:rsidRDefault="00794A86" w:rsidP="00794A86">
      <w:pPr>
        <w:jc w:val="center"/>
        <w:rPr>
          <w:rFonts w:cs="David"/>
          <w:rtl/>
        </w:rPr>
      </w:pPr>
    </w:p>
    <w:p w14:paraId="1A2D7C10" w14:textId="77777777" w:rsidR="00794A86" w:rsidRPr="00DC10EB" w:rsidRDefault="00794A86" w:rsidP="00794A86">
      <w:pPr>
        <w:rPr>
          <w:rFonts w:cs="David"/>
          <w:rtl/>
        </w:rPr>
      </w:pPr>
      <w:r w:rsidRPr="00DC10EB">
        <w:rPr>
          <w:rFonts w:cs="David"/>
          <w:rtl/>
        </w:rPr>
        <w:t xml:space="preserve"> </w:t>
      </w:r>
      <w:r w:rsidRPr="00DC10EB">
        <w:rPr>
          <w:rFonts w:cs="David" w:hint="cs"/>
          <w:rtl/>
        </w:rPr>
        <w:t>ביטוח</w:t>
      </w:r>
      <w:r w:rsidRPr="00DC10EB">
        <w:rPr>
          <w:rFonts w:cs="David"/>
          <w:rtl/>
        </w:rPr>
        <w:t xml:space="preserve"> </w:t>
      </w:r>
      <w:r>
        <w:rPr>
          <w:rFonts w:cs="David" w:hint="cs"/>
          <w:rtl/>
        </w:rPr>
        <w:t>מסכי המחשב</w:t>
      </w:r>
      <w:r w:rsidRPr="00DC10EB">
        <w:rPr>
          <w:rFonts w:cs="David"/>
          <w:rtl/>
        </w:rPr>
        <w:t xml:space="preserve"> </w:t>
      </w:r>
      <w:r>
        <w:rPr>
          <w:rFonts w:cs="David" w:hint="cs"/>
          <w:rtl/>
        </w:rPr>
        <w:t>ש</w:t>
      </w:r>
      <w:r w:rsidRPr="00DC10EB">
        <w:rPr>
          <w:rFonts w:cs="David" w:hint="cs"/>
          <w:rtl/>
        </w:rPr>
        <w:t>נמסר</w:t>
      </w:r>
      <w:r>
        <w:rPr>
          <w:rFonts w:cs="David" w:hint="cs"/>
          <w:rtl/>
        </w:rPr>
        <w:t>ו</w:t>
      </w:r>
      <w:r w:rsidRPr="00DC10EB">
        <w:rPr>
          <w:rFonts w:cs="David"/>
          <w:rtl/>
        </w:rPr>
        <w:t xml:space="preserve"> </w:t>
      </w:r>
      <w:r>
        <w:rPr>
          <w:rFonts w:cs="David" w:hint="cs"/>
          <w:rtl/>
        </w:rPr>
        <w:t>לספק</w:t>
      </w:r>
      <w:r w:rsidRPr="00DC10EB">
        <w:rPr>
          <w:rFonts w:cs="David"/>
          <w:rtl/>
        </w:rPr>
        <w:t xml:space="preserve"> </w:t>
      </w:r>
      <w:r w:rsidRPr="00DC10EB">
        <w:rPr>
          <w:rFonts w:cs="David" w:hint="cs"/>
          <w:rtl/>
        </w:rPr>
        <w:t>לביצוע</w:t>
      </w:r>
      <w:r w:rsidRPr="00DC10EB">
        <w:rPr>
          <w:rFonts w:cs="David"/>
          <w:rtl/>
        </w:rPr>
        <w:t xml:space="preserve"> </w:t>
      </w:r>
      <w:r w:rsidRPr="00DC10EB">
        <w:rPr>
          <w:rFonts w:cs="David" w:hint="cs"/>
          <w:rtl/>
        </w:rPr>
        <w:t>תיקונים</w:t>
      </w:r>
      <w:r w:rsidRPr="00DC10EB">
        <w:rPr>
          <w:rFonts w:cs="David"/>
          <w:rtl/>
        </w:rPr>
        <w:t xml:space="preserve"> </w:t>
      </w:r>
      <w:r w:rsidRPr="00DC10EB">
        <w:rPr>
          <w:rFonts w:cs="David" w:hint="cs"/>
          <w:rtl/>
        </w:rPr>
        <w:t>ותחזוקה</w:t>
      </w:r>
      <w:r w:rsidRPr="00DC10EB">
        <w:rPr>
          <w:rFonts w:cs="David"/>
          <w:rtl/>
        </w:rPr>
        <w:t xml:space="preserve"> </w:t>
      </w:r>
      <w:r w:rsidRPr="00DC10EB">
        <w:rPr>
          <w:rFonts w:cs="David" w:hint="cs"/>
          <w:rtl/>
        </w:rPr>
        <w:t>מחוץ</w:t>
      </w:r>
      <w:r w:rsidRPr="00DC10EB">
        <w:rPr>
          <w:rFonts w:cs="David"/>
          <w:rtl/>
        </w:rPr>
        <w:t xml:space="preserve"> </w:t>
      </w:r>
      <w:r w:rsidRPr="00DC10EB">
        <w:rPr>
          <w:rFonts w:cs="David" w:hint="cs"/>
          <w:rtl/>
        </w:rPr>
        <w:t>לחצרי</w:t>
      </w:r>
      <w:r w:rsidRPr="00DC10EB">
        <w:rPr>
          <w:rFonts w:cs="David"/>
          <w:rtl/>
        </w:rPr>
        <w:t xml:space="preserve"> </w:t>
      </w:r>
      <w:r w:rsidRPr="00DC10EB">
        <w:rPr>
          <w:rFonts w:cs="David" w:hint="cs"/>
          <w:rtl/>
        </w:rPr>
        <w:t>משרדי</w:t>
      </w:r>
      <w:r w:rsidRPr="00DC10EB">
        <w:rPr>
          <w:rFonts w:cs="David"/>
          <w:rtl/>
        </w:rPr>
        <w:t xml:space="preserve"> </w:t>
      </w:r>
      <w:r>
        <w:rPr>
          <w:rFonts w:cs="David" w:hint="cs"/>
          <w:rtl/>
        </w:rPr>
        <w:t>הממשלה</w:t>
      </w:r>
    </w:p>
    <w:p w14:paraId="5DFD285C" w14:textId="77777777" w:rsidR="00794A86" w:rsidRPr="00DC10EB" w:rsidRDefault="00794A86" w:rsidP="00794A86">
      <w:pPr>
        <w:rPr>
          <w:rFonts w:cs="David"/>
          <w:rtl/>
        </w:rPr>
      </w:pPr>
      <w:r>
        <w:rPr>
          <w:rFonts w:cs="David"/>
          <w:rtl/>
        </w:rPr>
        <w:t xml:space="preserve"> </w:t>
      </w:r>
      <w:r w:rsidRPr="00DC10EB">
        <w:rPr>
          <w:rFonts w:cs="David" w:hint="cs"/>
          <w:rtl/>
        </w:rPr>
        <w:t>ויחידות</w:t>
      </w:r>
      <w:r w:rsidRPr="00DC10EB">
        <w:rPr>
          <w:rFonts w:cs="David"/>
          <w:rtl/>
        </w:rPr>
        <w:t xml:space="preserve"> </w:t>
      </w:r>
      <w:r w:rsidRPr="00DC10EB">
        <w:rPr>
          <w:rFonts w:cs="David" w:hint="cs"/>
          <w:rtl/>
        </w:rPr>
        <w:t>הסמך</w:t>
      </w:r>
      <w:r w:rsidRPr="00DC10EB">
        <w:rPr>
          <w:rFonts w:cs="David"/>
          <w:rtl/>
        </w:rPr>
        <w:t xml:space="preserve"> </w:t>
      </w:r>
      <w:r w:rsidRPr="00DC10EB">
        <w:rPr>
          <w:rFonts w:cs="David" w:hint="cs"/>
          <w:rtl/>
        </w:rPr>
        <w:t>ובמעבדת</w:t>
      </w:r>
      <w:r w:rsidRPr="00DC10EB">
        <w:rPr>
          <w:rFonts w:cs="David"/>
          <w:rtl/>
        </w:rPr>
        <w:t xml:space="preserve"> </w:t>
      </w:r>
      <w:r w:rsidRPr="00DC10EB">
        <w:rPr>
          <w:rFonts w:cs="David" w:hint="cs"/>
          <w:rtl/>
        </w:rPr>
        <w:t>השירות</w:t>
      </w:r>
      <w:r w:rsidRPr="00DC10EB">
        <w:rPr>
          <w:rFonts w:cs="David"/>
          <w:rtl/>
        </w:rPr>
        <w:t xml:space="preserve"> </w:t>
      </w:r>
      <w:r w:rsidRPr="00DC10EB">
        <w:rPr>
          <w:rFonts w:cs="David" w:hint="cs"/>
          <w:rtl/>
        </w:rPr>
        <w:t>וכן</w:t>
      </w:r>
      <w:r w:rsidRPr="00DC10EB">
        <w:rPr>
          <w:rFonts w:cs="David"/>
          <w:rtl/>
        </w:rPr>
        <w:t xml:space="preserve"> </w:t>
      </w:r>
      <w:r w:rsidRPr="00DC10EB">
        <w:rPr>
          <w:rFonts w:cs="David" w:hint="cs"/>
          <w:rtl/>
        </w:rPr>
        <w:t>את</w:t>
      </w:r>
      <w:r w:rsidRPr="00DC10EB">
        <w:rPr>
          <w:rFonts w:cs="David"/>
          <w:rtl/>
        </w:rPr>
        <w:t xml:space="preserve"> </w:t>
      </w:r>
      <w:r w:rsidRPr="00DC10EB">
        <w:rPr>
          <w:rFonts w:cs="David" w:hint="cs"/>
          <w:rtl/>
        </w:rPr>
        <w:t>הציוד</w:t>
      </w:r>
      <w:r w:rsidRPr="00DC10EB">
        <w:rPr>
          <w:rFonts w:cs="David"/>
          <w:rtl/>
        </w:rPr>
        <w:t xml:space="preserve"> </w:t>
      </w:r>
      <w:r w:rsidRPr="00DC10EB">
        <w:rPr>
          <w:rFonts w:cs="David" w:hint="cs"/>
          <w:rtl/>
        </w:rPr>
        <w:t>החלופי</w:t>
      </w:r>
      <w:r w:rsidRPr="00DC10EB">
        <w:rPr>
          <w:rFonts w:cs="David"/>
          <w:rtl/>
        </w:rPr>
        <w:t xml:space="preserve"> </w:t>
      </w:r>
      <w:r>
        <w:rPr>
          <w:rFonts w:cs="David" w:hint="cs"/>
          <w:rtl/>
        </w:rPr>
        <w:t>המסופק</w:t>
      </w:r>
      <w:r w:rsidRPr="00DC10EB">
        <w:rPr>
          <w:rFonts w:cs="David"/>
          <w:rtl/>
        </w:rPr>
        <w:t xml:space="preserve"> </w:t>
      </w:r>
      <w:r w:rsidRPr="00DC10EB">
        <w:rPr>
          <w:rFonts w:cs="David" w:hint="cs"/>
          <w:rtl/>
        </w:rPr>
        <w:t>למשרדי</w:t>
      </w:r>
      <w:r w:rsidRPr="00DC10EB">
        <w:rPr>
          <w:rFonts w:cs="David"/>
          <w:rtl/>
        </w:rPr>
        <w:t xml:space="preserve"> </w:t>
      </w:r>
      <w:r w:rsidRPr="00DC10EB">
        <w:rPr>
          <w:rFonts w:cs="David" w:hint="cs"/>
          <w:rtl/>
        </w:rPr>
        <w:t>הממשלה</w:t>
      </w:r>
      <w:r>
        <w:rPr>
          <w:rFonts w:cs="David" w:hint="cs"/>
          <w:rtl/>
        </w:rPr>
        <w:t xml:space="preserve"> ויחידות </w:t>
      </w:r>
    </w:p>
    <w:p w14:paraId="54023440" w14:textId="77777777" w:rsidR="00794A86" w:rsidRDefault="00794A86" w:rsidP="00794A86">
      <w:pPr>
        <w:rPr>
          <w:rFonts w:cs="David"/>
          <w:rtl/>
        </w:rPr>
      </w:pPr>
      <w:r>
        <w:rPr>
          <w:rFonts w:cs="David"/>
          <w:rtl/>
        </w:rPr>
        <w:t xml:space="preserve"> </w:t>
      </w:r>
      <w:r w:rsidRPr="00DC10EB">
        <w:rPr>
          <w:rFonts w:cs="David" w:hint="cs"/>
          <w:rtl/>
        </w:rPr>
        <w:t>הסמך</w:t>
      </w:r>
      <w:r w:rsidRPr="00DC10EB">
        <w:rPr>
          <w:rFonts w:cs="David"/>
          <w:rtl/>
        </w:rPr>
        <w:t xml:space="preserve"> </w:t>
      </w:r>
      <w:r w:rsidRPr="00DC10EB">
        <w:rPr>
          <w:rFonts w:cs="David" w:hint="cs"/>
          <w:rtl/>
        </w:rPr>
        <w:t>בביטוח</w:t>
      </w:r>
      <w:r w:rsidRPr="00DC10EB">
        <w:rPr>
          <w:rFonts w:cs="David"/>
          <w:rtl/>
        </w:rPr>
        <w:t xml:space="preserve"> </w:t>
      </w:r>
      <w:r w:rsidRPr="00DC10EB">
        <w:rPr>
          <w:rFonts w:cs="David" w:hint="cs"/>
          <w:rtl/>
        </w:rPr>
        <w:t>אש</w:t>
      </w:r>
      <w:r w:rsidRPr="00DC10EB">
        <w:rPr>
          <w:rFonts w:cs="David"/>
          <w:rtl/>
        </w:rPr>
        <w:t xml:space="preserve"> </w:t>
      </w:r>
      <w:r w:rsidRPr="00DC10EB">
        <w:rPr>
          <w:rFonts w:cs="David" w:hint="cs"/>
          <w:rtl/>
        </w:rPr>
        <w:t>מורחב</w:t>
      </w:r>
      <w:r w:rsidRPr="00DC10EB">
        <w:rPr>
          <w:rFonts w:cs="David"/>
          <w:rtl/>
        </w:rPr>
        <w:t xml:space="preserve"> </w:t>
      </w:r>
      <w:r w:rsidRPr="00DC10EB">
        <w:rPr>
          <w:rFonts w:cs="David" w:hint="cs"/>
          <w:rtl/>
        </w:rPr>
        <w:t>או</w:t>
      </w:r>
      <w:r w:rsidRPr="00DC10EB">
        <w:rPr>
          <w:rFonts w:cs="David"/>
          <w:rtl/>
        </w:rPr>
        <w:t xml:space="preserve"> </w:t>
      </w:r>
      <w:r w:rsidRPr="00DC10EB">
        <w:rPr>
          <w:rFonts w:cs="David" w:hint="cs"/>
          <w:rtl/>
        </w:rPr>
        <w:t>כל</w:t>
      </w:r>
      <w:r w:rsidRPr="00DC10EB">
        <w:rPr>
          <w:rFonts w:cs="David"/>
          <w:rtl/>
        </w:rPr>
        <w:t xml:space="preserve"> </w:t>
      </w:r>
      <w:r w:rsidRPr="00DC10EB">
        <w:rPr>
          <w:rFonts w:cs="David" w:hint="cs"/>
          <w:rtl/>
        </w:rPr>
        <w:t>הסיכונים</w:t>
      </w:r>
      <w:r>
        <w:rPr>
          <w:rFonts w:cs="David" w:hint="cs"/>
          <w:rtl/>
        </w:rPr>
        <w:t xml:space="preserve">. </w:t>
      </w:r>
    </w:p>
    <w:p w14:paraId="739B6B7D" w14:textId="77777777" w:rsidR="00794A86" w:rsidRDefault="00794A86" w:rsidP="00794A86">
      <w:pPr>
        <w:pStyle w:val="afffff4"/>
        <w:rPr>
          <w:rFonts w:cs="David"/>
          <w:sz w:val="24"/>
          <w:szCs w:val="24"/>
          <w:rtl/>
        </w:rPr>
      </w:pPr>
    </w:p>
    <w:p w14:paraId="2C779E5C" w14:textId="77777777" w:rsidR="00794A86" w:rsidRPr="0017702B" w:rsidRDefault="00794A86" w:rsidP="00794A86">
      <w:pPr>
        <w:pStyle w:val="afffff4"/>
        <w:rPr>
          <w:rFonts w:cs="David"/>
          <w:b/>
          <w:bCs/>
          <w:sz w:val="28"/>
          <w:szCs w:val="28"/>
          <w:u w:val="single"/>
          <w:rtl/>
        </w:rPr>
      </w:pPr>
      <w:r w:rsidRPr="0017702B">
        <w:rPr>
          <w:rFonts w:cs="David" w:hint="cs"/>
          <w:b/>
          <w:bCs/>
          <w:sz w:val="28"/>
          <w:szCs w:val="28"/>
          <w:u w:val="single"/>
          <w:rtl/>
        </w:rPr>
        <w:t>כללי</w:t>
      </w:r>
    </w:p>
    <w:p w14:paraId="04030452" w14:textId="77777777" w:rsidR="00794A86" w:rsidRPr="0058260B" w:rsidRDefault="00794A86" w:rsidP="00794A86">
      <w:pPr>
        <w:pStyle w:val="afffff4"/>
        <w:rPr>
          <w:rFonts w:cs="David"/>
          <w:color w:val="FF0000"/>
          <w:sz w:val="24"/>
          <w:szCs w:val="24"/>
          <w:rtl/>
        </w:rPr>
      </w:pPr>
    </w:p>
    <w:p w14:paraId="02C9698D" w14:textId="77777777" w:rsidR="00794A86" w:rsidRDefault="00794A86" w:rsidP="00794A86">
      <w:pPr>
        <w:pStyle w:val="afffff4"/>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14:paraId="03E2FCB3" w14:textId="77777777" w:rsidR="00794A86" w:rsidRPr="003C089E" w:rsidRDefault="00794A86" w:rsidP="00794A86">
      <w:pPr>
        <w:pStyle w:val="afffff4"/>
        <w:rPr>
          <w:rFonts w:cs="David"/>
          <w:sz w:val="24"/>
          <w:szCs w:val="24"/>
          <w:rtl/>
        </w:rPr>
      </w:pPr>
    </w:p>
    <w:p w14:paraId="36051488" w14:textId="77777777" w:rsidR="00794A86" w:rsidRDefault="00794A86" w:rsidP="00794A86">
      <w:pPr>
        <w:pStyle w:val="afffff4"/>
        <w:rPr>
          <w:rFonts w:cs="David"/>
          <w:sz w:val="24"/>
          <w:szCs w:val="24"/>
          <w:rtl/>
        </w:rPr>
      </w:pPr>
      <w:r w:rsidRPr="003C089E">
        <w:rPr>
          <w:rFonts w:cs="David"/>
          <w:sz w:val="24"/>
          <w:szCs w:val="24"/>
          <w:rtl/>
        </w:rPr>
        <w:t xml:space="preserve">1.  </w:t>
      </w: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sidRPr="003C089E">
        <w:rPr>
          <w:rFonts w:cs="David" w:hint="cs"/>
          <w:sz w:val="24"/>
          <w:szCs w:val="24"/>
          <w:rtl/>
        </w:rPr>
        <w:t>יתווספו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2A6DC3">
        <w:rPr>
          <w:rFonts w:cs="David" w:hint="cs"/>
          <w:b/>
          <w:bCs/>
          <w:sz w:val="24"/>
          <w:szCs w:val="24"/>
          <w:rtl/>
        </w:rPr>
        <w:t>מדינת</w:t>
      </w:r>
      <w:r w:rsidRPr="002A6DC3">
        <w:rPr>
          <w:rFonts w:cs="David"/>
          <w:b/>
          <w:bCs/>
          <w:sz w:val="24"/>
          <w:szCs w:val="24"/>
          <w:rtl/>
        </w:rPr>
        <w:t xml:space="preserve"> </w:t>
      </w:r>
      <w:r w:rsidRPr="002A6DC3">
        <w:rPr>
          <w:rFonts w:cs="David" w:hint="cs"/>
          <w:b/>
          <w:bCs/>
          <w:sz w:val="24"/>
          <w:szCs w:val="24"/>
          <w:rtl/>
        </w:rPr>
        <w:t>ישראל</w:t>
      </w:r>
      <w:r w:rsidRPr="002A6DC3">
        <w:rPr>
          <w:rFonts w:cs="David"/>
          <w:b/>
          <w:bCs/>
          <w:sz w:val="24"/>
          <w:szCs w:val="24"/>
          <w:rtl/>
        </w:rPr>
        <w:t xml:space="preserve"> – </w:t>
      </w:r>
      <w:r>
        <w:rPr>
          <w:rFonts w:cs="David" w:hint="cs"/>
          <w:b/>
          <w:bCs/>
          <w:sz w:val="24"/>
          <w:szCs w:val="24"/>
          <w:rtl/>
        </w:rPr>
        <w:t xml:space="preserve">משרד האוצר, משרדי ממשלה </w:t>
      </w:r>
    </w:p>
    <w:p w14:paraId="7BF16409" w14:textId="77777777" w:rsidR="00794A86" w:rsidRDefault="00794A86" w:rsidP="00794A86">
      <w:pPr>
        <w:pStyle w:val="afffff4"/>
        <w:rPr>
          <w:rFonts w:cs="David"/>
          <w:sz w:val="24"/>
          <w:szCs w:val="24"/>
          <w:rtl/>
        </w:rPr>
      </w:pPr>
      <w:r>
        <w:rPr>
          <w:rFonts w:cs="David" w:hint="cs"/>
          <w:sz w:val="24"/>
          <w:szCs w:val="24"/>
          <w:rtl/>
        </w:rPr>
        <w:t xml:space="preserve">     </w:t>
      </w:r>
      <w:r>
        <w:rPr>
          <w:rFonts w:cs="David" w:hint="cs"/>
          <w:b/>
          <w:bCs/>
          <w:sz w:val="24"/>
          <w:szCs w:val="24"/>
          <w:rtl/>
        </w:rPr>
        <w:t xml:space="preserve">נוספים ויחידות סמך  </w:t>
      </w:r>
      <w:r w:rsidRPr="00E00D8B">
        <w:rPr>
          <w:rFonts w:cs="David" w:hint="cs"/>
          <w:sz w:val="24"/>
          <w:szCs w:val="24"/>
          <w:rtl/>
        </w:rPr>
        <w:t xml:space="preserve">בכפוף </w:t>
      </w:r>
      <w:proofErr w:type="spellStart"/>
      <w:r w:rsidRPr="00E00D8B">
        <w:rPr>
          <w:rFonts w:cs="David" w:hint="cs"/>
          <w:sz w:val="24"/>
          <w:szCs w:val="24"/>
          <w:rtl/>
        </w:rPr>
        <w:t>להרחבי</w:t>
      </w:r>
      <w:proofErr w:type="spellEnd"/>
      <w:r>
        <w:rPr>
          <w:rFonts w:cs="David" w:hint="cs"/>
          <w:b/>
          <w:bCs/>
          <w:sz w:val="24"/>
          <w:szCs w:val="24"/>
          <w:rtl/>
        </w:rPr>
        <w:t xml:space="preserve">  </w:t>
      </w:r>
      <w:r w:rsidRPr="002A6DC3">
        <w:rPr>
          <w:rFonts w:cs="David" w:hint="cs"/>
          <w:sz w:val="24"/>
          <w:szCs w:val="24"/>
          <w:rtl/>
        </w:rPr>
        <w:t>השיפוי</w:t>
      </w:r>
      <w:r w:rsidRPr="002A6DC3">
        <w:rPr>
          <w:rFonts w:cs="David"/>
          <w:sz w:val="24"/>
          <w:szCs w:val="24"/>
          <w:rtl/>
        </w:rPr>
        <w:t xml:space="preserve"> </w:t>
      </w:r>
      <w:r w:rsidRPr="002A6DC3">
        <w:rPr>
          <w:rFonts w:cs="David" w:hint="cs"/>
          <w:sz w:val="24"/>
          <w:szCs w:val="24"/>
          <w:rtl/>
        </w:rPr>
        <w:t>לעיל</w:t>
      </w:r>
      <w:r w:rsidRPr="002A6DC3">
        <w:rPr>
          <w:rFonts w:cs="David"/>
          <w:sz w:val="24"/>
          <w:szCs w:val="24"/>
          <w:rtl/>
        </w:rPr>
        <w:t xml:space="preserve">.    </w:t>
      </w:r>
    </w:p>
    <w:p w14:paraId="7697987D" w14:textId="77777777" w:rsidR="00794A86" w:rsidRDefault="00794A86" w:rsidP="00794A86">
      <w:pPr>
        <w:pStyle w:val="afffff4"/>
        <w:rPr>
          <w:rFonts w:cs="David"/>
          <w:sz w:val="24"/>
          <w:szCs w:val="24"/>
          <w:rtl/>
        </w:rPr>
      </w:pPr>
    </w:p>
    <w:p w14:paraId="30C1F0EB" w14:textId="77777777" w:rsidR="00794A86" w:rsidRPr="009F53EF" w:rsidRDefault="00794A86" w:rsidP="00794A86">
      <w:pPr>
        <w:pStyle w:val="afffff4"/>
        <w:rPr>
          <w:rFonts w:cs="David"/>
          <w:sz w:val="24"/>
          <w:szCs w:val="24"/>
          <w:rtl/>
        </w:rPr>
      </w:pPr>
      <w:r>
        <w:rPr>
          <w:rFonts w:cs="David" w:hint="cs"/>
          <w:sz w:val="24"/>
          <w:szCs w:val="24"/>
          <w:rtl/>
        </w:rPr>
        <w:t xml:space="preserve">2.  </w:t>
      </w: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sidRPr="009F53EF">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9F53EF">
        <w:rPr>
          <w:rFonts w:cs="David"/>
          <w:sz w:val="24"/>
          <w:szCs w:val="24"/>
          <w:rtl/>
        </w:rPr>
        <w:t xml:space="preserve"> </w:t>
      </w:r>
    </w:p>
    <w:p w14:paraId="1B442471" w14:textId="77777777" w:rsidR="00794A86" w:rsidRDefault="00794A86" w:rsidP="00794A86">
      <w:pPr>
        <w:pStyle w:val="afffff4"/>
        <w:rPr>
          <w:rFonts w:cs="David"/>
          <w:sz w:val="24"/>
          <w:szCs w:val="24"/>
          <w:rtl/>
        </w:rPr>
      </w:pPr>
      <w:r>
        <w:rPr>
          <w:rFonts w:cs="David"/>
          <w:sz w:val="24"/>
          <w:szCs w:val="24"/>
          <w:rtl/>
        </w:rPr>
        <w:t xml:space="preserve">    </w:t>
      </w:r>
      <w:r>
        <w:rPr>
          <w:rFonts w:cs="David" w:hint="cs"/>
          <w:sz w:val="24"/>
          <w:szCs w:val="24"/>
          <w:rtl/>
        </w:rPr>
        <w:t xml:space="preserve"> </w:t>
      </w:r>
      <w:r w:rsidRPr="009F53EF">
        <w:rPr>
          <w:rFonts w:cs="David" w:hint="cs"/>
          <w:sz w:val="24"/>
          <w:szCs w:val="24"/>
          <w:rtl/>
        </w:rPr>
        <w:t>אם</w:t>
      </w:r>
      <w:r w:rsidRPr="009F53EF">
        <w:rPr>
          <w:rFonts w:cs="David"/>
          <w:sz w:val="24"/>
          <w:szCs w:val="24"/>
          <w:rtl/>
        </w:rPr>
        <w:t xml:space="preserve"> </w:t>
      </w:r>
      <w:r w:rsidRPr="009F53EF">
        <w:rPr>
          <w:rFonts w:cs="David" w:hint="cs"/>
          <w:sz w:val="24"/>
          <w:szCs w:val="24"/>
          <w:rtl/>
        </w:rPr>
        <w:t>ניתנה</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Pr>
          <w:rFonts w:cs="David" w:hint="cs"/>
          <w:sz w:val="24"/>
          <w:szCs w:val="24"/>
          <w:rtl/>
        </w:rPr>
        <w:t xml:space="preserve">ידינו </w:t>
      </w:r>
      <w:r w:rsidRPr="009F53EF">
        <w:rPr>
          <w:rFonts w:cs="David" w:hint="cs"/>
          <w:sz w:val="24"/>
          <w:szCs w:val="24"/>
          <w:rtl/>
        </w:rPr>
        <w:t>הודעה</w:t>
      </w:r>
      <w:r w:rsidRPr="009F53EF">
        <w:rPr>
          <w:rFonts w:cs="David"/>
          <w:sz w:val="24"/>
          <w:szCs w:val="24"/>
          <w:rtl/>
        </w:rPr>
        <w:t xml:space="preserve"> </w:t>
      </w:r>
      <w:r w:rsidRPr="009F53EF">
        <w:rPr>
          <w:rFonts w:cs="David" w:hint="cs"/>
          <w:sz w:val="24"/>
          <w:szCs w:val="24"/>
          <w:rtl/>
        </w:rPr>
        <w:t>מוקדמת</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60 </w:t>
      </w:r>
      <w:r w:rsidRPr="009F53EF">
        <w:rPr>
          <w:rFonts w:cs="David" w:hint="cs"/>
          <w:sz w:val="24"/>
          <w:szCs w:val="24"/>
          <w:rtl/>
        </w:rPr>
        <w:t>יום</w:t>
      </w:r>
      <w:r w:rsidRPr="009F53EF">
        <w:rPr>
          <w:rFonts w:cs="David"/>
          <w:sz w:val="24"/>
          <w:szCs w:val="24"/>
          <w:rtl/>
        </w:rPr>
        <w:t xml:space="preserve"> </w:t>
      </w:r>
      <w:r w:rsidRPr="009F53EF">
        <w:rPr>
          <w:rFonts w:cs="David" w:hint="cs"/>
          <w:sz w:val="24"/>
          <w:szCs w:val="24"/>
          <w:rtl/>
        </w:rPr>
        <w:t>לפחות</w:t>
      </w:r>
      <w:r w:rsidRPr="009F53EF">
        <w:rPr>
          <w:rFonts w:cs="David"/>
          <w:sz w:val="24"/>
          <w:szCs w:val="24"/>
          <w:rtl/>
        </w:rPr>
        <w:t xml:space="preserve"> </w:t>
      </w:r>
      <w:r w:rsidRPr="009F53EF">
        <w:rPr>
          <w:rFonts w:cs="David" w:hint="cs"/>
          <w:sz w:val="24"/>
          <w:szCs w:val="24"/>
          <w:rtl/>
        </w:rPr>
        <w:t>במכתב</w:t>
      </w:r>
      <w:r w:rsidRPr="009F53EF">
        <w:rPr>
          <w:rFonts w:cs="David"/>
          <w:sz w:val="24"/>
          <w:szCs w:val="24"/>
          <w:rtl/>
        </w:rPr>
        <w:t xml:space="preserve"> </w:t>
      </w:r>
      <w:r w:rsidRPr="009F53EF">
        <w:rPr>
          <w:rFonts w:cs="David" w:hint="cs"/>
          <w:sz w:val="24"/>
          <w:szCs w:val="24"/>
          <w:rtl/>
        </w:rPr>
        <w:t>רשום</w:t>
      </w:r>
      <w:r w:rsidRPr="009F53EF">
        <w:rPr>
          <w:rFonts w:cs="David"/>
          <w:sz w:val="24"/>
          <w:szCs w:val="24"/>
          <w:rtl/>
        </w:rPr>
        <w:t xml:space="preserve"> </w:t>
      </w:r>
      <w:r>
        <w:rPr>
          <w:rFonts w:cs="David" w:hint="cs"/>
          <w:sz w:val="24"/>
          <w:szCs w:val="24"/>
          <w:rtl/>
        </w:rPr>
        <w:t xml:space="preserve">לחשב משרד האוצר. </w:t>
      </w:r>
    </w:p>
    <w:p w14:paraId="2036B7F4" w14:textId="77777777" w:rsidR="00794A86" w:rsidRDefault="00794A86" w:rsidP="00794A86">
      <w:pPr>
        <w:pStyle w:val="afffff4"/>
        <w:rPr>
          <w:rFonts w:cs="David"/>
          <w:sz w:val="24"/>
          <w:szCs w:val="24"/>
          <w:rtl/>
        </w:rPr>
      </w:pPr>
    </w:p>
    <w:p w14:paraId="6E3BC841" w14:textId="77777777" w:rsidR="00794A86" w:rsidRPr="009F53EF" w:rsidRDefault="00794A86" w:rsidP="00794A86">
      <w:pPr>
        <w:pStyle w:val="afffff4"/>
        <w:rPr>
          <w:rFonts w:cs="David"/>
          <w:sz w:val="24"/>
          <w:szCs w:val="24"/>
          <w:rtl/>
        </w:rPr>
      </w:pPr>
      <w:r>
        <w:rPr>
          <w:rFonts w:cs="David" w:hint="cs"/>
          <w:sz w:val="24"/>
          <w:szCs w:val="24"/>
          <w:rtl/>
        </w:rPr>
        <w:t>3.  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p>
    <w:p w14:paraId="067E63CC" w14:textId="77777777" w:rsidR="00794A86" w:rsidRDefault="00794A86" w:rsidP="00794A86">
      <w:pPr>
        <w:pStyle w:val="afffff4"/>
        <w:rPr>
          <w:rFonts w:cs="David"/>
          <w:sz w:val="24"/>
          <w:szCs w:val="24"/>
          <w:rtl/>
        </w:rPr>
      </w:pPr>
      <w:r>
        <w:rPr>
          <w:rFonts w:cs="David"/>
          <w:sz w:val="24"/>
          <w:szCs w:val="24"/>
          <w:rtl/>
        </w:rPr>
        <w:t xml:space="preserve">    </w:t>
      </w:r>
      <w:r>
        <w:rPr>
          <w:rFonts w:cs="David" w:hint="cs"/>
          <w:sz w:val="24"/>
          <w:szCs w:val="24"/>
          <w:rtl/>
        </w:rPr>
        <w:t xml:space="preserve"> משרד האוצר, משרדי ממשלה נוספים ויחידות סמך </w:t>
      </w:r>
      <w:r w:rsidRPr="009F53EF">
        <w:rPr>
          <w:rFonts w:cs="David" w:hint="cs"/>
          <w:sz w:val="24"/>
          <w:szCs w:val="24"/>
          <w:rtl/>
        </w:rPr>
        <w:t>ועובדיהם</w:t>
      </w:r>
      <w:r w:rsidRPr="009F53EF">
        <w:rPr>
          <w:rFonts w:cs="David"/>
          <w:sz w:val="24"/>
          <w:szCs w:val="24"/>
          <w:rtl/>
        </w:rPr>
        <w:t xml:space="preserve">, </w:t>
      </w:r>
      <w:r w:rsidRPr="009F53EF">
        <w:rPr>
          <w:rFonts w:cs="David" w:hint="cs"/>
          <w:sz w:val="24"/>
          <w:szCs w:val="24"/>
          <w:rtl/>
        </w:rPr>
        <w:t>ובלבד</w:t>
      </w:r>
      <w:r w:rsidRPr="009F53EF">
        <w:rPr>
          <w:rFonts w:cs="David"/>
          <w:sz w:val="24"/>
          <w:szCs w:val="24"/>
          <w:rtl/>
        </w:rPr>
        <w:t xml:space="preserve"> </w:t>
      </w:r>
      <w:proofErr w:type="spellStart"/>
      <w:r w:rsidRPr="009F53EF">
        <w:rPr>
          <w:rFonts w:cs="David" w:hint="cs"/>
          <w:sz w:val="24"/>
          <w:szCs w:val="24"/>
          <w:rtl/>
        </w:rPr>
        <w:t>שהויתור</w:t>
      </w:r>
      <w:proofErr w:type="spellEnd"/>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p>
    <w:p w14:paraId="39C73817" w14:textId="77777777" w:rsidR="00794A86" w:rsidRPr="009F53EF" w:rsidRDefault="00794A86" w:rsidP="00794A86">
      <w:pPr>
        <w:pStyle w:val="afffff4"/>
        <w:rPr>
          <w:rFonts w:cs="David"/>
          <w:sz w:val="24"/>
          <w:szCs w:val="24"/>
          <w:rtl/>
        </w:rPr>
      </w:pPr>
      <w:r>
        <w:rPr>
          <w:rFonts w:cs="David" w:hint="cs"/>
          <w:sz w:val="24"/>
          <w:szCs w:val="24"/>
          <w:rtl/>
        </w:rPr>
        <w:t xml:space="preserve">     </w:t>
      </w:r>
      <w:r w:rsidRPr="008A10DD">
        <w:rPr>
          <w:rFonts w:cs="David" w:hint="cs"/>
          <w:sz w:val="24"/>
          <w:szCs w:val="24"/>
          <w:rtl/>
        </w:rPr>
        <w:t>לטובת</w:t>
      </w:r>
      <w:r w:rsidRPr="008A10DD">
        <w:rPr>
          <w:rFonts w:cs="David"/>
          <w:sz w:val="24"/>
          <w:szCs w:val="24"/>
          <w:rtl/>
        </w:rPr>
        <w:t xml:space="preserve"> </w:t>
      </w:r>
      <w:r w:rsidRPr="008A10DD">
        <w:rPr>
          <w:rFonts w:cs="David" w:hint="cs"/>
          <w:sz w:val="24"/>
          <w:szCs w:val="24"/>
          <w:rtl/>
        </w:rPr>
        <w:t>אדם</w:t>
      </w:r>
      <w:r w:rsidRPr="008A10DD">
        <w:rPr>
          <w:rFonts w:cs="David"/>
          <w:sz w:val="24"/>
          <w:szCs w:val="24"/>
          <w:rtl/>
        </w:rPr>
        <w:t xml:space="preserve">  </w:t>
      </w:r>
      <w:r w:rsidRPr="008A10DD">
        <w:rPr>
          <w:rFonts w:cs="David" w:hint="cs"/>
          <w:sz w:val="24"/>
          <w:szCs w:val="24"/>
          <w:rtl/>
        </w:rPr>
        <w:t>שגרם</w:t>
      </w:r>
      <w:r w:rsidRPr="008A10DD">
        <w:rPr>
          <w:rFonts w:cs="David"/>
          <w:sz w:val="24"/>
          <w:szCs w:val="24"/>
          <w:rtl/>
        </w:rPr>
        <w:t xml:space="preserve">  </w:t>
      </w:r>
      <w:r w:rsidRPr="008A10DD">
        <w:rPr>
          <w:rFonts w:cs="David" w:hint="cs"/>
          <w:sz w:val="24"/>
          <w:szCs w:val="24"/>
          <w:rtl/>
        </w:rPr>
        <w:t>לנזק</w:t>
      </w:r>
      <w:r w:rsidRPr="008A10DD">
        <w:rPr>
          <w:rFonts w:cs="David"/>
          <w:sz w:val="24"/>
          <w:szCs w:val="24"/>
          <w:rtl/>
        </w:rPr>
        <w:t xml:space="preserve"> </w:t>
      </w:r>
      <w:r w:rsidRPr="008A10DD">
        <w:rPr>
          <w:rFonts w:cs="David" w:hint="cs"/>
          <w:sz w:val="24"/>
          <w:szCs w:val="24"/>
          <w:rtl/>
        </w:rPr>
        <w:t>מתוך</w:t>
      </w:r>
      <w:r w:rsidRPr="008A10DD">
        <w:rPr>
          <w:rFonts w:cs="David"/>
          <w:sz w:val="24"/>
          <w:szCs w:val="24"/>
          <w:rtl/>
        </w:rPr>
        <w:t xml:space="preserve"> </w:t>
      </w:r>
      <w:r w:rsidRPr="008A10DD">
        <w:rPr>
          <w:rFonts w:cs="David" w:hint="cs"/>
          <w:sz w:val="24"/>
          <w:szCs w:val="24"/>
          <w:rtl/>
        </w:rPr>
        <w:t>כוונת</w:t>
      </w:r>
      <w:r w:rsidRPr="008A10DD">
        <w:rPr>
          <w:rFonts w:cs="David"/>
          <w:sz w:val="24"/>
          <w:szCs w:val="24"/>
          <w:rtl/>
        </w:rPr>
        <w:t xml:space="preserve"> </w:t>
      </w:r>
      <w:r w:rsidRPr="002A6DC3">
        <w:rPr>
          <w:rFonts w:cs="David" w:hint="cs"/>
          <w:sz w:val="24"/>
          <w:szCs w:val="24"/>
          <w:rtl/>
        </w:rPr>
        <w:t>זדון</w:t>
      </w:r>
      <w:r w:rsidRPr="002A6DC3">
        <w:rPr>
          <w:rFonts w:cs="David"/>
          <w:sz w:val="24"/>
          <w:szCs w:val="24"/>
          <w:rtl/>
        </w:rPr>
        <w:t xml:space="preserve">.      </w:t>
      </w:r>
    </w:p>
    <w:p w14:paraId="2ABF9FED" w14:textId="77777777" w:rsidR="00794A86" w:rsidRPr="00A142FB" w:rsidRDefault="00794A86" w:rsidP="00794A86">
      <w:pPr>
        <w:pStyle w:val="afffff4"/>
        <w:rPr>
          <w:rFonts w:cs="David"/>
          <w:sz w:val="24"/>
          <w:szCs w:val="24"/>
          <w:rtl/>
        </w:rPr>
      </w:pPr>
    </w:p>
    <w:p w14:paraId="14670B36" w14:textId="77777777" w:rsidR="00794A86" w:rsidRPr="00A142FB" w:rsidRDefault="00794A86" w:rsidP="00794A86">
      <w:pPr>
        <w:pStyle w:val="afffff4"/>
        <w:rPr>
          <w:rFonts w:cs="David"/>
          <w:sz w:val="24"/>
          <w:szCs w:val="24"/>
          <w:rtl/>
        </w:rPr>
      </w:pPr>
      <w:r w:rsidRPr="00A142FB">
        <w:rPr>
          <w:rFonts w:cs="David"/>
          <w:sz w:val="24"/>
          <w:szCs w:val="24"/>
          <w:rtl/>
        </w:rPr>
        <w:t xml:space="preserve">4.  </w:t>
      </w:r>
      <w:r w:rsidRPr="00A142FB">
        <w:rPr>
          <w:rFonts w:cs="David" w:hint="cs"/>
          <w:sz w:val="24"/>
          <w:szCs w:val="24"/>
          <w:rtl/>
        </w:rPr>
        <w:t>הספק</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החובות</w:t>
      </w:r>
      <w:r w:rsidRPr="00A142FB">
        <w:rPr>
          <w:rFonts w:cs="David"/>
          <w:sz w:val="24"/>
          <w:szCs w:val="24"/>
          <w:rtl/>
        </w:rPr>
        <w:t xml:space="preserve">  </w:t>
      </w:r>
    </w:p>
    <w:p w14:paraId="5025CE5D" w14:textId="77777777" w:rsidR="00794A86" w:rsidRPr="00A142FB" w:rsidRDefault="00794A86" w:rsidP="00794A86">
      <w:pPr>
        <w:pStyle w:val="afffff4"/>
        <w:rPr>
          <w:rFonts w:cs="David"/>
          <w:sz w:val="24"/>
          <w:szCs w:val="24"/>
          <w:rtl/>
        </w:rPr>
      </w:pPr>
      <w:r w:rsidRPr="00A142FB">
        <w:rPr>
          <w:rFonts w:cs="David"/>
          <w:sz w:val="24"/>
          <w:szCs w:val="24"/>
          <w:rtl/>
        </w:rPr>
        <w:t xml:space="preserve">     </w:t>
      </w:r>
      <w:r w:rsidRPr="00A142FB">
        <w:rPr>
          <w:rFonts w:cs="David" w:hint="cs"/>
          <w:sz w:val="24"/>
          <w:szCs w:val="24"/>
          <w:rtl/>
        </w:rPr>
        <w:t>המוטלות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המבוטח</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w:t>
      </w:r>
    </w:p>
    <w:p w14:paraId="556AA505" w14:textId="77777777" w:rsidR="00794A86" w:rsidRPr="00A142FB" w:rsidRDefault="00794A86" w:rsidP="00794A86">
      <w:pPr>
        <w:pStyle w:val="afffff4"/>
        <w:rPr>
          <w:rFonts w:cs="David"/>
          <w:sz w:val="24"/>
          <w:szCs w:val="24"/>
          <w:rtl/>
        </w:rPr>
      </w:pPr>
    </w:p>
    <w:p w14:paraId="7749857B" w14:textId="77777777" w:rsidR="00794A86" w:rsidRDefault="00794A86" w:rsidP="00794A86">
      <w:pPr>
        <w:pStyle w:val="afffff4"/>
        <w:rPr>
          <w:rFonts w:cs="David"/>
          <w:sz w:val="24"/>
          <w:szCs w:val="24"/>
          <w:rtl/>
        </w:rPr>
      </w:pPr>
      <w:r w:rsidRPr="00A142FB">
        <w:rPr>
          <w:rFonts w:cs="David"/>
          <w:sz w:val="24"/>
          <w:szCs w:val="24"/>
          <w:rtl/>
        </w:rPr>
        <w:t xml:space="preserve">5.  </w:t>
      </w: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הספק</w:t>
      </w:r>
      <w:r w:rsidRPr="00A142FB">
        <w:rPr>
          <w:rFonts w:cs="David"/>
          <w:sz w:val="24"/>
          <w:szCs w:val="24"/>
          <w:rtl/>
        </w:rPr>
        <w:t>.</w:t>
      </w:r>
    </w:p>
    <w:p w14:paraId="5A92C9A0" w14:textId="77777777" w:rsidR="00794A86" w:rsidRDefault="00794A86" w:rsidP="00794A86">
      <w:pPr>
        <w:pStyle w:val="afffff4"/>
        <w:rPr>
          <w:rFonts w:cs="David"/>
          <w:sz w:val="24"/>
          <w:szCs w:val="24"/>
          <w:rtl/>
        </w:rPr>
      </w:pPr>
    </w:p>
    <w:p w14:paraId="4C4DE866" w14:textId="77777777" w:rsidR="00794A86" w:rsidRPr="00A142FB" w:rsidRDefault="00794A86" w:rsidP="00794A86">
      <w:pPr>
        <w:pStyle w:val="afffff4"/>
        <w:rPr>
          <w:rFonts w:cs="David"/>
          <w:sz w:val="24"/>
          <w:szCs w:val="24"/>
          <w:rtl/>
        </w:rPr>
      </w:pPr>
      <w:r>
        <w:rPr>
          <w:rFonts w:cs="David" w:hint="cs"/>
          <w:sz w:val="24"/>
          <w:szCs w:val="24"/>
          <w:rtl/>
        </w:rPr>
        <w:t xml:space="preserve">6.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A142FB">
        <w:rPr>
          <w:rFonts w:cs="David"/>
          <w:sz w:val="24"/>
          <w:szCs w:val="24"/>
          <w:rtl/>
        </w:rPr>
        <w:t xml:space="preserve"> </w:t>
      </w:r>
    </w:p>
    <w:p w14:paraId="63D972C2" w14:textId="77777777" w:rsidR="00794A86" w:rsidRPr="00A142FB" w:rsidRDefault="00794A86" w:rsidP="00794A86">
      <w:pPr>
        <w:pStyle w:val="afffff4"/>
        <w:rPr>
          <w:rFonts w:cs="David"/>
          <w:sz w:val="24"/>
          <w:szCs w:val="24"/>
          <w:rtl/>
        </w:rPr>
      </w:pPr>
      <w:r>
        <w:rPr>
          <w:rFonts w:cs="David"/>
          <w:sz w:val="24"/>
          <w:szCs w:val="24"/>
          <w:rtl/>
        </w:rPr>
        <w:lastRenderedPageBreak/>
        <w:t xml:space="preserve">    </w:t>
      </w:r>
      <w:r>
        <w:rPr>
          <w:rFonts w:cs="David" w:hint="cs"/>
          <w:sz w:val="24"/>
          <w:szCs w:val="24"/>
          <w:rtl/>
        </w:rPr>
        <w:t xml:space="preserve"> </w:t>
      </w:r>
      <w:r w:rsidRPr="00A142FB">
        <w:rPr>
          <w:rFonts w:cs="David" w:hint="cs"/>
          <w:sz w:val="24"/>
          <w:szCs w:val="24"/>
          <w:rtl/>
        </w:rPr>
        <w:t>קיים</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אחר</w:t>
      </w:r>
      <w:r w:rsidRPr="00A142FB">
        <w:rPr>
          <w:rFonts w:cs="David"/>
          <w:sz w:val="24"/>
          <w:szCs w:val="24"/>
          <w:rtl/>
        </w:rPr>
        <w:t xml:space="preserve">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יופעל</w:t>
      </w:r>
      <w:r w:rsidRPr="00A142FB">
        <w:rPr>
          <w:rFonts w:cs="David"/>
          <w:sz w:val="24"/>
          <w:szCs w:val="24"/>
          <w:rtl/>
        </w:rPr>
        <w:t xml:space="preserve"> </w:t>
      </w:r>
      <w:r w:rsidRPr="00A142FB">
        <w:rPr>
          <w:rFonts w:cs="David" w:hint="cs"/>
          <w:sz w:val="24"/>
          <w:szCs w:val="24"/>
          <w:rtl/>
        </w:rPr>
        <w:t>כלפי</w:t>
      </w:r>
      <w:r w:rsidRPr="00A142FB">
        <w:rPr>
          <w:rFonts w:cs="David"/>
          <w:sz w:val="24"/>
          <w:szCs w:val="24"/>
          <w:rtl/>
        </w:rPr>
        <w:t xml:space="preserve"> </w:t>
      </w:r>
      <w:r w:rsidRPr="00A142FB">
        <w:rPr>
          <w:rFonts w:cs="David" w:hint="cs"/>
          <w:sz w:val="24"/>
          <w:szCs w:val="24"/>
          <w:rtl/>
        </w:rPr>
        <w:t>מדינת</w:t>
      </w:r>
      <w:r w:rsidRPr="00A142FB">
        <w:rPr>
          <w:rFonts w:cs="David"/>
          <w:sz w:val="24"/>
          <w:szCs w:val="24"/>
          <w:rtl/>
        </w:rPr>
        <w:t xml:space="preserve"> </w:t>
      </w:r>
      <w:r w:rsidRPr="00A142FB">
        <w:rPr>
          <w:rFonts w:cs="David" w:hint="cs"/>
          <w:sz w:val="24"/>
          <w:szCs w:val="24"/>
          <w:rtl/>
        </w:rPr>
        <w:t>ישראל</w:t>
      </w:r>
      <w:r w:rsidRPr="00A142FB">
        <w:rPr>
          <w:rFonts w:cs="David"/>
          <w:sz w:val="24"/>
          <w:szCs w:val="24"/>
          <w:rtl/>
        </w:rPr>
        <w:t xml:space="preserve">, </w:t>
      </w:r>
      <w:r w:rsidRPr="00A142FB">
        <w:rPr>
          <w:rFonts w:cs="David" w:hint="cs"/>
          <w:sz w:val="24"/>
          <w:szCs w:val="24"/>
          <w:rtl/>
        </w:rPr>
        <w:t>והביטוח</w:t>
      </w:r>
      <w:r w:rsidRPr="00A142FB">
        <w:rPr>
          <w:rFonts w:cs="David"/>
          <w:sz w:val="24"/>
          <w:szCs w:val="24"/>
          <w:rtl/>
        </w:rPr>
        <w:t xml:space="preserve"> </w:t>
      </w:r>
      <w:r w:rsidRPr="00A142FB">
        <w:rPr>
          <w:rFonts w:cs="David" w:hint="cs"/>
          <w:sz w:val="24"/>
          <w:szCs w:val="24"/>
          <w:rtl/>
        </w:rPr>
        <w:t>הינו</w:t>
      </w:r>
      <w:r w:rsidRPr="00A142FB">
        <w:rPr>
          <w:rFonts w:cs="David"/>
          <w:sz w:val="24"/>
          <w:szCs w:val="24"/>
          <w:rtl/>
        </w:rPr>
        <w:t xml:space="preserve"> </w:t>
      </w:r>
      <w:r w:rsidRPr="00A142FB">
        <w:rPr>
          <w:rFonts w:cs="David" w:hint="cs"/>
          <w:sz w:val="24"/>
          <w:szCs w:val="24"/>
          <w:rtl/>
        </w:rPr>
        <w:t>בחזקת</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ראשוני</w:t>
      </w:r>
      <w:r w:rsidRPr="00A142FB">
        <w:rPr>
          <w:rFonts w:cs="David"/>
          <w:sz w:val="24"/>
          <w:szCs w:val="24"/>
          <w:rtl/>
        </w:rPr>
        <w:t xml:space="preserve"> </w:t>
      </w:r>
      <w:r w:rsidRPr="00A142FB">
        <w:rPr>
          <w:rFonts w:cs="David" w:hint="cs"/>
          <w:sz w:val="24"/>
          <w:szCs w:val="24"/>
          <w:rtl/>
        </w:rPr>
        <w:t>המזכה</w:t>
      </w:r>
    </w:p>
    <w:p w14:paraId="28147749" w14:textId="77777777" w:rsidR="00794A86" w:rsidRDefault="00794A86" w:rsidP="00794A86">
      <w:pPr>
        <w:pStyle w:val="afffff4"/>
        <w:rPr>
          <w:rFonts w:cs="David"/>
          <w:sz w:val="24"/>
          <w:szCs w:val="24"/>
          <w:rtl/>
        </w:rPr>
      </w:pPr>
      <w:r>
        <w:rPr>
          <w:rFonts w:cs="David"/>
          <w:sz w:val="24"/>
          <w:szCs w:val="24"/>
          <w:rtl/>
        </w:rPr>
        <w:t xml:space="preserve">    </w:t>
      </w:r>
      <w:r>
        <w:rPr>
          <w:rFonts w:cs="David" w:hint="cs"/>
          <w:sz w:val="24"/>
          <w:szCs w:val="24"/>
          <w:rtl/>
        </w:rPr>
        <w:t xml:space="preserve"> </w:t>
      </w:r>
      <w:r w:rsidRPr="00A142FB">
        <w:rPr>
          <w:rFonts w:cs="David" w:hint="cs"/>
          <w:sz w:val="24"/>
          <w:szCs w:val="24"/>
          <w:rtl/>
        </w:rPr>
        <w:t>במלוא</w:t>
      </w:r>
      <w:r w:rsidRPr="00A142FB">
        <w:rPr>
          <w:rFonts w:cs="David"/>
          <w:sz w:val="24"/>
          <w:szCs w:val="24"/>
          <w:rtl/>
        </w:rPr>
        <w:t xml:space="preserve"> </w:t>
      </w:r>
      <w:r w:rsidRPr="00A142FB">
        <w:rPr>
          <w:rFonts w:cs="David" w:hint="cs"/>
          <w:sz w:val="24"/>
          <w:szCs w:val="24"/>
          <w:rtl/>
        </w:rPr>
        <w:t>הזכויות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w:t>
      </w:r>
    </w:p>
    <w:p w14:paraId="3430FA32" w14:textId="77777777" w:rsidR="00794A86" w:rsidRDefault="00794A86" w:rsidP="00794A86">
      <w:pPr>
        <w:pStyle w:val="afffff4"/>
        <w:rPr>
          <w:rFonts w:cs="David"/>
          <w:sz w:val="24"/>
          <w:szCs w:val="24"/>
          <w:rtl/>
        </w:rPr>
      </w:pPr>
    </w:p>
    <w:p w14:paraId="55FB1F5D" w14:textId="77777777" w:rsidR="00794A86" w:rsidRPr="00A142FB" w:rsidRDefault="00794A86" w:rsidP="00794A86">
      <w:pPr>
        <w:pStyle w:val="afffff4"/>
        <w:rPr>
          <w:rFonts w:cs="David"/>
          <w:sz w:val="24"/>
          <w:szCs w:val="24"/>
          <w:rtl/>
        </w:rPr>
      </w:pPr>
      <w:r>
        <w:rPr>
          <w:rFonts w:cs="David" w:hint="cs"/>
          <w:sz w:val="24"/>
          <w:szCs w:val="24"/>
          <w:rtl/>
        </w:rPr>
        <w:t xml:space="preserve">7.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הכיסוי</w:t>
      </w:r>
      <w:r w:rsidRPr="00A142FB">
        <w:rPr>
          <w:rFonts w:cs="David"/>
          <w:sz w:val="24"/>
          <w:szCs w:val="24"/>
          <w:rtl/>
        </w:rPr>
        <w:t xml:space="preserve"> </w:t>
      </w:r>
      <w:r w:rsidRPr="00A142FB">
        <w:rPr>
          <w:rFonts w:cs="David" w:hint="cs"/>
          <w:sz w:val="24"/>
          <w:szCs w:val="24"/>
          <w:rtl/>
        </w:rPr>
        <w:t>של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Pr>
          <w:rFonts w:cs="David" w:hint="cs"/>
          <w:sz w:val="24"/>
          <w:szCs w:val="24"/>
          <w:rtl/>
        </w:rPr>
        <w:t xml:space="preserve">הנ"ל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יפחתו</w:t>
      </w:r>
      <w:r w:rsidRPr="00A142FB">
        <w:rPr>
          <w:rFonts w:cs="David"/>
          <w:sz w:val="24"/>
          <w:szCs w:val="24"/>
          <w:rtl/>
        </w:rPr>
        <w:t xml:space="preserve"> </w:t>
      </w:r>
      <w:r w:rsidRPr="009E7905">
        <w:rPr>
          <w:rFonts w:cs="David" w:hint="cs"/>
          <w:sz w:val="24"/>
          <w:szCs w:val="24"/>
          <w:rtl/>
        </w:rPr>
        <w:t>מהמקובל</w:t>
      </w:r>
      <w:r w:rsidRPr="009E7905">
        <w:rPr>
          <w:rFonts w:cs="David"/>
          <w:sz w:val="24"/>
          <w:szCs w:val="24"/>
          <w:rtl/>
        </w:rPr>
        <w:t xml:space="preserve"> </w:t>
      </w:r>
      <w:r w:rsidRPr="009E7905">
        <w:rPr>
          <w:rFonts w:cs="David" w:hint="cs"/>
          <w:sz w:val="24"/>
          <w:szCs w:val="24"/>
          <w:rtl/>
        </w:rPr>
        <w:t>על</w:t>
      </w:r>
      <w:r w:rsidRPr="009E7905">
        <w:rPr>
          <w:rFonts w:cs="David"/>
          <w:sz w:val="24"/>
          <w:szCs w:val="24"/>
          <w:rtl/>
        </w:rPr>
        <w:t xml:space="preserve"> </w:t>
      </w:r>
      <w:r w:rsidRPr="009E7905">
        <w:rPr>
          <w:rFonts w:cs="David" w:hint="cs"/>
          <w:sz w:val="24"/>
          <w:szCs w:val="24"/>
          <w:rtl/>
        </w:rPr>
        <w:t>פי</w:t>
      </w:r>
      <w:r w:rsidRPr="009E7905">
        <w:rPr>
          <w:rFonts w:cs="David"/>
          <w:sz w:val="24"/>
          <w:szCs w:val="24"/>
          <w:rtl/>
        </w:rPr>
        <w:t xml:space="preserve"> </w:t>
      </w:r>
      <w:r w:rsidRPr="009E7905">
        <w:rPr>
          <w:rFonts w:cs="David" w:hint="cs"/>
          <w:sz w:val="24"/>
          <w:szCs w:val="24"/>
          <w:rtl/>
        </w:rPr>
        <w:t>תנאי</w:t>
      </w:r>
      <w:r w:rsidRPr="009E7905">
        <w:rPr>
          <w:rFonts w:cs="David"/>
          <w:sz w:val="24"/>
          <w:szCs w:val="24"/>
          <w:rtl/>
        </w:rPr>
        <w:t xml:space="preserve"> "</w:t>
      </w:r>
      <w:r w:rsidRPr="009E7905">
        <w:rPr>
          <w:rFonts w:cs="David" w:hint="cs"/>
          <w:sz w:val="24"/>
          <w:szCs w:val="24"/>
          <w:rtl/>
        </w:rPr>
        <w:t>פוליסות</w:t>
      </w:r>
      <w:r w:rsidRPr="009E7905">
        <w:rPr>
          <w:rFonts w:cs="David"/>
          <w:sz w:val="24"/>
          <w:szCs w:val="24"/>
          <w:rtl/>
        </w:rPr>
        <w:t xml:space="preserve"> </w:t>
      </w:r>
      <w:r w:rsidRPr="009E7905">
        <w:rPr>
          <w:rFonts w:cs="David" w:hint="cs"/>
          <w:sz w:val="24"/>
          <w:szCs w:val="24"/>
          <w:rtl/>
        </w:rPr>
        <w:t>נוסח</w:t>
      </w:r>
      <w:r w:rsidRPr="009E7905">
        <w:rPr>
          <w:rFonts w:cs="David"/>
          <w:sz w:val="24"/>
          <w:szCs w:val="24"/>
          <w:rtl/>
        </w:rPr>
        <w:t xml:space="preserve"> </w:t>
      </w:r>
      <w:r w:rsidRPr="009E7905">
        <w:rPr>
          <w:rFonts w:cs="David" w:hint="cs"/>
          <w:sz w:val="24"/>
          <w:szCs w:val="24"/>
          <w:rtl/>
        </w:rPr>
        <w:t>ביט</w:t>
      </w:r>
      <w:r w:rsidRPr="009E7905">
        <w:rPr>
          <w:rFonts w:cs="David"/>
          <w:sz w:val="24"/>
          <w:szCs w:val="24"/>
          <w:rtl/>
        </w:rPr>
        <w:t xml:space="preserve">", </w:t>
      </w:r>
      <w:r w:rsidRPr="009E7905">
        <w:rPr>
          <w:rFonts w:cs="David" w:hint="cs"/>
          <w:sz w:val="24"/>
          <w:szCs w:val="24"/>
          <w:rtl/>
        </w:rPr>
        <w:t>בכפוף</w:t>
      </w:r>
    </w:p>
    <w:p w14:paraId="1DEF0C67" w14:textId="77777777" w:rsidR="00794A86" w:rsidRDefault="00794A86" w:rsidP="00794A86">
      <w:pPr>
        <w:pStyle w:val="afffff4"/>
        <w:rPr>
          <w:rFonts w:cs="David"/>
          <w:sz w:val="24"/>
          <w:szCs w:val="24"/>
          <w:rtl/>
        </w:rPr>
      </w:pPr>
      <w:r>
        <w:rPr>
          <w:rFonts w:cs="David"/>
          <w:sz w:val="24"/>
          <w:szCs w:val="24"/>
          <w:rtl/>
        </w:rPr>
        <w:t xml:space="preserve">   </w:t>
      </w:r>
      <w:r>
        <w:rPr>
          <w:rFonts w:cs="David" w:hint="cs"/>
          <w:sz w:val="24"/>
          <w:szCs w:val="24"/>
          <w:rtl/>
        </w:rPr>
        <w:t xml:space="preserve"> </w:t>
      </w:r>
      <w:r>
        <w:rPr>
          <w:rFonts w:cs="David"/>
          <w:sz w:val="24"/>
          <w:szCs w:val="24"/>
          <w:rtl/>
        </w:rPr>
        <w:t xml:space="preserve"> </w:t>
      </w:r>
      <w:r w:rsidRPr="00A142FB">
        <w:rPr>
          <w:rFonts w:cs="David" w:hint="cs"/>
          <w:sz w:val="24"/>
          <w:szCs w:val="24"/>
          <w:rtl/>
        </w:rPr>
        <w:t>להרחבת</w:t>
      </w:r>
      <w:r w:rsidRPr="00A142FB">
        <w:rPr>
          <w:rFonts w:cs="David"/>
          <w:sz w:val="24"/>
          <w:szCs w:val="24"/>
          <w:rtl/>
        </w:rPr>
        <w:t xml:space="preserve"> </w:t>
      </w:r>
      <w:r w:rsidRPr="00A142FB">
        <w:rPr>
          <w:rFonts w:cs="David" w:hint="cs"/>
          <w:sz w:val="24"/>
          <w:szCs w:val="24"/>
          <w:rtl/>
        </w:rPr>
        <w:t>הכיסויים</w:t>
      </w:r>
      <w:r w:rsidRPr="00A142FB">
        <w:rPr>
          <w:rFonts w:cs="David"/>
          <w:sz w:val="24"/>
          <w:szCs w:val="24"/>
          <w:rtl/>
        </w:rPr>
        <w:t xml:space="preserve"> </w:t>
      </w:r>
      <w:r w:rsidRPr="00A142FB">
        <w:rPr>
          <w:rFonts w:cs="David" w:hint="cs"/>
          <w:sz w:val="24"/>
          <w:szCs w:val="24"/>
          <w:rtl/>
        </w:rPr>
        <w:t>כמפורט</w:t>
      </w:r>
      <w:r w:rsidRPr="00A142FB">
        <w:rPr>
          <w:rFonts w:cs="David"/>
          <w:sz w:val="24"/>
          <w:szCs w:val="24"/>
          <w:rtl/>
        </w:rPr>
        <w:t xml:space="preserve"> </w:t>
      </w:r>
      <w:r w:rsidRPr="00A142FB">
        <w:rPr>
          <w:rFonts w:cs="David" w:hint="cs"/>
          <w:sz w:val="24"/>
          <w:szCs w:val="24"/>
          <w:rtl/>
        </w:rPr>
        <w:t>לעיל</w:t>
      </w:r>
      <w:r w:rsidRPr="00017807">
        <w:rPr>
          <w:rFonts w:hint="cs"/>
          <w:rtl/>
        </w:rPr>
        <w:t xml:space="preserve"> </w:t>
      </w:r>
      <w:r w:rsidRPr="00017807">
        <w:rPr>
          <w:rFonts w:cs="David" w:hint="cs"/>
          <w:sz w:val="24"/>
          <w:szCs w:val="24"/>
          <w:rtl/>
        </w:rPr>
        <w:t>ולביטול</w:t>
      </w:r>
      <w:r w:rsidRPr="00017807">
        <w:rPr>
          <w:rFonts w:cs="David"/>
          <w:sz w:val="24"/>
          <w:szCs w:val="24"/>
          <w:rtl/>
        </w:rPr>
        <w:t xml:space="preserve"> </w:t>
      </w:r>
      <w:r w:rsidRPr="00017807">
        <w:rPr>
          <w:rFonts w:cs="David" w:hint="cs"/>
          <w:sz w:val="24"/>
          <w:szCs w:val="24"/>
          <w:rtl/>
        </w:rPr>
        <w:t>חריג</w:t>
      </w:r>
      <w:r w:rsidRPr="00017807">
        <w:rPr>
          <w:rFonts w:cs="David"/>
          <w:sz w:val="24"/>
          <w:szCs w:val="24"/>
          <w:rtl/>
        </w:rPr>
        <w:t xml:space="preserve"> </w:t>
      </w:r>
      <w:r w:rsidRPr="00017807">
        <w:rPr>
          <w:rFonts w:cs="David" w:hint="cs"/>
          <w:sz w:val="24"/>
          <w:szCs w:val="24"/>
          <w:rtl/>
        </w:rPr>
        <w:t>כוונה</w:t>
      </w:r>
      <w:r w:rsidRPr="00017807">
        <w:rPr>
          <w:rFonts w:cs="David"/>
          <w:sz w:val="24"/>
          <w:szCs w:val="24"/>
          <w:rtl/>
        </w:rPr>
        <w:t xml:space="preserve"> </w:t>
      </w:r>
      <w:r w:rsidRPr="00017807">
        <w:rPr>
          <w:rFonts w:cs="David" w:hint="cs"/>
          <w:sz w:val="24"/>
          <w:szCs w:val="24"/>
          <w:rtl/>
        </w:rPr>
        <w:t>ו</w:t>
      </w:r>
      <w:r w:rsidRPr="00017807">
        <w:rPr>
          <w:rFonts w:cs="David"/>
          <w:sz w:val="24"/>
          <w:szCs w:val="24"/>
          <w:rtl/>
        </w:rPr>
        <w:t>/</w:t>
      </w:r>
      <w:r w:rsidRPr="00017807">
        <w:rPr>
          <w:rFonts w:cs="David" w:hint="cs"/>
          <w:sz w:val="24"/>
          <w:szCs w:val="24"/>
          <w:rtl/>
        </w:rPr>
        <w:t>או</w:t>
      </w:r>
      <w:r w:rsidRPr="00017807">
        <w:rPr>
          <w:rFonts w:cs="David"/>
          <w:sz w:val="24"/>
          <w:szCs w:val="24"/>
          <w:rtl/>
        </w:rPr>
        <w:t xml:space="preserve"> </w:t>
      </w:r>
      <w:r w:rsidRPr="00017807">
        <w:rPr>
          <w:rFonts w:cs="David" w:hint="cs"/>
          <w:sz w:val="24"/>
          <w:szCs w:val="24"/>
          <w:rtl/>
        </w:rPr>
        <w:t>רשלנות</w:t>
      </w:r>
      <w:r w:rsidRPr="00017807">
        <w:rPr>
          <w:rFonts w:cs="David"/>
          <w:sz w:val="24"/>
          <w:szCs w:val="24"/>
          <w:rtl/>
        </w:rPr>
        <w:t xml:space="preserve"> </w:t>
      </w:r>
      <w:r w:rsidRPr="00017807">
        <w:rPr>
          <w:rFonts w:cs="David" w:hint="cs"/>
          <w:sz w:val="24"/>
          <w:szCs w:val="24"/>
          <w:rtl/>
        </w:rPr>
        <w:t>רבתי</w:t>
      </w:r>
      <w:r w:rsidRPr="00017807">
        <w:rPr>
          <w:rFonts w:cs="David"/>
          <w:sz w:val="24"/>
          <w:szCs w:val="24"/>
          <w:rtl/>
        </w:rPr>
        <w:t xml:space="preserve"> </w:t>
      </w:r>
      <w:r w:rsidRPr="00017807">
        <w:rPr>
          <w:rFonts w:cs="David" w:hint="cs"/>
          <w:sz w:val="24"/>
          <w:szCs w:val="24"/>
          <w:rtl/>
        </w:rPr>
        <w:t>ככל</w:t>
      </w:r>
      <w:r w:rsidRPr="00017807">
        <w:rPr>
          <w:rFonts w:cs="David"/>
          <w:sz w:val="24"/>
          <w:szCs w:val="24"/>
          <w:rtl/>
        </w:rPr>
        <w:t xml:space="preserve"> </w:t>
      </w:r>
      <w:r w:rsidRPr="00017807">
        <w:rPr>
          <w:rFonts w:cs="David" w:hint="cs"/>
          <w:sz w:val="24"/>
          <w:szCs w:val="24"/>
          <w:rtl/>
        </w:rPr>
        <w:t>שקיים</w:t>
      </w:r>
      <w:r w:rsidRPr="00A142FB">
        <w:rPr>
          <w:rFonts w:cs="David"/>
          <w:sz w:val="24"/>
          <w:szCs w:val="24"/>
          <w:rtl/>
        </w:rPr>
        <w:t xml:space="preserve">.    </w:t>
      </w:r>
    </w:p>
    <w:p w14:paraId="76BB882F" w14:textId="77777777" w:rsidR="00794A86" w:rsidRPr="00A142FB" w:rsidRDefault="00794A86" w:rsidP="00794A86">
      <w:pPr>
        <w:pStyle w:val="afffff4"/>
        <w:rPr>
          <w:rFonts w:cs="David"/>
          <w:sz w:val="24"/>
          <w:szCs w:val="24"/>
          <w:rtl/>
        </w:rPr>
      </w:pPr>
      <w:r w:rsidRPr="00A142FB">
        <w:rPr>
          <w:rFonts w:cs="David"/>
          <w:sz w:val="24"/>
          <w:szCs w:val="24"/>
          <w:rtl/>
        </w:rPr>
        <w:t xml:space="preserve">         </w:t>
      </w:r>
    </w:p>
    <w:p w14:paraId="136458D4" w14:textId="77777777" w:rsidR="00794A86" w:rsidRPr="0058260B" w:rsidRDefault="00794A86" w:rsidP="00794A86">
      <w:pPr>
        <w:pStyle w:val="afffff4"/>
        <w:rPr>
          <w:rFonts w:cs="David"/>
          <w:color w:val="FF0000"/>
          <w:sz w:val="24"/>
          <w:szCs w:val="24"/>
          <w:rtl/>
        </w:rPr>
      </w:pPr>
      <w:r w:rsidRPr="0058260B">
        <w:rPr>
          <w:rFonts w:cs="David"/>
          <w:color w:val="FF0000"/>
          <w:sz w:val="24"/>
          <w:szCs w:val="24"/>
          <w:rtl/>
        </w:rPr>
        <w:t xml:space="preserve">            </w:t>
      </w:r>
    </w:p>
    <w:p w14:paraId="0BB08A45" w14:textId="77777777" w:rsidR="00794A86" w:rsidRDefault="00794A86" w:rsidP="00794A86">
      <w:pPr>
        <w:pStyle w:val="afffff4"/>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14:paraId="0EB536F6" w14:textId="77777777" w:rsidR="00794A86" w:rsidRDefault="00794A86" w:rsidP="00794A86">
      <w:pPr>
        <w:pStyle w:val="afffff4"/>
        <w:rPr>
          <w:rFonts w:cs="David"/>
          <w:b/>
          <w:bCs/>
          <w:sz w:val="24"/>
          <w:szCs w:val="24"/>
          <w:rtl/>
        </w:rPr>
      </w:pPr>
    </w:p>
    <w:p w14:paraId="590A3031" w14:textId="77777777" w:rsidR="00794A86" w:rsidRDefault="00794A86" w:rsidP="00794A86">
      <w:pPr>
        <w:pStyle w:val="afffff4"/>
        <w:jc w:val="center"/>
        <w:rPr>
          <w:rFonts w:cs="David"/>
          <w:b/>
          <w:bCs/>
          <w:sz w:val="24"/>
          <w:szCs w:val="24"/>
          <w:rtl/>
        </w:rPr>
      </w:pPr>
    </w:p>
    <w:p w14:paraId="76E7A3CF" w14:textId="77777777" w:rsidR="00794A86" w:rsidRPr="006C5A17" w:rsidRDefault="00794A86" w:rsidP="00794A86">
      <w:pPr>
        <w:pStyle w:val="afffff4"/>
        <w:rPr>
          <w:rFonts w:cs="David"/>
          <w:sz w:val="24"/>
          <w:szCs w:val="24"/>
          <w:rtl/>
        </w:rPr>
      </w:pPr>
    </w:p>
    <w:p w14:paraId="2F843E80" w14:textId="77777777" w:rsidR="00794A86" w:rsidRPr="006C5A17" w:rsidRDefault="00794A86" w:rsidP="00794A86">
      <w:pPr>
        <w:pStyle w:val="afffff4"/>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7F5E898A" w14:textId="77777777" w:rsidR="00794A86" w:rsidRPr="006C5A17" w:rsidRDefault="00794A86" w:rsidP="00794A86">
      <w:pPr>
        <w:pStyle w:val="afffff4"/>
        <w:rPr>
          <w:rFonts w:cs="David"/>
          <w:sz w:val="24"/>
          <w:szCs w:val="24"/>
          <w:rtl/>
        </w:rPr>
      </w:pPr>
    </w:p>
    <w:p w14:paraId="68CF798D" w14:textId="77777777" w:rsidR="00794A86" w:rsidRPr="006C5A17" w:rsidRDefault="00794A86" w:rsidP="00794A86">
      <w:pPr>
        <w:pStyle w:val="afffff4"/>
        <w:rPr>
          <w:rFonts w:cs="David"/>
          <w:sz w:val="24"/>
          <w:szCs w:val="24"/>
          <w:rtl/>
        </w:rPr>
      </w:pPr>
    </w:p>
    <w:p w14:paraId="7A771154" w14:textId="77777777" w:rsidR="00794A86" w:rsidRPr="006C5A17" w:rsidRDefault="00794A86" w:rsidP="00794A86">
      <w:pPr>
        <w:pStyle w:val="afffff4"/>
        <w:rPr>
          <w:rFonts w:cs="David"/>
          <w:sz w:val="24"/>
          <w:szCs w:val="24"/>
          <w:rtl/>
        </w:rPr>
      </w:pPr>
      <w:r w:rsidRPr="006C5A17">
        <w:rPr>
          <w:rFonts w:cs="David"/>
          <w:sz w:val="24"/>
          <w:szCs w:val="24"/>
          <w:rtl/>
        </w:rPr>
        <w:t xml:space="preserve">                                                                    ___________________________</w:t>
      </w:r>
    </w:p>
    <w:p w14:paraId="44E0AE10" w14:textId="77777777" w:rsidR="00794A86" w:rsidRPr="006C5A17" w:rsidRDefault="00794A86" w:rsidP="00794A86">
      <w:pPr>
        <w:pStyle w:val="afffff4"/>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658B4E54" w14:textId="08AD2FCE" w:rsidR="00FC1A9E" w:rsidRPr="00780937" w:rsidRDefault="00FC1A9E" w:rsidP="00F7638C">
      <w:pPr>
        <w:pStyle w:val="affffb"/>
        <w:spacing w:line="360" w:lineRule="auto"/>
        <w:jc w:val="left"/>
        <w:rPr>
          <w:rFonts w:ascii="David" w:hAnsi="David"/>
          <w:sz w:val="24"/>
          <w:szCs w:val="24"/>
          <w:rtl/>
        </w:rPr>
      </w:pPr>
    </w:p>
    <w:p w14:paraId="65070B7D" w14:textId="77777777" w:rsidR="00FC1A9E" w:rsidRPr="00780937" w:rsidRDefault="00FC1A9E" w:rsidP="00686289">
      <w:pPr>
        <w:bidi w:val="0"/>
        <w:spacing w:line="360" w:lineRule="auto"/>
        <w:rPr>
          <w:rFonts w:ascii="David" w:hAnsi="David" w:cs="David"/>
          <w:b/>
          <w:bCs/>
          <w:u w:val="single"/>
        </w:rPr>
      </w:pPr>
      <w:r w:rsidRPr="00780937">
        <w:rPr>
          <w:rFonts w:ascii="David" w:hAnsi="David" w:cs="David"/>
          <w:b/>
          <w:bCs/>
          <w:u w:val="single"/>
          <w:rtl/>
        </w:rPr>
        <w:br w:type="page"/>
      </w:r>
    </w:p>
    <w:p w14:paraId="5A50B153" w14:textId="77777777" w:rsidR="00FC1A9E" w:rsidRPr="00780937" w:rsidRDefault="00FC1A9E" w:rsidP="00686289">
      <w:pPr>
        <w:pStyle w:val="affffb"/>
        <w:spacing w:line="360" w:lineRule="auto"/>
        <w:rPr>
          <w:rFonts w:ascii="David" w:hAnsi="David"/>
          <w:sz w:val="24"/>
          <w:szCs w:val="24"/>
          <w:rtl/>
        </w:rPr>
      </w:pPr>
      <w:bookmarkStart w:id="616" w:name="_Toc481668368"/>
      <w:r w:rsidRPr="00780937">
        <w:rPr>
          <w:rFonts w:ascii="David" w:hAnsi="David"/>
          <w:sz w:val="24"/>
          <w:szCs w:val="24"/>
          <w:rtl/>
        </w:rPr>
        <w:lastRenderedPageBreak/>
        <w:t>נספח 1</w:t>
      </w:r>
      <w:r w:rsidR="006920C0" w:rsidRPr="00780937">
        <w:rPr>
          <w:rFonts w:ascii="David" w:hAnsi="David"/>
          <w:sz w:val="24"/>
          <w:szCs w:val="24"/>
          <w:rtl/>
        </w:rPr>
        <w:t>2</w:t>
      </w:r>
      <w:r w:rsidRPr="00780937">
        <w:rPr>
          <w:rFonts w:ascii="David" w:hAnsi="David"/>
          <w:sz w:val="24"/>
          <w:szCs w:val="24"/>
          <w:rtl/>
        </w:rPr>
        <w:t xml:space="preserve"> – כתב ערבות </w:t>
      </w:r>
      <w:r w:rsidR="001379F7" w:rsidRPr="00780937">
        <w:rPr>
          <w:rFonts w:ascii="David" w:hAnsi="David"/>
          <w:sz w:val="24"/>
          <w:szCs w:val="24"/>
          <w:rtl/>
        </w:rPr>
        <w:t>לספק רשום/ספק זוכה</w:t>
      </w:r>
      <w:bookmarkEnd w:id="616"/>
    </w:p>
    <w:p w14:paraId="64AF91BF" w14:textId="77777777" w:rsidR="00FC1A9E" w:rsidRPr="00780937" w:rsidRDefault="00CE0656" w:rsidP="00686289">
      <w:pPr>
        <w:spacing w:line="360" w:lineRule="auto"/>
        <w:jc w:val="center"/>
        <w:rPr>
          <w:rFonts w:ascii="David" w:hAnsi="David" w:cs="David"/>
          <w:b/>
          <w:bCs/>
          <w:rtl/>
        </w:rPr>
      </w:pPr>
      <w:r w:rsidRPr="00780937">
        <w:rPr>
          <w:rFonts w:ascii="David" w:hAnsi="David" w:cs="David"/>
          <w:b/>
          <w:bCs/>
          <w:rtl/>
        </w:rPr>
        <w:t>(לידיעה בלבד – בשלב הגשת המענה למכרז)</w:t>
      </w:r>
    </w:p>
    <w:p w14:paraId="3E772900" w14:textId="77777777" w:rsidR="00F72D2F" w:rsidRPr="00780937" w:rsidRDefault="00F72D2F" w:rsidP="00686289">
      <w:pPr>
        <w:spacing w:line="360" w:lineRule="auto"/>
        <w:jc w:val="center"/>
        <w:rPr>
          <w:rFonts w:ascii="David" w:hAnsi="David" w:cs="David"/>
          <w:b/>
          <w:bCs/>
          <w:u w:val="single"/>
          <w:rtl/>
        </w:rPr>
      </w:pPr>
      <w:r w:rsidRPr="00780937">
        <w:rPr>
          <w:rFonts w:ascii="David" w:hAnsi="David" w:cs="David"/>
          <w:b/>
          <w:bCs/>
          <w:u w:val="single"/>
          <w:rtl/>
        </w:rPr>
        <w:t>כתב ערבות</w:t>
      </w:r>
    </w:p>
    <w:p w14:paraId="7C6CABF4" w14:textId="77777777" w:rsidR="00FC1A9E" w:rsidRPr="00780937" w:rsidRDefault="00FC1A9E" w:rsidP="00686289">
      <w:pPr>
        <w:widowControl w:val="0"/>
        <w:spacing w:line="360" w:lineRule="auto"/>
        <w:rPr>
          <w:rFonts w:ascii="David" w:hAnsi="David" w:cs="David"/>
          <w:rtl/>
        </w:rPr>
      </w:pPr>
      <w:bookmarkStart w:id="617" w:name="_Toc201636863"/>
      <w:bookmarkStart w:id="618" w:name="_Toc201895171"/>
      <w:bookmarkEnd w:id="617"/>
      <w:bookmarkEnd w:id="618"/>
    </w:p>
    <w:tbl>
      <w:tblPr>
        <w:bidiVisual/>
        <w:tblW w:w="0" w:type="auto"/>
        <w:jc w:val="right"/>
        <w:tblLook w:val="0000" w:firstRow="0" w:lastRow="0" w:firstColumn="0" w:lastColumn="0" w:noHBand="0" w:noVBand="0"/>
      </w:tblPr>
      <w:tblGrid>
        <w:gridCol w:w="2852"/>
        <w:gridCol w:w="3240"/>
      </w:tblGrid>
      <w:tr w:rsidR="00F23F2D" w:rsidRPr="00780937" w14:paraId="5980BA84" w14:textId="77777777" w:rsidTr="0067781B">
        <w:trPr>
          <w:jc w:val="right"/>
        </w:trPr>
        <w:tc>
          <w:tcPr>
            <w:tcW w:w="2852" w:type="dxa"/>
            <w:tcBorders>
              <w:top w:val="nil"/>
              <w:left w:val="nil"/>
              <w:bottom w:val="nil"/>
              <w:right w:val="nil"/>
            </w:tcBorders>
          </w:tcPr>
          <w:p w14:paraId="700DB05D" w14:textId="77777777" w:rsidR="00F23F2D" w:rsidRPr="00780937" w:rsidRDefault="00F23F2D" w:rsidP="0067781B">
            <w:pPr>
              <w:spacing w:line="360" w:lineRule="auto"/>
              <w:rPr>
                <w:rFonts w:ascii="David" w:hAnsi="David" w:cs="David"/>
                <w:rtl/>
              </w:rPr>
            </w:pPr>
            <w:r w:rsidRPr="00780937">
              <w:rPr>
                <w:rFonts w:ascii="David" w:hAnsi="David" w:cs="David"/>
                <w:rtl/>
              </w:rPr>
              <w:t>שם הבנק / חברת הביטוח</w:t>
            </w:r>
          </w:p>
        </w:tc>
        <w:tc>
          <w:tcPr>
            <w:tcW w:w="3240" w:type="dxa"/>
            <w:tcBorders>
              <w:top w:val="nil"/>
              <w:left w:val="nil"/>
              <w:bottom w:val="single" w:sz="4" w:space="0" w:color="auto"/>
              <w:right w:val="nil"/>
            </w:tcBorders>
          </w:tcPr>
          <w:p w14:paraId="5833E262" w14:textId="77777777" w:rsidR="00F23F2D" w:rsidRPr="00780937" w:rsidRDefault="00F23F2D" w:rsidP="0067781B">
            <w:pPr>
              <w:spacing w:line="360" w:lineRule="auto"/>
              <w:rPr>
                <w:rFonts w:ascii="David" w:hAnsi="David" w:cs="David"/>
                <w:rtl/>
              </w:rPr>
            </w:pPr>
          </w:p>
        </w:tc>
      </w:tr>
      <w:tr w:rsidR="00F23F2D" w:rsidRPr="00780937" w14:paraId="0F543343" w14:textId="77777777" w:rsidTr="0067781B">
        <w:trPr>
          <w:jc w:val="right"/>
        </w:trPr>
        <w:tc>
          <w:tcPr>
            <w:tcW w:w="2852" w:type="dxa"/>
            <w:tcBorders>
              <w:top w:val="nil"/>
              <w:left w:val="nil"/>
              <w:bottom w:val="nil"/>
              <w:right w:val="nil"/>
            </w:tcBorders>
          </w:tcPr>
          <w:p w14:paraId="3A804FE4" w14:textId="77777777" w:rsidR="00F23F2D" w:rsidRPr="00780937" w:rsidRDefault="00F23F2D" w:rsidP="0067781B">
            <w:pPr>
              <w:spacing w:line="360" w:lineRule="auto"/>
              <w:rPr>
                <w:rFonts w:ascii="David" w:hAnsi="David" w:cs="David"/>
                <w:rtl/>
              </w:rPr>
            </w:pPr>
            <w:r w:rsidRPr="00780937">
              <w:rPr>
                <w:rFonts w:ascii="David" w:hAnsi="David" w:cs="David"/>
                <w:rtl/>
              </w:rPr>
              <w:t>מספר הטלפון</w:t>
            </w:r>
          </w:p>
        </w:tc>
        <w:tc>
          <w:tcPr>
            <w:tcW w:w="3240" w:type="dxa"/>
            <w:tcBorders>
              <w:top w:val="single" w:sz="4" w:space="0" w:color="auto"/>
              <w:left w:val="nil"/>
              <w:bottom w:val="single" w:sz="4" w:space="0" w:color="auto"/>
              <w:right w:val="nil"/>
            </w:tcBorders>
          </w:tcPr>
          <w:p w14:paraId="6785B3EB" w14:textId="77777777" w:rsidR="00F23F2D" w:rsidRPr="00780937" w:rsidRDefault="00F23F2D" w:rsidP="0067781B">
            <w:pPr>
              <w:spacing w:line="360" w:lineRule="auto"/>
              <w:rPr>
                <w:rFonts w:ascii="David" w:hAnsi="David" w:cs="David"/>
                <w:rtl/>
              </w:rPr>
            </w:pPr>
          </w:p>
        </w:tc>
      </w:tr>
      <w:tr w:rsidR="00F23F2D" w:rsidRPr="00780937" w14:paraId="78DAFDDA" w14:textId="77777777" w:rsidTr="0067781B">
        <w:trPr>
          <w:jc w:val="right"/>
        </w:trPr>
        <w:tc>
          <w:tcPr>
            <w:tcW w:w="2852" w:type="dxa"/>
            <w:tcBorders>
              <w:top w:val="nil"/>
              <w:left w:val="nil"/>
              <w:bottom w:val="nil"/>
              <w:right w:val="nil"/>
            </w:tcBorders>
          </w:tcPr>
          <w:p w14:paraId="2C3F529B" w14:textId="77777777" w:rsidR="00F23F2D" w:rsidRPr="00780937" w:rsidRDefault="00F23F2D" w:rsidP="0067781B">
            <w:pPr>
              <w:spacing w:line="360" w:lineRule="auto"/>
              <w:rPr>
                <w:rFonts w:ascii="David" w:hAnsi="David" w:cs="David"/>
                <w:rtl/>
              </w:rPr>
            </w:pPr>
            <w:r w:rsidRPr="00780937">
              <w:rPr>
                <w:rFonts w:ascii="David" w:hAnsi="David" w:cs="David"/>
                <w:rtl/>
              </w:rPr>
              <w:t>מספר הפקס</w:t>
            </w:r>
          </w:p>
        </w:tc>
        <w:tc>
          <w:tcPr>
            <w:tcW w:w="3240" w:type="dxa"/>
            <w:tcBorders>
              <w:top w:val="single" w:sz="4" w:space="0" w:color="auto"/>
              <w:left w:val="nil"/>
              <w:bottom w:val="single" w:sz="4" w:space="0" w:color="auto"/>
              <w:right w:val="nil"/>
            </w:tcBorders>
          </w:tcPr>
          <w:p w14:paraId="1450BFCE" w14:textId="77777777" w:rsidR="00F23F2D" w:rsidRPr="00780937" w:rsidRDefault="00F23F2D" w:rsidP="0067781B">
            <w:pPr>
              <w:spacing w:line="360" w:lineRule="auto"/>
              <w:rPr>
                <w:rFonts w:ascii="David" w:hAnsi="David" w:cs="David"/>
                <w:rtl/>
              </w:rPr>
            </w:pPr>
          </w:p>
        </w:tc>
      </w:tr>
    </w:tbl>
    <w:p w14:paraId="044980FF" w14:textId="77777777" w:rsidR="00F23F2D" w:rsidRPr="00780937" w:rsidRDefault="00F23F2D" w:rsidP="004D1F22">
      <w:pPr>
        <w:widowControl w:val="0"/>
        <w:spacing w:line="360" w:lineRule="auto"/>
        <w:rPr>
          <w:rFonts w:ascii="David" w:hAnsi="David" w:cs="David"/>
          <w:rtl/>
        </w:rPr>
      </w:pPr>
    </w:p>
    <w:p w14:paraId="12E6603A" w14:textId="77777777" w:rsidR="00F23F2D" w:rsidRPr="00780937" w:rsidRDefault="00F23F2D" w:rsidP="00F23F2D">
      <w:pPr>
        <w:widowControl w:val="0"/>
        <w:spacing w:line="360" w:lineRule="auto"/>
        <w:jc w:val="center"/>
        <w:outlineLvl w:val="0"/>
        <w:rPr>
          <w:rFonts w:ascii="David" w:hAnsi="David" w:cs="David"/>
          <w:b/>
          <w:bCs/>
          <w:u w:val="single"/>
          <w:rtl/>
        </w:rPr>
      </w:pPr>
      <w:r w:rsidRPr="00780937">
        <w:rPr>
          <w:rFonts w:ascii="David" w:hAnsi="David" w:cs="David"/>
          <w:b/>
          <w:bCs/>
          <w:u w:val="single"/>
          <w:rtl/>
        </w:rPr>
        <w:t>כתב ערבות</w:t>
      </w:r>
      <w:r w:rsidRPr="00780937">
        <w:rPr>
          <w:rFonts w:ascii="David" w:hAnsi="David" w:cs="David"/>
          <w:b/>
          <w:bCs/>
          <w:u w:val="single"/>
          <w:rtl/>
        </w:rPr>
        <w:br/>
      </w:r>
    </w:p>
    <w:p w14:paraId="2B063D48" w14:textId="77777777" w:rsidR="00F23F2D" w:rsidRPr="00780937" w:rsidRDefault="00F23F2D" w:rsidP="00F23F2D">
      <w:pPr>
        <w:widowControl w:val="0"/>
        <w:spacing w:line="360" w:lineRule="auto"/>
        <w:outlineLvl w:val="0"/>
        <w:rPr>
          <w:rFonts w:ascii="David" w:hAnsi="David" w:cs="David"/>
          <w:rtl/>
        </w:rPr>
      </w:pPr>
      <w:r w:rsidRPr="00780937">
        <w:rPr>
          <w:rFonts w:ascii="David" w:hAnsi="David" w:cs="David"/>
          <w:rtl/>
        </w:rPr>
        <w:t xml:space="preserve">לכבוד </w:t>
      </w:r>
    </w:p>
    <w:p w14:paraId="2969AD14" w14:textId="77777777" w:rsidR="00F23F2D" w:rsidRPr="00780937" w:rsidRDefault="00F23F2D" w:rsidP="00F23F2D">
      <w:pPr>
        <w:widowControl w:val="0"/>
        <w:spacing w:line="360" w:lineRule="auto"/>
        <w:rPr>
          <w:rFonts w:ascii="David" w:hAnsi="David" w:cs="David"/>
          <w:rtl/>
        </w:rPr>
      </w:pPr>
      <w:r w:rsidRPr="00780937">
        <w:rPr>
          <w:rFonts w:ascii="David" w:hAnsi="David" w:cs="David"/>
          <w:rtl/>
        </w:rPr>
        <w:t xml:space="preserve">ממשלת ישראל </w:t>
      </w:r>
    </w:p>
    <w:p w14:paraId="56219B66" w14:textId="77777777" w:rsidR="00F23F2D" w:rsidRPr="00780937" w:rsidRDefault="00F23F2D" w:rsidP="00F23F2D">
      <w:pPr>
        <w:widowControl w:val="0"/>
        <w:spacing w:line="360" w:lineRule="auto"/>
        <w:rPr>
          <w:rFonts w:ascii="David" w:hAnsi="David" w:cs="David"/>
          <w:rtl/>
        </w:rPr>
      </w:pPr>
      <w:r w:rsidRPr="00780937">
        <w:rPr>
          <w:rFonts w:ascii="David" w:hAnsi="David" w:cs="David"/>
          <w:rtl/>
        </w:rPr>
        <w:t xml:space="preserve">באמצעות </w:t>
      </w:r>
      <w:proofErr w:type="spellStart"/>
      <w:r w:rsidRPr="00780937">
        <w:rPr>
          <w:rFonts w:ascii="David" w:hAnsi="David" w:cs="David"/>
          <w:rtl/>
        </w:rPr>
        <w:t>מינהל</w:t>
      </w:r>
      <w:proofErr w:type="spellEnd"/>
      <w:r w:rsidRPr="00780937">
        <w:rPr>
          <w:rFonts w:ascii="David" w:hAnsi="David" w:cs="David"/>
          <w:rtl/>
        </w:rPr>
        <w:t xml:space="preserve"> הרכש שממשלתי, אגף החשב הכללי, משרד האוצר</w:t>
      </w:r>
    </w:p>
    <w:p w14:paraId="62538EAA" w14:textId="77777777" w:rsidR="00F23F2D" w:rsidRPr="00780937" w:rsidRDefault="00F23F2D" w:rsidP="00F23F2D">
      <w:pPr>
        <w:widowControl w:val="0"/>
        <w:spacing w:line="360" w:lineRule="auto"/>
        <w:ind w:left="709"/>
        <w:rPr>
          <w:rFonts w:ascii="David" w:hAnsi="David" w:cs="David"/>
          <w:rtl/>
        </w:rPr>
      </w:pPr>
    </w:p>
    <w:p w14:paraId="3A94FE34" w14:textId="77777777" w:rsidR="00F23F2D" w:rsidRPr="00780937" w:rsidRDefault="00F23F2D" w:rsidP="00F23F2D">
      <w:pPr>
        <w:widowControl w:val="0"/>
        <w:spacing w:line="360" w:lineRule="auto"/>
        <w:ind w:left="709"/>
        <w:jc w:val="center"/>
        <w:outlineLvl w:val="0"/>
        <w:rPr>
          <w:rFonts w:ascii="David" w:hAnsi="David" w:cs="David"/>
          <w:b/>
          <w:bCs/>
          <w:rtl/>
        </w:rPr>
      </w:pPr>
      <w:r w:rsidRPr="00780937">
        <w:rPr>
          <w:rFonts w:ascii="David" w:hAnsi="David" w:cs="David"/>
          <w:b/>
          <w:bCs/>
          <w:rtl/>
        </w:rPr>
        <w:t>הנדון: ערבות מס' _______________</w:t>
      </w:r>
    </w:p>
    <w:p w14:paraId="00E8E0B2" w14:textId="77777777" w:rsidR="00F23F2D" w:rsidRPr="00780937" w:rsidRDefault="00F23F2D" w:rsidP="00F23F2D">
      <w:pPr>
        <w:widowControl w:val="0"/>
        <w:spacing w:line="360" w:lineRule="auto"/>
        <w:ind w:left="709"/>
        <w:rPr>
          <w:rFonts w:ascii="David" w:hAnsi="David" w:cs="David"/>
          <w:rtl/>
        </w:rPr>
      </w:pPr>
    </w:p>
    <w:p w14:paraId="0100AAF0" w14:textId="6F4383DA" w:rsidR="004D1F22" w:rsidRPr="00780937" w:rsidRDefault="00F23F2D" w:rsidP="00F23F2D">
      <w:pPr>
        <w:spacing w:before="40" w:after="40" w:line="360" w:lineRule="auto"/>
        <w:jc w:val="both"/>
        <w:rPr>
          <w:rFonts w:ascii="David" w:hAnsi="David" w:cs="David"/>
          <w:u w:val="single"/>
          <w:rtl/>
        </w:rPr>
      </w:pPr>
      <w:r w:rsidRPr="00780937">
        <w:rPr>
          <w:rFonts w:ascii="David" w:hAnsi="David" w:cs="David"/>
          <w:rtl/>
        </w:rPr>
        <w:t>אנו ערבים בזה כלפיכם לסילוק כל סכום עד לסך ______ ₪ (במילים: מאה אלף ש"ח)</w:t>
      </w:r>
      <w:r w:rsidR="00C2470B">
        <w:rPr>
          <w:rFonts w:ascii="David" w:hAnsi="David" w:cs="David" w:hint="cs"/>
          <w:rtl/>
        </w:rPr>
        <w:t xml:space="preserve"> צמוד למדד המחירים לצרכן</w:t>
      </w:r>
      <w:r w:rsidR="00132F16">
        <w:rPr>
          <w:rFonts w:ascii="David" w:hAnsi="David" w:cs="David" w:hint="cs"/>
          <w:rtl/>
        </w:rPr>
        <w:t xml:space="preserve"> מתאריך</w:t>
      </w:r>
      <w:r w:rsidR="0036735A">
        <w:rPr>
          <w:rFonts w:ascii="David" w:hAnsi="David" w:cs="David" w:hint="cs"/>
          <w:rtl/>
        </w:rPr>
        <w:t xml:space="preserve"> _________</w:t>
      </w:r>
      <w:r w:rsidRPr="00780937">
        <w:rPr>
          <w:rFonts w:ascii="David" w:hAnsi="David" w:cs="David"/>
          <w:rtl/>
        </w:rPr>
        <w:t>, אשר תדרשו מאת: _______________ (להלן: "</w:t>
      </w:r>
      <w:r w:rsidRPr="00780937">
        <w:rPr>
          <w:rFonts w:ascii="David" w:hAnsi="David" w:cs="David"/>
          <w:b/>
          <w:bCs/>
          <w:rtl/>
        </w:rPr>
        <w:t>החייב</w:t>
      </w:r>
      <w:r w:rsidRPr="00780937">
        <w:rPr>
          <w:rFonts w:ascii="David" w:hAnsi="David" w:cs="David"/>
          <w:rtl/>
        </w:rPr>
        <w:t xml:space="preserve">") בקשר עם </w:t>
      </w:r>
      <w:r w:rsidRPr="00780937">
        <w:rPr>
          <w:rFonts w:ascii="David" w:hAnsi="David" w:cs="David"/>
          <w:u w:val="single"/>
          <w:rtl/>
        </w:rPr>
        <w:t xml:space="preserve">מכרז מרכזי </w:t>
      </w:r>
      <w:proofErr w:type="spellStart"/>
      <w:r w:rsidRPr="00780937">
        <w:rPr>
          <w:rFonts w:ascii="David" w:hAnsi="David" w:cs="David"/>
          <w:u w:val="single"/>
          <w:rtl/>
        </w:rPr>
        <w:t>מממ</w:t>
      </w:r>
      <w:proofErr w:type="spellEnd"/>
      <w:r w:rsidRPr="00780937">
        <w:rPr>
          <w:rFonts w:ascii="David" w:hAnsi="David" w:cs="David"/>
          <w:u w:val="single"/>
          <w:rtl/>
        </w:rPr>
        <w:t xml:space="preserve"> 17-2017 לאספקת מסכי מחשב עבור משרדי הממשלה</w:t>
      </w:r>
    </w:p>
    <w:p w14:paraId="11AA7B5A" w14:textId="77777777" w:rsidR="00F23F2D" w:rsidRPr="00780937" w:rsidRDefault="00F23F2D" w:rsidP="004D1F22">
      <w:pPr>
        <w:spacing w:before="40" w:after="40" w:line="360" w:lineRule="auto"/>
        <w:jc w:val="both"/>
        <w:rPr>
          <w:rFonts w:ascii="David" w:hAnsi="David" w:cs="David"/>
          <w:rtl/>
        </w:rPr>
      </w:pPr>
    </w:p>
    <w:p w14:paraId="544AF994" w14:textId="77777777" w:rsidR="00F23F2D" w:rsidRPr="00780937" w:rsidRDefault="00F23F2D" w:rsidP="00F23F2D">
      <w:pPr>
        <w:widowControl w:val="0"/>
        <w:spacing w:line="360" w:lineRule="auto"/>
        <w:jc w:val="both"/>
        <w:rPr>
          <w:rFonts w:ascii="David" w:hAnsi="David" w:cs="David"/>
          <w:rtl/>
        </w:rPr>
      </w:pPr>
      <w:r w:rsidRPr="00780937">
        <w:rPr>
          <w:rFonts w:ascii="David" w:hAnsi="David" w:cs="David"/>
          <w:rtl/>
        </w:rPr>
        <w:t xml:space="preserve">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14:paraId="5B559811" w14:textId="77777777" w:rsidR="00F23F2D" w:rsidRPr="00780937" w:rsidRDefault="00F23F2D" w:rsidP="00F23F2D">
      <w:pPr>
        <w:widowControl w:val="0"/>
        <w:spacing w:line="360" w:lineRule="auto"/>
        <w:rPr>
          <w:rFonts w:ascii="David" w:hAnsi="David" w:cs="David"/>
          <w:rtl/>
        </w:rPr>
      </w:pPr>
    </w:p>
    <w:p w14:paraId="7DB7988B" w14:textId="77777777" w:rsidR="00F23F2D" w:rsidRPr="00780937" w:rsidRDefault="00F23F2D" w:rsidP="00F23F2D">
      <w:pPr>
        <w:widowControl w:val="0"/>
        <w:spacing w:line="360" w:lineRule="auto"/>
        <w:jc w:val="both"/>
        <w:rPr>
          <w:rFonts w:ascii="David" w:hAnsi="David" w:cs="David"/>
          <w:rtl/>
        </w:rPr>
      </w:pPr>
      <w:r w:rsidRPr="00780937">
        <w:rPr>
          <w:rFonts w:ascii="David" w:hAnsi="David" w:cs="David"/>
          <w:rtl/>
        </w:rPr>
        <w:t xml:space="preserve">ערבות זו תהיה בתוקף עד תאריך _________ </w:t>
      </w:r>
    </w:p>
    <w:p w14:paraId="0763FA92" w14:textId="77777777" w:rsidR="00F23F2D" w:rsidRPr="00780937" w:rsidRDefault="00F23F2D" w:rsidP="00F23F2D">
      <w:pPr>
        <w:widowControl w:val="0"/>
        <w:spacing w:line="360" w:lineRule="auto"/>
        <w:jc w:val="both"/>
        <w:rPr>
          <w:rFonts w:ascii="David" w:hAnsi="David" w:cs="David"/>
          <w:rtl/>
        </w:rPr>
      </w:pPr>
      <w:r w:rsidRPr="00780937">
        <w:rPr>
          <w:rFonts w:ascii="David" w:hAnsi="David" w:cs="David"/>
          <w:rtl/>
        </w:rPr>
        <w:t xml:space="preserve">דרישה על פי ערבות זו יש להפנות לסניף הבנק/חברת הביטוח שכתובתו: </w:t>
      </w:r>
    </w:p>
    <w:p w14:paraId="21906013" w14:textId="77777777" w:rsidR="00F23F2D" w:rsidRPr="00780937" w:rsidRDefault="00F23F2D" w:rsidP="00F23F2D">
      <w:pPr>
        <w:widowControl w:val="0"/>
        <w:spacing w:line="360" w:lineRule="auto"/>
        <w:rPr>
          <w:rFonts w:ascii="David" w:hAnsi="David" w:cs="David"/>
          <w:rtl/>
        </w:rPr>
      </w:pPr>
    </w:p>
    <w:tbl>
      <w:tblPr>
        <w:bidiVisual/>
        <w:tblW w:w="0" w:type="auto"/>
        <w:jc w:val="right"/>
        <w:tblLook w:val="0000" w:firstRow="0" w:lastRow="0" w:firstColumn="0" w:lastColumn="0" w:noHBand="0" w:noVBand="0"/>
      </w:tblPr>
      <w:tblGrid>
        <w:gridCol w:w="3581"/>
        <w:gridCol w:w="351"/>
        <w:gridCol w:w="4348"/>
      </w:tblGrid>
      <w:tr w:rsidR="00F23F2D" w:rsidRPr="00780937" w14:paraId="58EEC2BB" w14:textId="77777777" w:rsidTr="0067781B">
        <w:trPr>
          <w:jc w:val="right"/>
        </w:trPr>
        <w:tc>
          <w:tcPr>
            <w:tcW w:w="3752" w:type="dxa"/>
            <w:tcBorders>
              <w:top w:val="single" w:sz="4" w:space="0" w:color="auto"/>
              <w:left w:val="nil"/>
              <w:bottom w:val="nil"/>
              <w:right w:val="nil"/>
            </w:tcBorders>
          </w:tcPr>
          <w:p w14:paraId="3AC272BF" w14:textId="77777777" w:rsidR="00F23F2D" w:rsidRPr="00780937" w:rsidRDefault="00F23F2D" w:rsidP="0067781B">
            <w:pPr>
              <w:widowControl w:val="0"/>
              <w:spacing w:line="360" w:lineRule="auto"/>
              <w:jc w:val="center"/>
              <w:rPr>
                <w:rFonts w:ascii="David" w:hAnsi="David" w:cs="David"/>
                <w:rtl/>
              </w:rPr>
            </w:pPr>
            <w:r w:rsidRPr="00780937">
              <w:rPr>
                <w:rFonts w:ascii="David" w:hAnsi="David" w:cs="David"/>
                <w:rtl/>
              </w:rPr>
              <w:t>שם הבנק/חברת הביטוח</w:t>
            </w:r>
          </w:p>
        </w:tc>
        <w:tc>
          <w:tcPr>
            <w:tcW w:w="360" w:type="dxa"/>
            <w:tcBorders>
              <w:top w:val="nil"/>
              <w:left w:val="nil"/>
              <w:bottom w:val="nil"/>
              <w:right w:val="nil"/>
            </w:tcBorders>
          </w:tcPr>
          <w:p w14:paraId="50B8EBEB" w14:textId="77777777" w:rsidR="00F23F2D" w:rsidRPr="00780937" w:rsidRDefault="00F23F2D" w:rsidP="0067781B">
            <w:pPr>
              <w:widowControl w:val="0"/>
              <w:spacing w:line="360" w:lineRule="auto"/>
              <w:jc w:val="center"/>
              <w:rPr>
                <w:rFonts w:ascii="David" w:hAnsi="David" w:cs="David"/>
                <w:rtl/>
              </w:rPr>
            </w:pPr>
          </w:p>
        </w:tc>
        <w:tc>
          <w:tcPr>
            <w:tcW w:w="4608" w:type="dxa"/>
            <w:tcBorders>
              <w:top w:val="single" w:sz="4" w:space="0" w:color="auto"/>
              <w:left w:val="nil"/>
              <w:bottom w:val="nil"/>
              <w:right w:val="nil"/>
            </w:tcBorders>
          </w:tcPr>
          <w:p w14:paraId="613F6ABD" w14:textId="77777777" w:rsidR="00F23F2D" w:rsidRPr="00780937" w:rsidRDefault="00F23F2D" w:rsidP="0067781B">
            <w:pPr>
              <w:widowControl w:val="0"/>
              <w:spacing w:line="360" w:lineRule="auto"/>
              <w:jc w:val="center"/>
              <w:rPr>
                <w:rFonts w:ascii="David" w:hAnsi="David" w:cs="David"/>
                <w:rtl/>
              </w:rPr>
            </w:pPr>
            <w:r w:rsidRPr="00780937">
              <w:rPr>
                <w:rFonts w:ascii="David" w:hAnsi="David" w:cs="David"/>
                <w:rtl/>
              </w:rPr>
              <w:t>מספר הבנק ומספר הסניף</w:t>
            </w:r>
          </w:p>
        </w:tc>
      </w:tr>
    </w:tbl>
    <w:p w14:paraId="5AB15341" w14:textId="77777777" w:rsidR="00F23F2D" w:rsidRPr="00780937" w:rsidRDefault="00F23F2D" w:rsidP="00F23F2D">
      <w:pPr>
        <w:widowControl w:val="0"/>
        <w:spacing w:line="360" w:lineRule="auto"/>
        <w:rPr>
          <w:rFonts w:ascii="David" w:hAnsi="David" w:cs="David"/>
          <w:rtl/>
        </w:rPr>
      </w:pPr>
    </w:p>
    <w:tbl>
      <w:tblPr>
        <w:bidiVisual/>
        <w:tblW w:w="0" w:type="auto"/>
        <w:jc w:val="center"/>
        <w:tblBorders>
          <w:top w:val="single" w:sz="4" w:space="0" w:color="auto"/>
        </w:tblBorders>
        <w:tblLook w:val="0000" w:firstRow="0" w:lastRow="0" w:firstColumn="0" w:lastColumn="0" w:noHBand="0" w:noVBand="0"/>
      </w:tblPr>
      <w:tblGrid>
        <w:gridCol w:w="5012"/>
      </w:tblGrid>
      <w:tr w:rsidR="00F23F2D" w:rsidRPr="00780937" w14:paraId="59273AD9" w14:textId="77777777" w:rsidTr="0067781B">
        <w:trPr>
          <w:jc w:val="center"/>
        </w:trPr>
        <w:tc>
          <w:tcPr>
            <w:tcW w:w="5012" w:type="dxa"/>
            <w:tcBorders>
              <w:top w:val="single" w:sz="4" w:space="0" w:color="auto"/>
              <w:left w:val="nil"/>
              <w:bottom w:val="nil"/>
              <w:right w:val="nil"/>
            </w:tcBorders>
          </w:tcPr>
          <w:p w14:paraId="5FD3BDDA" w14:textId="77777777" w:rsidR="00F23F2D" w:rsidRPr="00780937" w:rsidRDefault="00F23F2D" w:rsidP="0067781B">
            <w:pPr>
              <w:widowControl w:val="0"/>
              <w:spacing w:line="360" w:lineRule="auto"/>
              <w:jc w:val="center"/>
              <w:rPr>
                <w:rFonts w:ascii="David" w:hAnsi="David" w:cs="David"/>
                <w:rtl/>
              </w:rPr>
            </w:pPr>
            <w:r w:rsidRPr="00780937">
              <w:rPr>
                <w:rFonts w:ascii="David" w:hAnsi="David" w:cs="David"/>
                <w:rtl/>
              </w:rPr>
              <w:t>כתובת סניף הבנק/חברת הביטוח</w:t>
            </w:r>
          </w:p>
        </w:tc>
      </w:tr>
    </w:tbl>
    <w:p w14:paraId="51096AD3" w14:textId="77777777" w:rsidR="00F23F2D" w:rsidRPr="00780937" w:rsidRDefault="00F23F2D" w:rsidP="00F23F2D">
      <w:pPr>
        <w:widowControl w:val="0"/>
        <w:spacing w:line="360" w:lineRule="auto"/>
        <w:rPr>
          <w:rFonts w:ascii="David" w:hAnsi="David" w:cs="David"/>
          <w:rtl/>
        </w:rPr>
      </w:pPr>
    </w:p>
    <w:tbl>
      <w:tblPr>
        <w:bidiVisual/>
        <w:tblW w:w="0" w:type="auto"/>
        <w:jc w:val="right"/>
        <w:tblLook w:val="0000" w:firstRow="0" w:lastRow="0" w:firstColumn="0" w:lastColumn="0" w:noHBand="0" w:noVBand="0"/>
      </w:tblPr>
      <w:tblGrid>
        <w:gridCol w:w="2199"/>
        <w:gridCol w:w="350"/>
        <w:gridCol w:w="2710"/>
        <w:gridCol w:w="350"/>
        <w:gridCol w:w="2671"/>
      </w:tblGrid>
      <w:tr w:rsidR="00F23F2D" w:rsidRPr="00780937" w14:paraId="5DA08D32" w14:textId="77777777" w:rsidTr="0067781B">
        <w:trPr>
          <w:jc w:val="right"/>
        </w:trPr>
        <w:tc>
          <w:tcPr>
            <w:tcW w:w="2312" w:type="dxa"/>
            <w:tcBorders>
              <w:top w:val="single" w:sz="4" w:space="0" w:color="auto"/>
              <w:left w:val="nil"/>
              <w:bottom w:val="nil"/>
              <w:right w:val="nil"/>
            </w:tcBorders>
          </w:tcPr>
          <w:p w14:paraId="7154123E" w14:textId="77777777" w:rsidR="00F23F2D" w:rsidRPr="00780937" w:rsidRDefault="00F23F2D" w:rsidP="0067781B">
            <w:pPr>
              <w:widowControl w:val="0"/>
              <w:spacing w:line="360" w:lineRule="auto"/>
              <w:jc w:val="center"/>
              <w:outlineLvl w:val="0"/>
              <w:rPr>
                <w:rFonts w:ascii="David" w:hAnsi="David" w:cs="David"/>
                <w:rtl/>
              </w:rPr>
            </w:pPr>
            <w:r w:rsidRPr="00780937">
              <w:rPr>
                <w:rFonts w:ascii="David" w:hAnsi="David" w:cs="David"/>
                <w:rtl/>
              </w:rPr>
              <w:t>תאריך</w:t>
            </w:r>
          </w:p>
        </w:tc>
        <w:tc>
          <w:tcPr>
            <w:tcW w:w="360" w:type="dxa"/>
            <w:tcBorders>
              <w:top w:val="nil"/>
              <w:left w:val="nil"/>
              <w:bottom w:val="nil"/>
              <w:right w:val="nil"/>
            </w:tcBorders>
          </w:tcPr>
          <w:p w14:paraId="414CBC73" w14:textId="77777777" w:rsidR="00F23F2D" w:rsidRPr="00780937" w:rsidRDefault="00F23F2D" w:rsidP="0067781B">
            <w:pPr>
              <w:widowControl w:val="0"/>
              <w:spacing w:line="360" w:lineRule="auto"/>
              <w:jc w:val="center"/>
              <w:outlineLvl w:val="0"/>
              <w:rPr>
                <w:rFonts w:ascii="David" w:hAnsi="David" w:cs="David"/>
                <w:rtl/>
              </w:rPr>
            </w:pPr>
          </w:p>
        </w:tc>
        <w:tc>
          <w:tcPr>
            <w:tcW w:w="2880" w:type="dxa"/>
            <w:tcBorders>
              <w:top w:val="single" w:sz="4" w:space="0" w:color="auto"/>
              <w:left w:val="nil"/>
              <w:bottom w:val="nil"/>
              <w:right w:val="nil"/>
            </w:tcBorders>
          </w:tcPr>
          <w:p w14:paraId="37E65F38" w14:textId="77777777" w:rsidR="00F23F2D" w:rsidRPr="00780937" w:rsidRDefault="00F23F2D" w:rsidP="0067781B">
            <w:pPr>
              <w:widowControl w:val="0"/>
              <w:spacing w:line="360" w:lineRule="auto"/>
              <w:jc w:val="center"/>
              <w:outlineLvl w:val="0"/>
              <w:rPr>
                <w:rFonts w:ascii="David" w:hAnsi="David" w:cs="David"/>
                <w:rtl/>
              </w:rPr>
            </w:pPr>
            <w:r w:rsidRPr="00780937">
              <w:rPr>
                <w:rFonts w:ascii="David" w:hAnsi="David" w:cs="David"/>
                <w:rtl/>
              </w:rPr>
              <w:t>שם מלא</w:t>
            </w:r>
          </w:p>
        </w:tc>
        <w:tc>
          <w:tcPr>
            <w:tcW w:w="360" w:type="dxa"/>
            <w:tcBorders>
              <w:top w:val="nil"/>
              <w:left w:val="nil"/>
              <w:bottom w:val="nil"/>
              <w:right w:val="nil"/>
            </w:tcBorders>
          </w:tcPr>
          <w:p w14:paraId="1BDFC036" w14:textId="77777777" w:rsidR="00F23F2D" w:rsidRPr="00780937" w:rsidRDefault="00F23F2D" w:rsidP="0067781B">
            <w:pPr>
              <w:widowControl w:val="0"/>
              <w:spacing w:line="360" w:lineRule="auto"/>
              <w:jc w:val="center"/>
              <w:outlineLvl w:val="0"/>
              <w:rPr>
                <w:rFonts w:ascii="David" w:hAnsi="David" w:cs="David"/>
                <w:rtl/>
              </w:rPr>
            </w:pPr>
          </w:p>
        </w:tc>
        <w:tc>
          <w:tcPr>
            <w:tcW w:w="2808" w:type="dxa"/>
            <w:tcBorders>
              <w:top w:val="single" w:sz="4" w:space="0" w:color="auto"/>
              <w:left w:val="nil"/>
              <w:bottom w:val="nil"/>
              <w:right w:val="nil"/>
            </w:tcBorders>
          </w:tcPr>
          <w:p w14:paraId="71DD9B6D" w14:textId="77777777" w:rsidR="00F23F2D" w:rsidRPr="00780937" w:rsidRDefault="00F23F2D" w:rsidP="0067781B">
            <w:pPr>
              <w:widowControl w:val="0"/>
              <w:spacing w:line="360" w:lineRule="auto"/>
              <w:jc w:val="center"/>
              <w:outlineLvl w:val="0"/>
              <w:rPr>
                <w:rFonts w:ascii="David" w:hAnsi="David" w:cs="David"/>
                <w:rtl/>
              </w:rPr>
            </w:pPr>
            <w:r w:rsidRPr="00780937">
              <w:rPr>
                <w:rFonts w:ascii="David" w:hAnsi="David" w:cs="David"/>
                <w:rtl/>
              </w:rPr>
              <w:t xml:space="preserve">חתימת </w:t>
            </w:r>
            <w:proofErr w:type="spellStart"/>
            <w:r w:rsidRPr="00780937">
              <w:rPr>
                <w:rFonts w:ascii="David" w:hAnsi="David" w:cs="David"/>
                <w:rtl/>
              </w:rPr>
              <w:t>מורשי</w:t>
            </w:r>
            <w:proofErr w:type="spellEnd"/>
            <w:r w:rsidRPr="00780937">
              <w:rPr>
                <w:rFonts w:ascii="David" w:hAnsi="David" w:cs="David"/>
                <w:rtl/>
              </w:rPr>
              <w:t xml:space="preserve"> החתימה וחותמת הבנק</w:t>
            </w:r>
          </w:p>
        </w:tc>
      </w:tr>
    </w:tbl>
    <w:p w14:paraId="7355A6E1" w14:textId="77777777" w:rsidR="00FC1A9E" w:rsidRPr="00780937" w:rsidRDefault="00FC1A9E" w:rsidP="00286C6B">
      <w:pPr>
        <w:widowControl w:val="0"/>
        <w:spacing w:line="360" w:lineRule="auto"/>
        <w:jc w:val="both"/>
        <w:rPr>
          <w:rFonts w:ascii="David" w:hAnsi="David" w:cs="David"/>
          <w:rtl/>
        </w:rPr>
      </w:pPr>
    </w:p>
    <w:p w14:paraId="37EFFF46" w14:textId="77777777" w:rsidR="00FC1A9E" w:rsidRPr="00780937" w:rsidRDefault="00FC1A9E" w:rsidP="00686289">
      <w:pPr>
        <w:spacing w:line="360" w:lineRule="auto"/>
        <w:rPr>
          <w:rFonts w:ascii="David" w:hAnsi="David" w:cs="David"/>
          <w:rtl/>
        </w:rPr>
      </w:pPr>
    </w:p>
    <w:p w14:paraId="0D20EBE3" w14:textId="77777777" w:rsidR="00FC1A9E" w:rsidRPr="00780937" w:rsidRDefault="00FC1A9E" w:rsidP="00686289">
      <w:pPr>
        <w:spacing w:line="360" w:lineRule="auto"/>
        <w:rPr>
          <w:rFonts w:ascii="David" w:hAnsi="David" w:cs="David"/>
          <w:rtl/>
        </w:rPr>
      </w:pPr>
    </w:p>
    <w:p w14:paraId="5B29930A" w14:textId="51311DBB" w:rsidR="005E7B55" w:rsidRPr="00780937" w:rsidRDefault="00B4782E" w:rsidP="00F7638C">
      <w:pPr>
        <w:pStyle w:val="affff9"/>
        <w:spacing w:line="360" w:lineRule="auto"/>
        <w:jc w:val="center"/>
        <w:rPr>
          <w:rFonts w:ascii="David" w:hAnsi="David"/>
          <w:b w:val="0"/>
          <w:bCs w:val="0"/>
          <w:u w:val="single"/>
          <w:rtl/>
        </w:rPr>
      </w:pPr>
      <w:r w:rsidRPr="00780937">
        <w:rPr>
          <w:rFonts w:ascii="David" w:hAnsi="David"/>
          <w:sz w:val="24"/>
          <w:szCs w:val="24"/>
          <w:rtl/>
        </w:rPr>
        <w:br w:type="page"/>
      </w:r>
      <w:bookmarkStart w:id="619" w:name="_Toc185193120"/>
      <w:bookmarkStart w:id="620" w:name="_Toc330777764"/>
      <w:bookmarkStart w:id="621" w:name="_Toc78167947"/>
      <w:bookmarkEnd w:id="582"/>
      <w:bookmarkEnd w:id="583"/>
      <w:r w:rsidR="00C6537D" w:rsidRPr="00F7638C">
        <w:rPr>
          <w:rFonts w:ascii="David" w:hAnsi="David"/>
          <w:sz w:val="24"/>
          <w:szCs w:val="24"/>
          <w:u w:val="single"/>
          <w:rtl/>
        </w:rPr>
        <w:lastRenderedPageBreak/>
        <w:t>נספח 1</w:t>
      </w:r>
      <w:r w:rsidR="006920C0" w:rsidRPr="00F7638C">
        <w:rPr>
          <w:rFonts w:ascii="David" w:hAnsi="David"/>
          <w:sz w:val="24"/>
          <w:szCs w:val="24"/>
          <w:u w:val="single"/>
          <w:rtl/>
        </w:rPr>
        <w:t>3</w:t>
      </w:r>
      <w:r w:rsidR="00FC1A9E" w:rsidRPr="00F7638C">
        <w:rPr>
          <w:rFonts w:ascii="David" w:hAnsi="David"/>
          <w:sz w:val="24"/>
          <w:szCs w:val="24"/>
          <w:u w:val="single"/>
          <w:rtl/>
        </w:rPr>
        <w:t xml:space="preserve"> - חוזה / הסכם התקשרות</w:t>
      </w:r>
      <w:bookmarkEnd w:id="619"/>
      <w:bookmarkEnd w:id="620"/>
      <w:r w:rsidR="005E7B55" w:rsidRPr="00780937">
        <w:rPr>
          <w:rFonts w:ascii="David" w:hAnsi="David"/>
          <w:b w:val="0"/>
          <w:bCs w:val="0"/>
          <w:u w:val="single"/>
          <w:rtl/>
        </w:rPr>
        <w:br/>
      </w:r>
    </w:p>
    <w:p w14:paraId="64FAE004" w14:textId="77777777" w:rsidR="00FC1A9E" w:rsidRPr="00780937" w:rsidRDefault="00FC1A9E" w:rsidP="008E551F">
      <w:pPr>
        <w:pStyle w:val="1c"/>
        <w:widowControl w:val="0"/>
        <w:numPr>
          <w:ilvl w:val="12"/>
          <w:numId w:val="0"/>
        </w:numPr>
        <w:tabs>
          <w:tab w:val="right" w:pos="8487"/>
        </w:tabs>
        <w:spacing w:line="360" w:lineRule="auto"/>
        <w:ind w:left="-18" w:firstLine="18"/>
        <w:jc w:val="center"/>
        <w:rPr>
          <w:rFonts w:ascii="David" w:hAnsi="David" w:cs="David"/>
          <w:rtl/>
        </w:rPr>
      </w:pPr>
      <w:r w:rsidRPr="00780937">
        <w:rPr>
          <w:rFonts w:ascii="David" w:hAnsi="David" w:cs="David"/>
          <w:rtl/>
        </w:rPr>
        <w:t xml:space="preserve">נערך ונחתם בירושלים ביום ................ בחודש ............... </w:t>
      </w:r>
      <w:r w:rsidR="00B4782E" w:rsidRPr="00780937">
        <w:rPr>
          <w:rFonts w:ascii="David" w:hAnsi="David" w:cs="David"/>
          <w:rtl/>
        </w:rPr>
        <w:t>2017</w:t>
      </w:r>
      <w:r w:rsidRPr="00780937">
        <w:rPr>
          <w:rFonts w:ascii="David" w:hAnsi="David" w:cs="David"/>
          <w:rtl/>
        </w:rPr>
        <w:t>.</w:t>
      </w:r>
    </w:p>
    <w:p w14:paraId="0770DD30" w14:textId="77777777" w:rsidR="00FC1A9E" w:rsidRPr="00780937" w:rsidRDefault="00FC1A9E" w:rsidP="00686289">
      <w:pPr>
        <w:pStyle w:val="1c"/>
        <w:widowControl w:val="0"/>
        <w:numPr>
          <w:ilvl w:val="12"/>
          <w:numId w:val="0"/>
        </w:numPr>
        <w:tabs>
          <w:tab w:val="right" w:pos="8487"/>
        </w:tabs>
        <w:spacing w:line="360" w:lineRule="auto"/>
        <w:ind w:left="-18" w:firstLine="18"/>
        <w:jc w:val="center"/>
        <w:rPr>
          <w:rFonts w:ascii="David" w:hAnsi="David" w:cs="David"/>
          <w:rtl/>
        </w:rPr>
      </w:pPr>
    </w:p>
    <w:p w14:paraId="0FE224DA" w14:textId="77777777" w:rsidR="00FC1A9E" w:rsidRPr="00780937" w:rsidRDefault="00FC1A9E" w:rsidP="00686289">
      <w:pPr>
        <w:pStyle w:val="1c"/>
        <w:widowControl w:val="0"/>
        <w:numPr>
          <w:ilvl w:val="12"/>
          <w:numId w:val="0"/>
        </w:numPr>
        <w:tabs>
          <w:tab w:val="right" w:pos="8487"/>
        </w:tabs>
        <w:spacing w:line="360" w:lineRule="auto"/>
        <w:ind w:left="-18" w:firstLine="18"/>
        <w:jc w:val="center"/>
        <w:rPr>
          <w:rFonts w:ascii="David" w:hAnsi="David" w:cs="David"/>
          <w:b/>
          <w:bCs/>
          <w:rtl/>
        </w:rPr>
      </w:pPr>
      <w:r w:rsidRPr="00780937">
        <w:rPr>
          <w:rFonts w:ascii="David" w:hAnsi="David" w:cs="David"/>
          <w:b/>
          <w:bCs/>
          <w:rtl/>
        </w:rPr>
        <w:t>ב י ן</w:t>
      </w:r>
      <w:r w:rsidRPr="00780937">
        <w:rPr>
          <w:rFonts w:ascii="David" w:hAnsi="David" w:cs="David"/>
          <w:b/>
          <w:bCs/>
          <w:rtl/>
        </w:rPr>
        <w:br/>
      </w:r>
    </w:p>
    <w:p w14:paraId="71AC6B53" w14:textId="77777777" w:rsidR="00FC1A9E" w:rsidRPr="00780937" w:rsidRDefault="00FC1A9E" w:rsidP="00686289">
      <w:pPr>
        <w:pStyle w:val="1c"/>
        <w:widowControl w:val="0"/>
        <w:numPr>
          <w:ilvl w:val="12"/>
          <w:numId w:val="0"/>
        </w:numPr>
        <w:tabs>
          <w:tab w:val="right" w:pos="8487"/>
        </w:tabs>
        <w:spacing w:line="360" w:lineRule="auto"/>
        <w:ind w:left="-18" w:firstLine="18"/>
        <w:jc w:val="center"/>
        <w:rPr>
          <w:rFonts w:ascii="David" w:hAnsi="David" w:cs="David"/>
          <w:rtl/>
        </w:rPr>
      </w:pPr>
      <w:r w:rsidRPr="00780937">
        <w:rPr>
          <w:rFonts w:ascii="David" w:hAnsi="David" w:cs="David"/>
          <w:rtl/>
        </w:rPr>
        <w:t>ממשלת ישראל בשם מדינת ישראל</w:t>
      </w:r>
      <w:r w:rsidRPr="00780937">
        <w:rPr>
          <w:rFonts w:ascii="David" w:hAnsi="David" w:cs="David"/>
          <w:rtl/>
        </w:rPr>
        <w:br/>
        <w:t xml:space="preserve">על ידי </w:t>
      </w:r>
      <w:proofErr w:type="spellStart"/>
      <w:r w:rsidRPr="00780937">
        <w:rPr>
          <w:rFonts w:ascii="David" w:hAnsi="David" w:cs="David"/>
          <w:rtl/>
        </w:rPr>
        <w:t>מינהל</w:t>
      </w:r>
      <w:proofErr w:type="spellEnd"/>
      <w:r w:rsidRPr="00780937">
        <w:rPr>
          <w:rFonts w:ascii="David" w:hAnsi="David" w:cs="David"/>
          <w:rtl/>
        </w:rPr>
        <w:t xml:space="preserve"> הרכש הממשלתי באגף החשב הכללי במשרד האוצר</w:t>
      </w:r>
    </w:p>
    <w:p w14:paraId="7E9E4ED4" w14:textId="77777777" w:rsidR="00FC1A9E" w:rsidRPr="00780937" w:rsidRDefault="00FC1A9E" w:rsidP="00686289">
      <w:pPr>
        <w:pStyle w:val="1c"/>
        <w:widowControl w:val="0"/>
        <w:numPr>
          <w:ilvl w:val="12"/>
          <w:numId w:val="0"/>
        </w:numPr>
        <w:tabs>
          <w:tab w:val="right" w:pos="8487"/>
        </w:tabs>
        <w:spacing w:line="360" w:lineRule="auto"/>
        <w:ind w:left="-18" w:firstLine="18"/>
        <w:jc w:val="center"/>
        <w:rPr>
          <w:rFonts w:ascii="David" w:hAnsi="David" w:cs="David"/>
          <w:rtl/>
        </w:rPr>
      </w:pPr>
      <w:r w:rsidRPr="00780937">
        <w:rPr>
          <w:rFonts w:ascii="David" w:hAnsi="David" w:cs="David"/>
          <w:rtl/>
        </w:rPr>
        <w:t>והמזמין (כהגדרתו במכרז)</w:t>
      </w:r>
      <w:r w:rsidRPr="00780937">
        <w:rPr>
          <w:rFonts w:ascii="David" w:hAnsi="David" w:cs="David"/>
          <w:rtl/>
        </w:rPr>
        <w:br/>
        <w:t>(להלן - "</w:t>
      </w:r>
      <w:r w:rsidRPr="00780937">
        <w:rPr>
          <w:rFonts w:ascii="David" w:hAnsi="David" w:cs="David"/>
          <w:b/>
          <w:bCs/>
          <w:rtl/>
        </w:rPr>
        <w:t>עורך המכרז</w:t>
      </w:r>
      <w:r w:rsidRPr="00780937">
        <w:rPr>
          <w:rFonts w:ascii="David" w:hAnsi="David" w:cs="David"/>
          <w:rtl/>
        </w:rPr>
        <w:t>")</w:t>
      </w:r>
    </w:p>
    <w:p w14:paraId="1A4308A3" w14:textId="77777777" w:rsidR="00FC1A9E" w:rsidRPr="00780937" w:rsidRDefault="00FC1A9E" w:rsidP="0068628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u w:val="single"/>
          <w:rtl/>
        </w:rPr>
        <w:t>מצד אחד</w:t>
      </w:r>
    </w:p>
    <w:p w14:paraId="18AF252B" w14:textId="77777777" w:rsidR="00FC1A9E" w:rsidRPr="00780937" w:rsidRDefault="00FC1A9E" w:rsidP="00686289">
      <w:pPr>
        <w:pStyle w:val="af1"/>
        <w:widowControl w:val="0"/>
        <w:spacing w:line="360" w:lineRule="auto"/>
        <w:jc w:val="center"/>
        <w:rPr>
          <w:rFonts w:ascii="David" w:hAnsi="David" w:cs="David"/>
          <w:b/>
          <w:bCs/>
          <w:rtl/>
        </w:rPr>
      </w:pPr>
      <w:r w:rsidRPr="00780937">
        <w:rPr>
          <w:rFonts w:ascii="David" w:hAnsi="David" w:cs="David"/>
          <w:b/>
          <w:bCs/>
          <w:rtl/>
        </w:rPr>
        <w:t>ל ב י ן</w:t>
      </w:r>
    </w:p>
    <w:p w14:paraId="12318ED5" w14:textId="77777777" w:rsidR="00FC1A9E" w:rsidRPr="00780937" w:rsidRDefault="00FC1A9E" w:rsidP="00686289">
      <w:pPr>
        <w:pStyle w:val="af1"/>
        <w:widowControl w:val="0"/>
        <w:spacing w:line="360" w:lineRule="auto"/>
        <w:jc w:val="center"/>
        <w:rPr>
          <w:rFonts w:ascii="David" w:hAnsi="David" w:cs="David"/>
          <w:rtl/>
        </w:rPr>
      </w:pPr>
      <w:r w:rsidRPr="00780937">
        <w:rPr>
          <w:rFonts w:ascii="David" w:hAnsi="David" w:cs="David"/>
          <w:rtl/>
        </w:rPr>
        <w:t>________________________</w:t>
      </w:r>
    </w:p>
    <w:p w14:paraId="12413B4D" w14:textId="77777777" w:rsidR="00FC1A9E" w:rsidRPr="00780937" w:rsidRDefault="00FC1A9E" w:rsidP="00686289">
      <w:pPr>
        <w:pStyle w:val="af1"/>
        <w:widowControl w:val="0"/>
        <w:spacing w:line="360" w:lineRule="auto"/>
        <w:jc w:val="center"/>
        <w:rPr>
          <w:rFonts w:ascii="David" w:hAnsi="David" w:cs="David"/>
          <w:rtl/>
        </w:rPr>
      </w:pPr>
      <w:r w:rsidRPr="00780937">
        <w:rPr>
          <w:rFonts w:ascii="David" w:hAnsi="David" w:cs="David"/>
          <w:rtl/>
        </w:rPr>
        <w:t>מכתובת ________________________________</w:t>
      </w:r>
    </w:p>
    <w:p w14:paraId="6B8CBC1B" w14:textId="77777777" w:rsidR="00FC1A9E" w:rsidRPr="00780937" w:rsidRDefault="00FC1A9E" w:rsidP="00686289">
      <w:pPr>
        <w:pStyle w:val="af1"/>
        <w:widowControl w:val="0"/>
        <w:spacing w:line="360" w:lineRule="auto"/>
        <w:jc w:val="center"/>
        <w:rPr>
          <w:rFonts w:ascii="David" w:hAnsi="David" w:cs="David"/>
          <w:rtl/>
        </w:rPr>
      </w:pPr>
      <w:r w:rsidRPr="00780937">
        <w:rPr>
          <w:rFonts w:ascii="David" w:hAnsi="David" w:cs="David"/>
          <w:rtl/>
        </w:rPr>
        <w:t xml:space="preserve"> (להלן - "</w:t>
      </w:r>
      <w:r w:rsidRPr="00780937">
        <w:rPr>
          <w:rFonts w:ascii="David" w:hAnsi="David" w:cs="David"/>
          <w:b/>
          <w:bCs/>
          <w:rtl/>
        </w:rPr>
        <w:t>הספק</w:t>
      </w:r>
      <w:r w:rsidRPr="00780937">
        <w:rPr>
          <w:rFonts w:ascii="David" w:hAnsi="David" w:cs="David"/>
          <w:rtl/>
        </w:rPr>
        <w:t>")</w:t>
      </w:r>
    </w:p>
    <w:p w14:paraId="11194E6C" w14:textId="77777777" w:rsidR="00FC1A9E" w:rsidRDefault="00FC1A9E" w:rsidP="0096153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0096153B">
        <w:rPr>
          <w:rFonts w:ascii="David" w:hAnsi="David" w:cs="David"/>
          <w:b/>
          <w:bCs/>
          <w:rtl/>
        </w:rPr>
        <w:tab/>
      </w:r>
      <w:r w:rsidR="0096153B">
        <w:rPr>
          <w:rFonts w:ascii="David" w:hAnsi="David" w:cs="David"/>
          <w:b/>
          <w:bCs/>
          <w:rtl/>
        </w:rPr>
        <w:tab/>
      </w:r>
      <w:r w:rsidRPr="00780937">
        <w:rPr>
          <w:rFonts w:ascii="David" w:hAnsi="David" w:cs="David"/>
          <w:b/>
          <w:bCs/>
          <w:u w:val="single"/>
          <w:rtl/>
        </w:rPr>
        <w:t>מצד שני</w:t>
      </w:r>
    </w:p>
    <w:p w14:paraId="12E24D65" w14:textId="77777777" w:rsidR="0096153B" w:rsidRPr="00780937" w:rsidRDefault="0096153B" w:rsidP="0096153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p>
    <w:p w14:paraId="0EBFCC19" w14:textId="77777777" w:rsidR="00FC1A9E" w:rsidRPr="00780937" w:rsidRDefault="00FC1A9E" w:rsidP="0096153B">
      <w:pPr>
        <w:widowControl w:val="0"/>
        <w:spacing w:line="360" w:lineRule="auto"/>
        <w:ind w:left="625" w:hanging="675"/>
        <w:jc w:val="both"/>
        <w:rPr>
          <w:rFonts w:ascii="David" w:hAnsi="David" w:cs="David"/>
          <w:rtl/>
        </w:rPr>
      </w:pPr>
      <w:r w:rsidRPr="00780937">
        <w:rPr>
          <w:rFonts w:ascii="David" w:hAnsi="David" w:cs="David"/>
          <w:b/>
          <w:bCs/>
          <w:rtl/>
        </w:rPr>
        <w:t>הואיל</w:t>
      </w:r>
      <w:r w:rsidRPr="00780937">
        <w:rPr>
          <w:rFonts w:ascii="David" w:hAnsi="David" w:cs="David"/>
        </w:rPr>
        <w:t xml:space="preserve"> </w:t>
      </w:r>
      <w:r w:rsidRPr="00780937">
        <w:rPr>
          <w:rFonts w:ascii="David" w:hAnsi="David" w:cs="David"/>
          <w:rtl/>
        </w:rPr>
        <w:t>ועורך המכרז מעוניין ברכישה, אספקה</w:t>
      </w:r>
      <w:r w:rsidR="003A6A3F" w:rsidRPr="00780937">
        <w:rPr>
          <w:rFonts w:ascii="David" w:hAnsi="David" w:cs="David"/>
          <w:rtl/>
        </w:rPr>
        <w:t>,</w:t>
      </w:r>
      <w:r w:rsidRPr="00780937">
        <w:rPr>
          <w:rFonts w:ascii="David" w:hAnsi="David" w:cs="David"/>
          <w:rtl/>
        </w:rPr>
        <w:t xml:space="preserve"> התקנ</w:t>
      </w:r>
      <w:r w:rsidR="00B4782E" w:rsidRPr="00780937">
        <w:rPr>
          <w:rFonts w:ascii="David" w:hAnsi="David" w:cs="David"/>
          <w:rtl/>
        </w:rPr>
        <w:t>ה</w:t>
      </w:r>
      <w:r w:rsidR="003A6A3F" w:rsidRPr="00780937">
        <w:rPr>
          <w:rFonts w:ascii="David" w:hAnsi="David" w:cs="David"/>
          <w:rtl/>
        </w:rPr>
        <w:t xml:space="preserve"> </w:t>
      </w:r>
      <w:r w:rsidR="00B4782E" w:rsidRPr="00780937">
        <w:rPr>
          <w:rFonts w:ascii="David" w:hAnsi="David" w:cs="David"/>
          <w:rtl/>
        </w:rPr>
        <w:t>ו</w:t>
      </w:r>
      <w:r w:rsidR="003A6A3F" w:rsidRPr="00780937">
        <w:rPr>
          <w:rFonts w:ascii="David" w:hAnsi="David" w:cs="David"/>
          <w:rtl/>
        </w:rPr>
        <w:t>תחזוק</w:t>
      </w:r>
      <w:r w:rsidR="00B4782E" w:rsidRPr="00780937">
        <w:rPr>
          <w:rFonts w:ascii="David" w:hAnsi="David" w:cs="David"/>
          <w:rtl/>
        </w:rPr>
        <w:t>ה</w:t>
      </w:r>
      <w:r w:rsidR="003A6A3F" w:rsidRPr="00780937">
        <w:rPr>
          <w:rFonts w:ascii="David" w:hAnsi="David" w:cs="David"/>
          <w:rtl/>
        </w:rPr>
        <w:t xml:space="preserve"> </w:t>
      </w:r>
      <w:r w:rsidR="00B4782E" w:rsidRPr="00780937">
        <w:rPr>
          <w:rFonts w:ascii="David" w:hAnsi="David" w:cs="David"/>
          <w:rtl/>
        </w:rPr>
        <w:t xml:space="preserve">של </w:t>
      </w:r>
      <w:r w:rsidR="009C177B" w:rsidRPr="00780937">
        <w:rPr>
          <w:rFonts w:ascii="David" w:hAnsi="David" w:cs="David"/>
          <w:rtl/>
        </w:rPr>
        <w:t>מסכי מחשב</w:t>
      </w:r>
      <w:r w:rsidR="003A6A3F" w:rsidRPr="00780937">
        <w:rPr>
          <w:rFonts w:ascii="David" w:hAnsi="David" w:cs="David"/>
          <w:rtl/>
        </w:rPr>
        <w:t xml:space="preserve"> </w:t>
      </w:r>
      <w:r w:rsidRPr="00780937">
        <w:rPr>
          <w:rFonts w:ascii="David" w:hAnsi="David" w:cs="David"/>
          <w:rtl/>
        </w:rPr>
        <w:t xml:space="preserve">(להלן – </w:t>
      </w:r>
      <w:r w:rsidRPr="00780937">
        <w:rPr>
          <w:rFonts w:ascii="David" w:hAnsi="David" w:cs="David"/>
          <w:b/>
          <w:bCs/>
          <w:rtl/>
        </w:rPr>
        <w:t>"השירות</w:t>
      </w:r>
      <w:r w:rsidR="0034375A" w:rsidRPr="00780937">
        <w:rPr>
          <w:rFonts w:ascii="David" w:hAnsi="David" w:cs="David"/>
          <w:b/>
          <w:bCs/>
          <w:rtl/>
        </w:rPr>
        <w:t>ים</w:t>
      </w:r>
      <w:r w:rsidRPr="00780937">
        <w:rPr>
          <w:rFonts w:ascii="David" w:hAnsi="David" w:cs="David"/>
          <w:b/>
          <w:bCs/>
          <w:rtl/>
        </w:rPr>
        <w:t>"</w:t>
      </w:r>
      <w:r w:rsidRPr="00780937">
        <w:rPr>
          <w:rFonts w:ascii="David" w:hAnsi="David" w:cs="David"/>
          <w:rtl/>
        </w:rPr>
        <w:t>)</w:t>
      </w:r>
      <w:r w:rsidR="00B4782E" w:rsidRPr="00780937">
        <w:rPr>
          <w:rFonts w:ascii="David" w:hAnsi="David" w:cs="David"/>
          <w:rtl/>
        </w:rPr>
        <w:t>,</w:t>
      </w:r>
      <w:r w:rsidRPr="00780937">
        <w:rPr>
          <w:rFonts w:ascii="David" w:hAnsi="David" w:cs="David"/>
          <w:rtl/>
        </w:rPr>
        <w:t xml:space="preserve"> למשרדי הממשלה ויחידות הסמך (להלן – </w:t>
      </w:r>
      <w:r w:rsidRPr="00780937">
        <w:rPr>
          <w:rFonts w:ascii="David" w:hAnsi="David" w:cs="David"/>
          <w:b/>
          <w:bCs/>
          <w:rtl/>
        </w:rPr>
        <w:t>"המזמינים"</w:t>
      </w:r>
      <w:r w:rsidRPr="00780937">
        <w:rPr>
          <w:rFonts w:ascii="David" w:hAnsi="David" w:cs="David"/>
          <w:rtl/>
        </w:rPr>
        <w:t xml:space="preserve">) כמפורט </w:t>
      </w:r>
      <w:r w:rsidR="00B4782E" w:rsidRPr="00780937">
        <w:rPr>
          <w:rFonts w:ascii="David" w:hAnsi="David" w:cs="David"/>
          <w:rtl/>
        </w:rPr>
        <w:t>ב</w:t>
      </w:r>
      <w:r w:rsidR="009C177B" w:rsidRPr="00780937">
        <w:rPr>
          <w:rFonts w:ascii="David" w:hAnsi="David" w:cs="David"/>
          <w:u w:val="single"/>
          <w:rtl/>
        </w:rPr>
        <w:t>מכרז מרכזי מממ</w:t>
      </w:r>
      <w:r w:rsidR="00A20DAA" w:rsidRPr="00780937">
        <w:rPr>
          <w:rFonts w:ascii="David" w:hAnsi="David" w:cs="David"/>
          <w:u w:val="single"/>
          <w:rtl/>
        </w:rPr>
        <w:t>17-2017</w:t>
      </w:r>
      <w:r w:rsidR="009C177B" w:rsidRPr="00780937">
        <w:rPr>
          <w:rFonts w:ascii="David" w:hAnsi="David" w:cs="David"/>
          <w:u w:val="single"/>
          <w:rtl/>
        </w:rPr>
        <w:t xml:space="preserve"> לאספקת מסכי מחשב עבור משרדי הממשלה</w:t>
      </w:r>
      <w:r w:rsidR="009C177B" w:rsidRPr="00780937" w:rsidDel="00AD369B">
        <w:rPr>
          <w:rFonts w:ascii="David" w:hAnsi="David" w:cs="David"/>
          <w:u w:val="single"/>
          <w:rtl/>
        </w:rPr>
        <w:t xml:space="preserve"> </w:t>
      </w:r>
      <w:r w:rsidRPr="00780937">
        <w:rPr>
          <w:rFonts w:ascii="David" w:hAnsi="David" w:cs="David"/>
          <w:rtl/>
        </w:rPr>
        <w:t xml:space="preserve">(להלן – </w:t>
      </w:r>
      <w:r w:rsidRPr="00780937">
        <w:rPr>
          <w:rFonts w:ascii="David" w:hAnsi="David" w:cs="David"/>
          <w:b/>
          <w:bCs/>
          <w:rtl/>
        </w:rPr>
        <w:t>"המכרז"</w:t>
      </w:r>
      <w:r w:rsidRPr="00780937">
        <w:rPr>
          <w:rFonts w:ascii="David" w:hAnsi="David" w:cs="David"/>
          <w:rtl/>
        </w:rPr>
        <w:t xml:space="preserve">), המהווה חלק בלתי נפרד מהסכם זה; </w:t>
      </w:r>
    </w:p>
    <w:p w14:paraId="6F059B98" w14:textId="77777777" w:rsidR="00FC1A9E" w:rsidRPr="00780937" w:rsidRDefault="00FC1A9E" w:rsidP="0068628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780937">
        <w:rPr>
          <w:rFonts w:ascii="David" w:hAnsi="David" w:cs="David"/>
          <w:b/>
          <w:bCs/>
          <w:rtl/>
        </w:rPr>
        <w:t>והואיל</w:t>
      </w:r>
      <w:r w:rsidRPr="00780937">
        <w:rPr>
          <w:rFonts w:ascii="David" w:hAnsi="David" w:cs="David"/>
        </w:rPr>
        <w:tab/>
      </w:r>
      <w:r w:rsidRPr="00780937">
        <w:rPr>
          <w:rFonts w:ascii="David" w:hAnsi="David" w:cs="David"/>
          <w:rtl/>
        </w:rPr>
        <w:t>והספק הגיש הצעה למכרז, המהווה חלק בלתי נפרד מהסכם זה (להלן - "</w:t>
      </w:r>
      <w:r w:rsidRPr="00780937">
        <w:rPr>
          <w:rFonts w:ascii="David" w:hAnsi="David" w:cs="David"/>
          <w:b/>
          <w:bCs/>
          <w:rtl/>
        </w:rPr>
        <w:t>ההצעה</w:t>
      </w:r>
      <w:r w:rsidRPr="00780937">
        <w:rPr>
          <w:rFonts w:ascii="David" w:hAnsi="David" w:cs="David"/>
          <w:rtl/>
        </w:rPr>
        <w:t xml:space="preserve">"), ומוכן לספק את השירות המבוקש בהתאם לאמור במכרז, בהצעת הזוכה ובהסכם זה; </w:t>
      </w:r>
    </w:p>
    <w:p w14:paraId="452EFF1E" w14:textId="77777777" w:rsidR="00FC1A9E" w:rsidRPr="00780937" w:rsidRDefault="00FC1A9E" w:rsidP="00686289">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780937">
        <w:rPr>
          <w:rFonts w:ascii="David" w:hAnsi="David" w:cs="David"/>
          <w:b/>
          <w:bCs/>
          <w:rtl/>
        </w:rPr>
        <w:t>והואיל</w:t>
      </w:r>
      <w:r w:rsidRPr="00780937">
        <w:rPr>
          <w:rFonts w:ascii="David" w:hAnsi="David" w:cs="David"/>
          <w:rtl/>
        </w:rPr>
        <w:tab/>
        <w:t xml:space="preserve">ובכפוף לחתימתו על הסכם זה וקיום יתר הדרישות המפורטות במכרז, ועדת המכרזים של עורך המכרז בחרה </w:t>
      </w:r>
      <w:r w:rsidR="00B4782E" w:rsidRPr="00780937">
        <w:rPr>
          <w:rFonts w:ascii="David" w:hAnsi="David" w:cs="David"/>
          <w:rtl/>
        </w:rPr>
        <w:t xml:space="preserve">להכליל את הצעת הספק ברשימת הספקים הרשומים, המאושרים להשתתפות </w:t>
      </w:r>
      <w:proofErr w:type="spellStart"/>
      <w:r w:rsidR="00B4782E" w:rsidRPr="00780937">
        <w:rPr>
          <w:rFonts w:ascii="David" w:hAnsi="David" w:cs="David"/>
          <w:rtl/>
        </w:rPr>
        <w:t>בתיחורים</w:t>
      </w:r>
      <w:proofErr w:type="spellEnd"/>
      <w:r w:rsidR="00B4782E" w:rsidRPr="00780937">
        <w:rPr>
          <w:rFonts w:ascii="David" w:hAnsi="David" w:cs="David"/>
          <w:rtl/>
        </w:rPr>
        <w:t xml:space="preserve"> תקופתיים אשר יערכו מעת לעת</w:t>
      </w:r>
      <w:r w:rsidRPr="00780937">
        <w:rPr>
          <w:rFonts w:ascii="David" w:hAnsi="David" w:cs="David"/>
          <w:rtl/>
        </w:rPr>
        <w:t>;</w:t>
      </w:r>
    </w:p>
    <w:p w14:paraId="36FE0721" w14:textId="77777777" w:rsidR="00756271" w:rsidRPr="00780937" w:rsidRDefault="00B4782E" w:rsidP="0075627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780937">
        <w:rPr>
          <w:rFonts w:ascii="David" w:hAnsi="David" w:cs="David"/>
          <w:b/>
          <w:bCs/>
          <w:rtl/>
        </w:rPr>
        <w:t xml:space="preserve">והואיל </w:t>
      </w:r>
      <w:r w:rsidRPr="00780937">
        <w:rPr>
          <w:rFonts w:ascii="David" w:hAnsi="David" w:cs="David"/>
          <w:rtl/>
        </w:rPr>
        <w:t xml:space="preserve">כי בהתאם לאמור במכרז, רשאי עורך המכרז לערוך </w:t>
      </w:r>
      <w:proofErr w:type="spellStart"/>
      <w:r w:rsidRPr="00780937">
        <w:rPr>
          <w:rFonts w:ascii="David" w:hAnsi="David" w:cs="David"/>
          <w:rtl/>
        </w:rPr>
        <w:t>תיחורים</w:t>
      </w:r>
      <w:proofErr w:type="spellEnd"/>
      <w:r w:rsidRPr="00780937">
        <w:rPr>
          <w:rFonts w:ascii="David" w:hAnsi="David" w:cs="David"/>
          <w:rtl/>
        </w:rPr>
        <w:t xml:space="preserve"> תקופתיים מעת לעת ובהינתן תוצאותיהם, ועדת המכרזים של עורך המכרז, </w:t>
      </w:r>
      <w:r w:rsidR="00756271">
        <w:rPr>
          <w:rFonts w:ascii="David" w:hAnsi="David" w:cs="David" w:hint="cs"/>
          <w:rtl/>
        </w:rPr>
        <w:t>בחרה</w:t>
      </w:r>
      <w:r w:rsidR="00C2470B">
        <w:rPr>
          <w:rFonts w:ascii="David" w:hAnsi="David" w:cs="David" w:hint="cs"/>
          <w:rtl/>
        </w:rPr>
        <w:t xml:space="preserve"> </w:t>
      </w:r>
      <w:r w:rsidRPr="00780937">
        <w:rPr>
          <w:rFonts w:ascii="David" w:hAnsi="David" w:cs="David"/>
          <w:rtl/>
        </w:rPr>
        <w:t>בהצעת הספק כהצעה הזוכה.</w:t>
      </w:r>
    </w:p>
    <w:p w14:paraId="4A643FAD" w14:textId="77777777" w:rsidR="00FC1A9E" w:rsidRPr="00780937" w:rsidRDefault="00FC1A9E" w:rsidP="0068628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02EB9CA7" w14:textId="77777777" w:rsidR="00B4782E" w:rsidRPr="00780937" w:rsidRDefault="00FC1A9E" w:rsidP="00286C6B">
      <w:pPr>
        <w:pStyle w:val="af1"/>
        <w:keepLines w:val="0"/>
        <w:widowControl w:val="0"/>
        <w:spacing w:line="360" w:lineRule="auto"/>
        <w:jc w:val="both"/>
        <w:rPr>
          <w:rFonts w:ascii="David" w:hAnsi="David" w:cs="David"/>
        </w:rPr>
      </w:pPr>
      <w:r w:rsidRPr="00780937">
        <w:rPr>
          <w:rFonts w:ascii="David" w:hAnsi="David" w:cs="David"/>
          <w:b/>
          <w:bCs/>
          <w:rtl/>
        </w:rPr>
        <w:t>לפיכך הוצהר, הותנה והוסכם בין הצדדים כדלקמ</w:t>
      </w:r>
      <w:r w:rsidR="003D2951">
        <w:rPr>
          <w:rFonts w:ascii="David" w:hAnsi="David" w:cs="David" w:hint="cs"/>
          <w:b/>
          <w:bCs/>
          <w:rtl/>
        </w:rPr>
        <w:t>ן:</w:t>
      </w:r>
    </w:p>
    <w:p w14:paraId="23E56D1D" w14:textId="77777777" w:rsidR="00FC1A9E" w:rsidRPr="00780937" w:rsidRDefault="00FC1A9E" w:rsidP="00B552F0">
      <w:pPr>
        <w:pStyle w:val="af1"/>
        <w:keepLines w:val="0"/>
        <w:widowControl w:val="0"/>
        <w:numPr>
          <w:ilvl w:val="0"/>
          <w:numId w:val="48"/>
        </w:numPr>
        <w:spacing w:line="360" w:lineRule="auto"/>
        <w:jc w:val="both"/>
        <w:rPr>
          <w:rFonts w:ascii="David" w:hAnsi="David" w:cs="David"/>
          <w:b/>
          <w:bCs/>
          <w:rtl/>
        </w:rPr>
      </w:pPr>
      <w:r w:rsidRPr="00780937">
        <w:rPr>
          <w:rFonts w:ascii="David" w:hAnsi="David" w:cs="David"/>
          <w:b/>
          <w:bCs/>
          <w:rtl/>
        </w:rPr>
        <w:lastRenderedPageBreak/>
        <w:t>כללי</w:t>
      </w:r>
    </w:p>
    <w:p w14:paraId="3397BF17" w14:textId="77777777" w:rsidR="00FC1A9E" w:rsidRPr="00780937" w:rsidRDefault="00FC1A9E" w:rsidP="00B552F0">
      <w:pPr>
        <w:pStyle w:val="af1"/>
        <w:keepLines w:val="0"/>
        <w:widowControl w:val="0"/>
        <w:numPr>
          <w:ilvl w:val="1"/>
          <w:numId w:val="48"/>
        </w:numPr>
        <w:spacing w:after="120" w:line="360" w:lineRule="auto"/>
        <w:ind w:left="1022" w:hanging="619"/>
        <w:jc w:val="both"/>
        <w:rPr>
          <w:rFonts w:ascii="David" w:hAnsi="David" w:cs="David"/>
          <w:rtl/>
        </w:rPr>
      </w:pPr>
      <w:r w:rsidRPr="00780937">
        <w:rPr>
          <w:rFonts w:ascii="David" w:hAnsi="David" w:cs="David"/>
          <w:rtl/>
        </w:rPr>
        <w:t>המכרז (על כל נספחיו, תנאיו, דרישותיו וחלקיו) מהווה חלק בלתי נפרד מהסכם זה.</w:t>
      </w:r>
    </w:p>
    <w:p w14:paraId="5F8A9FC2" w14:textId="77777777" w:rsidR="00FC1A9E" w:rsidRPr="00780937" w:rsidRDefault="00FC1A9E" w:rsidP="00B552F0">
      <w:pPr>
        <w:pStyle w:val="af1"/>
        <w:keepLines w:val="0"/>
        <w:widowControl w:val="0"/>
        <w:numPr>
          <w:ilvl w:val="1"/>
          <w:numId w:val="48"/>
        </w:numPr>
        <w:spacing w:after="120" w:line="360" w:lineRule="auto"/>
        <w:ind w:left="1022" w:hanging="619"/>
        <w:jc w:val="both"/>
        <w:rPr>
          <w:rFonts w:ascii="David" w:hAnsi="David" w:cs="David"/>
          <w:rtl/>
        </w:rPr>
      </w:pPr>
      <w:r w:rsidRPr="00780937">
        <w:rPr>
          <w:rFonts w:ascii="David" w:hAnsi="David" w:cs="David"/>
          <w:rtl/>
        </w:rPr>
        <w:t>המבוא להסכם מהווה חלק בלתי נפרד ממנו.</w:t>
      </w:r>
    </w:p>
    <w:p w14:paraId="641FBD7A" w14:textId="77777777" w:rsidR="00FC1A9E" w:rsidRPr="00780937" w:rsidRDefault="00FC1A9E" w:rsidP="00B552F0">
      <w:pPr>
        <w:pStyle w:val="af1"/>
        <w:keepLines w:val="0"/>
        <w:widowControl w:val="0"/>
        <w:numPr>
          <w:ilvl w:val="1"/>
          <w:numId w:val="48"/>
        </w:numPr>
        <w:spacing w:after="120" w:line="360" w:lineRule="auto"/>
        <w:ind w:left="1022" w:hanging="619"/>
        <w:jc w:val="both"/>
        <w:rPr>
          <w:rFonts w:ascii="David" w:hAnsi="David" w:cs="David"/>
          <w:rtl/>
        </w:rPr>
      </w:pPr>
      <w:r w:rsidRPr="00780937">
        <w:rPr>
          <w:rFonts w:ascii="David" w:hAnsi="David" w:cs="David"/>
          <w:rtl/>
        </w:rPr>
        <w:t>בהסכם זה תהיה למונחים המשמעות המופיעה במכרז.</w:t>
      </w:r>
    </w:p>
    <w:p w14:paraId="30B4CFA8" w14:textId="77777777" w:rsidR="00FC1A9E" w:rsidRPr="00780937" w:rsidRDefault="00FC1A9E" w:rsidP="00B552F0">
      <w:pPr>
        <w:pStyle w:val="af1"/>
        <w:keepLines w:val="0"/>
        <w:widowControl w:val="0"/>
        <w:numPr>
          <w:ilvl w:val="1"/>
          <w:numId w:val="48"/>
        </w:numPr>
        <w:spacing w:after="120" w:line="360" w:lineRule="auto"/>
        <w:ind w:left="1022" w:hanging="619"/>
        <w:jc w:val="both"/>
        <w:rPr>
          <w:rFonts w:ascii="David" w:hAnsi="David" w:cs="David"/>
          <w:rtl/>
        </w:rPr>
      </w:pPr>
      <w:r w:rsidRPr="00780937">
        <w:rPr>
          <w:rFonts w:ascii="David" w:hAnsi="David" w:cs="David"/>
          <w:rtl/>
        </w:rPr>
        <w:t>פרשנות ההסכם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 באופן המרחיב את חובות הספק או את זכויות עורך המכרז/המזמין.</w:t>
      </w:r>
    </w:p>
    <w:p w14:paraId="238F2DCF" w14:textId="77777777" w:rsidR="00FC1A9E" w:rsidRPr="00780937" w:rsidRDefault="00FC1A9E" w:rsidP="00B552F0">
      <w:pPr>
        <w:pStyle w:val="af1"/>
        <w:keepLines w:val="0"/>
        <w:widowControl w:val="0"/>
        <w:numPr>
          <w:ilvl w:val="1"/>
          <w:numId w:val="48"/>
        </w:numPr>
        <w:spacing w:after="120" w:line="360" w:lineRule="auto"/>
        <w:ind w:left="1022" w:hanging="619"/>
        <w:jc w:val="both"/>
        <w:rPr>
          <w:rFonts w:ascii="David" w:hAnsi="David" w:cs="David"/>
          <w:rtl/>
        </w:rPr>
      </w:pPr>
      <w:r w:rsidRPr="00780937">
        <w:rPr>
          <w:rFonts w:ascii="David" w:hAnsi="David" w:cs="David"/>
          <w:rtl/>
        </w:rPr>
        <w:t xml:space="preserve">הכותרות שבהסכם זה משמשות לנוחיות בלבד, ואין לפרש הוראות הסכם זה על פיהן. </w:t>
      </w:r>
    </w:p>
    <w:p w14:paraId="46DD2681" w14:textId="77777777" w:rsidR="00FC1A9E" w:rsidRPr="00780937" w:rsidRDefault="00FC1A9E" w:rsidP="00B552F0">
      <w:pPr>
        <w:pStyle w:val="af1"/>
        <w:keepLines w:val="0"/>
        <w:widowControl w:val="0"/>
        <w:numPr>
          <w:ilvl w:val="1"/>
          <w:numId w:val="48"/>
        </w:numPr>
        <w:spacing w:after="120" w:line="360" w:lineRule="auto"/>
        <w:ind w:left="1022" w:hanging="619"/>
        <w:jc w:val="both"/>
        <w:rPr>
          <w:rFonts w:ascii="David" w:hAnsi="David" w:cs="David"/>
          <w:rtl/>
        </w:rPr>
      </w:pPr>
      <w:r w:rsidRPr="00780937">
        <w:rPr>
          <w:rFonts w:ascii="David" w:hAnsi="David" w:cs="David"/>
          <w:rtl/>
        </w:rPr>
        <w:t>האמור ביחיד גם ברבים משמע וההפך; האמור בלשון זכר גם בלשון נקבה משמע וההפך.</w:t>
      </w:r>
    </w:p>
    <w:p w14:paraId="2D1B0792" w14:textId="77777777" w:rsidR="00FC1A9E" w:rsidRPr="00780937" w:rsidRDefault="00FC1A9E" w:rsidP="00B552F0">
      <w:pPr>
        <w:pStyle w:val="af1"/>
        <w:keepLines w:val="0"/>
        <w:widowControl w:val="0"/>
        <w:numPr>
          <w:ilvl w:val="0"/>
          <w:numId w:val="48"/>
        </w:numPr>
        <w:spacing w:line="360" w:lineRule="auto"/>
        <w:jc w:val="both"/>
        <w:rPr>
          <w:rFonts w:ascii="David" w:hAnsi="David" w:cs="David"/>
          <w:b/>
          <w:bCs/>
          <w:rtl/>
        </w:rPr>
      </w:pPr>
      <w:r w:rsidRPr="00780937">
        <w:rPr>
          <w:rFonts w:ascii="David" w:hAnsi="David" w:cs="David"/>
          <w:b/>
          <w:bCs/>
          <w:rtl/>
        </w:rPr>
        <w:t>היקף ההתקשרות</w:t>
      </w:r>
    </w:p>
    <w:p w14:paraId="00FE2450" w14:textId="77777777" w:rsidR="00FC1A9E" w:rsidRPr="00780937" w:rsidRDefault="00FC1A9E" w:rsidP="00B552F0">
      <w:pPr>
        <w:pStyle w:val="af1"/>
        <w:keepLines w:val="0"/>
        <w:widowControl w:val="0"/>
        <w:numPr>
          <w:ilvl w:val="1"/>
          <w:numId w:val="48"/>
        </w:numPr>
        <w:spacing w:after="120" w:line="360" w:lineRule="auto"/>
        <w:ind w:left="1022" w:hanging="619"/>
        <w:jc w:val="both"/>
        <w:rPr>
          <w:rFonts w:ascii="David" w:hAnsi="David" w:cs="David"/>
          <w:rtl/>
        </w:rPr>
      </w:pPr>
      <w:r w:rsidRPr="00780937">
        <w:rPr>
          <w:rFonts w:ascii="David" w:hAnsi="David" w:cs="David"/>
          <w:rtl/>
        </w:rPr>
        <w:t>הספק יספק את השירות</w:t>
      </w:r>
      <w:r w:rsidR="0034375A" w:rsidRPr="00780937">
        <w:rPr>
          <w:rFonts w:ascii="David" w:hAnsi="David" w:cs="David"/>
          <w:rtl/>
        </w:rPr>
        <w:t>ים</w:t>
      </w:r>
      <w:r w:rsidRPr="00780937">
        <w:rPr>
          <w:rFonts w:ascii="David" w:hAnsi="David" w:cs="David"/>
          <w:rtl/>
        </w:rPr>
        <w:t xml:space="preserve"> המבוקש</w:t>
      </w:r>
      <w:r w:rsidR="0034375A" w:rsidRPr="00780937">
        <w:rPr>
          <w:rFonts w:ascii="David" w:hAnsi="David" w:cs="David"/>
          <w:rtl/>
        </w:rPr>
        <w:t>ים</w:t>
      </w:r>
      <w:r w:rsidRPr="00780937">
        <w:rPr>
          <w:rFonts w:ascii="David" w:hAnsi="David" w:cs="David"/>
          <w:rtl/>
        </w:rPr>
        <w:t>, כמפורט במכרז, במועדים ובכמויות אשר ייקבעו על ידי עורך המכרז.</w:t>
      </w:r>
    </w:p>
    <w:p w14:paraId="30C3D459" w14:textId="77777777" w:rsidR="00FC1A9E" w:rsidRPr="00780937" w:rsidRDefault="00FC1A9E" w:rsidP="00B552F0">
      <w:pPr>
        <w:pStyle w:val="af1"/>
        <w:keepLines w:val="0"/>
        <w:widowControl w:val="0"/>
        <w:numPr>
          <w:ilvl w:val="1"/>
          <w:numId w:val="48"/>
        </w:numPr>
        <w:spacing w:after="120" w:line="360" w:lineRule="auto"/>
        <w:ind w:left="1022" w:hanging="619"/>
        <w:jc w:val="both"/>
        <w:rPr>
          <w:rFonts w:ascii="David" w:hAnsi="David" w:cs="David"/>
        </w:rPr>
      </w:pPr>
      <w:r w:rsidRPr="00780937">
        <w:rPr>
          <w:rFonts w:ascii="David" w:hAnsi="David" w:cs="David"/>
          <w:rtl/>
        </w:rPr>
        <w:t>תקופת הרכש ותקופת השירות על פי הסכם זה הינן כדלקמן:</w:t>
      </w:r>
    </w:p>
    <w:p w14:paraId="63B63884" w14:textId="77777777" w:rsidR="00FC1A9E" w:rsidRPr="00780937" w:rsidRDefault="00FC1A9E" w:rsidP="00686289">
      <w:pPr>
        <w:pStyle w:val="RonnyBase"/>
        <w:tabs>
          <w:tab w:val="right" w:pos="1016"/>
        </w:tabs>
        <w:spacing w:line="360" w:lineRule="auto"/>
        <w:ind w:left="1016"/>
        <w:rPr>
          <w:rFonts w:ascii="David" w:hAnsi="David"/>
          <w:sz w:val="24"/>
          <w:szCs w:val="24"/>
          <w:rtl/>
        </w:rPr>
      </w:pPr>
      <w:r w:rsidRPr="00780937">
        <w:rPr>
          <w:rFonts w:ascii="David" w:hAnsi="David"/>
          <w:b/>
          <w:bCs/>
          <w:sz w:val="24"/>
          <w:szCs w:val="24"/>
          <w:rtl/>
        </w:rPr>
        <w:t xml:space="preserve">תקופת </w:t>
      </w:r>
      <w:r w:rsidR="003A6A3F" w:rsidRPr="00780937">
        <w:rPr>
          <w:rFonts w:ascii="David" w:hAnsi="David"/>
          <w:b/>
          <w:bCs/>
          <w:sz w:val="24"/>
          <w:szCs w:val="24"/>
          <w:rtl/>
        </w:rPr>
        <w:t>המכרז</w:t>
      </w:r>
      <w:r w:rsidRPr="00780937">
        <w:rPr>
          <w:rFonts w:ascii="David" w:hAnsi="David"/>
          <w:sz w:val="24"/>
          <w:szCs w:val="24"/>
          <w:rtl/>
        </w:rPr>
        <w:t xml:space="preserve"> הינה תקופה בת עשרים וארבע (24) חודשים ממועד חתימת עורך המכרז על הסכם זה.</w:t>
      </w:r>
    </w:p>
    <w:p w14:paraId="60A311A8" w14:textId="77777777" w:rsidR="00FC1A9E" w:rsidRPr="00780937" w:rsidRDefault="00FC1A9E" w:rsidP="00686289">
      <w:pPr>
        <w:pStyle w:val="RonnyBase"/>
        <w:tabs>
          <w:tab w:val="right" w:pos="1016"/>
        </w:tabs>
        <w:spacing w:line="360" w:lineRule="auto"/>
        <w:ind w:left="1016"/>
        <w:rPr>
          <w:rFonts w:ascii="David" w:hAnsi="David"/>
          <w:sz w:val="24"/>
          <w:szCs w:val="24"/>
          <w:rtl/>
        </w:rPr>
      </w:pPr>
      <w:r w:rsidRPr="00780937">
        <w:rPr>
          <w:rFonts w:ascii="David" w:hAnsi="David"/>
          <w:sz w:val="24"/>
          <w:szCs w:val="24"/>
          <w:rtl/>
        </w:rPr>
        <w:t xml:space="preserve">לעורך המכרז הזכות להאריך תקופה זו במספר תקופות שלא יעלו יחד על </w:t>
      </w:r>
      <w:r w:rsidR="003A6A3F" w:rsidRPr="00780937">
        <w:rPr>
          <w:rFonts w:ascii="David" w:hAnsi="David"/>
          <w:sz w:val="24"/>
          <w:szCs w:val="24"/>
          <w:rtl/>
        </w:rPr>
        <w:t>שלושים ושישה</w:t>
      </w:r>
      <w:r w:rsidR="001379F7" w:rsidRPr="00780937">
        <w:rPr>
          <w:rFonts w:ascii="David" w:hAnsi="David"/>
          <w:sz w:val="24"/>
          <w:szCs w:val="24"/>
          <w:rtl/>
        </w:rPr>
        <w:t xml:space="preserve"> </w:t>
      </w:r>
      <w:r w:rsidRPr="00780937">
        <w:rPr>
          <w:rFonts w:ascii="David" w:hAnsi="David"/>
          <w:sz w:val="24"/>
          <w:szCs w:val="24"/>
          <w:rtl/>
        </w:rPr>
        <w:t>(</w:t>
      </w:r>
      <w:r w:rsidR="003A6A3F" w:rsidRPr="00780937">
        <w:rPr>
          <w:rFonts w:ascii="David" w:hAnsi="David"/>
          <w:sz w:val="24"/>
          <w:szCs w:val="24"/>
          <w:rtl/>
        </w:rPr>
        <w:t>36</w:t>
      </w:r>
      <w:r w:rsidRPr="00780937">
        <w:rPr>
          <w:rFonts w:ascii="David" w:hAnsi="David"/>
          <w:sz w:val="24"/>
          <w:szCs w:val="24"/>
          <w:rtl/>
        </w:rPr>
        <w:t xml:space="preserve">) חודשים נוספים (סה"כ עד </w:t>
      </w:r>
      <w:r w:rsidR="0053741B" w:rsidRPr="00780937">
        <w:rPr>
          <w:rFonts w:ascii="David" w:hAnsi="David"/>
          <w:sz w:val="24"/>
          <w:szCs w:val="24"/>
          <w:rtl/>
        </w:rPr>
        <w:t xml:space="preserve">60 </w:t>
      </w:r>
      <w:r w:rsidRPr="00780937">
        <w:rPr>
          <w:rFonts w:ascii="David" w:hAnsi="David"/>
          <w:sz w:val="24"/>
          <w:szCs w:val="24"/>
          <w:rtl/>
        </w:rPr>
        <w:t xml:space="preserve">חודשים), וזאת בהודעה מוקדמת </w:t>
      </w:r>
      <w:r w:rsidR="00421B5C" w:rsidRPr="00780937">
        <w:rPr>
          <w:rFonts w:ascii="David" w:hAnsi="David"/>
          <w:sz w:val="24"/>
          <w:szCs w:val="24"/>
          <w:rtl/>
        </w:rPr>
        <w:t xml:space="preserve">בכתב </w:t>
      </w:r>
      <w:r w:rsidRPr="00780937">
        <w:rPr>
          <w:rFonts w:ascii="David" w:hAnsi="David"/>
          <w:sz w:val="24"/>
          <w:szCs w:val="24"/>
          <w:rtl/>
        </w:rPr>
        <w:t>של 30 ימים לפני תום כל תקופה.</w:t>
      </w:r>
    </w:p>
    <w:p w14:paraId="6AE93930" w14:textId="77777777" w:rsidR="003A6A3F" w:rsidRPr="00780937" w:rsidRDefault="003A6A3F" w:rsidP="00686289">
      <w:pPr>
        <w:pStyle w:val="af1"/>
        <w:keepLines w:val="0"/>
        <w:widowControl w:val="0"/>
        <w:tabs>
          <w:tab w:val="right" w:pos="1016"/>
        </w:tabs>
        <w:spacing w:after="120" w:line="360" w:lineRule="auto"/>
        <w:ind w:left="1016"/>
        <w:jc w:val="both"/>
        <w:rPr>
          <w:rFonts w:ascii="David" w:hAnsi="David" w:cs="David"/>
          <w:rtl/>
        </w:rPr>
      </w:pPr>
      <w:r w:rsidRPr="00780937">
        <w:rPr>
          <w:rFonts w:ascii="David" w:hAnsi="David" w:cs="David"/>
          <w:b/>
          <w:bCs/>
          <w:rtl/>
        </w:rPr>
        <w:t xml:space="preserve">תקופת הרכש </w:t>
      </w:r>
      <w:r w:rsidRPr="00780937">
        <w:rPr>
          <w:rFonts w:ascii="David" w:hAnsi="David" w:cs="David"/>
          <w:rtl/>
        </w:rPr>
        <w:t xml:space="preserve">הינה התקופה שתקבע על ידי עורך המכרז לפני כל </w:t>
      </w:r>
      <w:proofErr w:type="spellStart"/>
      <w:r w:rsidRPr="00780937">
        <w:rPr>
          <w:rFonts w:ascii="David" w:hAnsi="David" w:cs="David"/>
          <w:rtl/>
        </w:rPr>
        <w:t>תיחור</w:t>
      </w:r>
      <w:proofErr w:type="spellEnd"/>
      <w:r w:rsidRPr="00780937">
        <w:rPr>
          <w:rFonts w:ascii="David" w:hAnsi="David" w:cs="David"/>
          <w:rtl/>
        </w:rPr>
        <w:t xml:space="preserve"> בה יהיו רשאים המזמינים לרכוש את המוצרים והשירותים מהזוכה. עורך המכרז יקבע בבקשת </w:t>
      </w:r>
      <w:proofErr w:type="spellStart"/>
      <w:r w:rsidRPr="00780937">
        <w:rPr>
          <w:rFonts w:ascii="David" w:hAnsi="David" w:cs="David"/>
          <w:rtl/>
        </w:rPr>
        <w:t>התיחור</w:t>
      </w:r>
      <w:proofErr w:type="spellEnd"/>
      <w:r w:rsidRPr="00780937">
        <w:rPr>
          <w:rFonts w:ascii="David" w:hAnsi="David" w:cs="David"/>
          <w:rtl/>
        </w:rPr>
        <w:t xml:space="preserve"> את תקופת הארכת הרכש האפשרית.</w:t>
      </w:r>
    </w:p>
    <w:p w14:paraId="1043DA81" w14:textId="77777777" w:rsidR="00FC1A9E" w:rsidRPr="00780937" w:rsidRDefault="00FC1A9E" w:rsidP="00686289">
      <w:pPr>
        <w:pStyle w:val="af1"/>
        <w:keepLines w:val="0"/>
        <w:widowControl w:val="0"/>
        <w:tabs>
          <w:tab w:val="right" w:pos="1016"/>
        </w:tabs>
        <w:spacing w:after="120" w:line="360" w:lineRule="auto"/>
        <w:ind w:left="1016"/>
        <w:jc w:val="both"/>
        <w:rPr>
          <w:rFonts w:ascii="David" w:hAnsi="David" w:cs="David"/>
          <w:rtl/>
        </w:rPr>
      </w:pPr>
      <w:r w:rsidRPr="00780937">
        <w:rPr>
          <w:rFonts w:ascii="David" w:hAnsi="David" w:cs="David"/>
          <w:rtl/>
        </w:rPr>
        <w:t>בתקופה זו יהיה כל מזמין רשאי לרכוש את הציוד והשירותים המבוקשים, לרבות שירותי אחריות ותחזוקה.</w:t>
      </w:r>
    </w:p>
    <w:p w14:paraId="16224847" w14:textId="77777777" w:rsidR="00FC1A9E" w:rsidRPr="00780937" w:rsidRDefault="00FC1A9E" w:rsidP="00686289">
      <w:pPr>
        <w:pStyle w:val="af1"/>
        <w:keepLines w:val="0"/>
        <w:widowControl w:val="0"/>
        <w:tabs>
          <w:tab w:val="right" w:pos="1016"/>
        </w:tabs>
        <w:spacing w:after="120" w:line="360" w:lineRule="auto"/>
        <w:ind w:left="1016"/>
        <w:jc w:val="both"/>
        <w:rPr>
          <w:rFonts w:ascii="David" w:hAnsi="David" w:cs="David"/>
          <w:rtl/>
        </w:rPr>
      </w:pPr>
      <w:r w:rsidRPr="00780937">
        <w:rPr>
          <w:rFonts w:ascii="David" w:hAnsi="David" w:cs="David"/>
          <w:b/>
          <w:bCs/>
          <w:rtl/>
        </w:rPr>
        <w:t>תקופת השירות</w:t>
      </w:r>
      <w:r w:rsidRPr="00780937">
        <w:rPr>
          <w:rFonts w:ascii="David" w:hAnsi="David" w:cs="David"/>
          <w:rtl/>
        </w:rPr>
        <w:t xml:space="preserve"> הינה </w:t>
      </w:r>
      <w:r w:rsidR="003A6A3F" w:rsidRPr="00780937">
        <w:rPr>
          <w:rFonts w:ascii="David" w:hAnsi="David" w:cs="David"/>
          <w:rtl/>
        </w:rPr>
        <w:t xml:space="preserve">התקופה שתקבע על ידי עורך המכרז לפני כל </w:t>
      </w:r>
      <w:proofErr w:type="spellStart"/>
      <w:r w:rsidR="003A6A3F" w:rsidRPr="00780937">
        <w:rPr>
          <w:rFonts w:ascii="David" w:hAnsi="David" w:cs="David"/>
          <w:rtl/>
        </w:rPr>
        <w:t>תיחור</w:t>
      </w:r>
      <w:proofErr w:type="spellEnd"/>
      <w:r w:rsidRPr="00780937">
        <w:rPr>
          <w:rFonts w:ascii="David" w:hAnsi="David" w:cs="David"/>
          <w:rtl/>
        </w:rPr>
        <w:t>. בתקופה זו יהיה המזמין רשאי לרכוש מהספק הזוכה שירותי אחריות ותחזוקה למערכות שרכש, במחיר שיוכרז על ידי וועדת המכרזים בעת בחירת הזוכה, וזאת אף אם תמה תקופת הרכש.</w:t>
      </w:r>
    </w:p>
    <w:p w14:paraId="3C3B9539" w14:textId="77777777" w:rsidR="00FC1A9E" w:rsidRPr="00780937" w:rsidRDefault="00FC1A9E" w:rsidP="00686289">
      <w:pPr>
        <w:pStyle w:val="af1"/>
        <w:keepLines w:val="0"/>
        <w:widowControl w:val="0"/>
        <w:tabs>
          <w:tab w:val="right" w:pos="1016"/>
        </w:tabs>
        <w:spacing w:after="120" w:line="360" w:lineRule="auto"/>
        <w:ind w:left="1016"/>
        <w:jc w:val="both"/>
        <w:rPr>
          <w:rFonts w:ascii="David" w:hAnsi="David" w:cs="David"/>
          <w:rtl/>
        </w:rPr>
      </w:pPr>
      <w:r w:rsidRPr="00780937">
        <w:rPr>
          <w:rFonts w:ascii="David" w:hAnsi="David" w:cs="David"/>
          <w:rtl/>
        </w:rPr>
        <w:lastRenderedPageBreak/>
        <w:t>תקופת</w:t>
      </w:r>
      <w:r w:rsidR="003A6A3F" w:rsidRPr="00780937">
        <w:rPr>
          <w:rFonts w:ascii="David" w:hAnsi="David" w:cs="David"/>
          <w:rtl/>
        </w:rPr>
        <w:t xml:space="preserve"> המכרז,</w:t>
      </w:r>
      <w:r w:rsidRPr="00780937">
        <w:rPr>
          <w:rFonts w:ascii="David" w:hAnsi="David" w:cs="David"/>
          <w:rtl/>
        </w:rPr>
        <w:t xml:space="preserve"> הרכש ותקופת השירות יכונו יחד בהסכם זה "</w:t>
      </w:r>
      <w:r w:rsidRPr="00780937">
        <w:rPr>
          <w:rFonts w:ascii="David" w:hAnsi="David" w:cs="David"/>
          <w:b/>
          <w:bCs/>
          <w:rtl/>
        </w:rPr>
        <w:t>תקופת ההתקשרות</w:t>
      </w:r>
      <w:r w:rsidRPr="00780937">
        <w:rPr>
          <w:rFonts w:ascii="David" w:hAnsi="David" w:cs="David"/>
          <w:rtl/>
        </w:rPr>
        <w:t>".</w:t>
      </w:r>
    </w:p>
    <w:p w14:paraId="54D885D8" w14:textId="77777777" w:rsidR="00257C86" w:rsidRPr="00780937" w:rsidRDefault="00257C86" w:rsidP="00B552F0">
      <w:pPr>
        <w:pStyle w:val="af1"/>
        <w:keepLines w:val="0"/>
        <w:widowControl w:val="0"/>
        <w:numPr>
          <w:ilvl w:val="1"/>
          <w:numId w:val="48"/>
        </w:numPr>
        <w:spacing w:after="120" w:line="360" w:lineRule="auto"/>
        <w:jc w:val="both"/>
        <w:rPr>
          <w:rFonts w:ascii="David" w:hAnsi="David" w:cs="David"/>
        </w:rPr>
      </w:pPr>
      <w:r w:rsidRPr="00780937">
        <w:rPr>
          <w:rFonts w:ascii="David" w:hAnsi="David" w:cs="David"/>
          <w:rtl/>
        </w:rPr>
        <w:t>מובהר, כי ככל שבמהלך תקופת הרכש יספק הספק שירותים לגופים נלווים נוספים, בתנאים מטיבים לתנאי המכרז ולתנאי ההסכם, כגון הנחה או הטבה אחרת כלשהי, מכל מין וסוג, בין בכסף ובין בשווה כסף, תנאים אלו יינתנו מידית גם ליתר המזמינים</w:t>
      </w:r>
    </w:p>
    <w:p w14:paraId="11939D04" w14:textId="229649F5" w:rsidR="00FC1A9E" w:rsidRPr="00780937" w:rsidRDefault="00FC1A9E" w:rsidP="00B552F0">
      <w:pPr>
        <w:pStyle w:val="af1"/>
        <w:keepLines w:val="0"/>
        <w:widowControl w:val="0"/>
        <w:numPr>
          <w:ilvl w:val="1"/>
          <w:numId w:val="48"/>
        </w:numPr>
        <w:spacing w:after="120" w:line="360" w:lineRule="auto"/>
        <w:jc w:val="both"/>
        <w:rPr>
          <w:rFonts w:ascii="David" w:hAnsi="David" w:cs="David"/>
        </w:rPr>
      </w:pPr>
      <w:r w:rsidRPr="00780937">
        <w:rPr>
          <w:rFonts w:ascii="David" w:hAnsi="David" w:cs="David"/>
          <w:rtl/>
        </w:rPr>
        <w:t>למזמין שמורה הזכות, באישור עורך המכרז, לבצע הזמנת ציוד/שירות</w:t>
      </w:r>
      <w:r w:rsidR="004B391A" w:rsidRPr="00780937">
        <w:rPr>
          <w:rFonts w:ascii="David" w:hAnsi="David" w:cs="David"/>
          <w:rtl/>
        </w:rPr>
        <w:t>ים</w:t>
      </w:r>
      <w:r w:rsidRPr="00780937">
        <w:rPr>
          <w:rFonts w:ascii="David" w:hAnsi="David" w:cs="David"/>
          <w:rtl/>
        </w:rPr>
        <w:t xml:space="preserve"> בעבור מזמין חלופי (כהגדרתו בסעיף </w:t>
      </w:r>
      <w:r w:rsidR="00FF6AB8" w:rsidRPr="00780937">
        <w:rPr>
          <w:rFonts w:ascii="David" w:hAnsi="David" w:cs="David"/>
          <w:rtl/>
        </w:rPr>
        <w:fldChar w:fldCharType="begin"/>
      </w:r>
      <w:r w:rsidR="00FF6AB8" w:rsidRPr="00780937">
        <w:rPr>
          <w:rFonts w:ascii="David" w:hAnsi="David" w:cs="David"/>
          <w:rtl/>
        </w:rPr>
        <w:instrText xml:space="preserve"> </w:instrText>
      </w:r>
      <w:r w:rsidR="00FF6AB8" w:rsidRPr="00780937">
        <w:rPr>
          <w:rFonts w:ascii="David" w:hAnsi="David" w:cs="David"/>
        </w:rPr>
        <w:instrText>REF</w:instrText>
      </w:r>
      <w:r w:rsidR="00FF6AB8" w:rsidRPr="00780937">
        <w:rPr>
          <w:rFonts w:ascii="David" w:hAnsi="David" w:cs="David"/>
          <w:rtl/>
        </w:rPr>
        <w:instrText xml:space="preserve"> _</w:instrText>
      </w:r>
      <w:r w:rsidR="00FF6AB8" w:rsidRPr="00780937">
        <w:rPr>
          <w:rFonts w:ascii="David" w:hAnsi="David" w:cs="David"/>
        </w:rPr>
        <w:instrText>Ref383953091 \r \h</w:instrText>
      </w:r>
      <w:r w:rsidR="00FF6AB8" w:rsidRPr="00780937">
        <w:rPr>
          <w:rFonts w:ascii="David" w:hAnsi="David" w:cs="David"/>
          <w:rtl/>
        </w:rPr>
        <w:instrText xml:space="preserve"> </w:instrText>
      </w:r>
      <w:r w:rsidR="00BB0515" w:rsidRPr="00780937">
        <w:rPr>
          <w:rFonts w:ascii="David" w:hAnsi="David" w:cs="David"/>
          <w:rtl/>
        </w:rPr>
        <w:instrText xml:space="preserve"> \* </w:instrText>
      </w:r>
      <w:r w:rsidR="00BB0515" w:rsidRPr="00780937">
        <w:rPr>
          <w:rFonts w:ascii="David" w:hAnsi="David" w:cs="David"/>
        </w:rPr>
        <w:instrText>MERGEFORMAT</w:instrText>
      </w:r>
      <w:r w:rsidR="00BB0515" w:rsidRPr="00780937">
        <w:rPr>
          <w:rFonts w:ascii="David" w:hAnsi="David" w:cs="David"/>
          <w:rtl/>
        </w:rPr>
        <w:instrText xml:space="preserve"> </w:instrText>
      </w:r>
      <w:r w:rsidR="00FF6AB8" w:rsidRPr="00780937">
        <w:rPr>
          <w:rFonts w:ascii="David" w:hAnsi="David" w:cs="David"/>
          <w:rtl/>
        </w:rPr>
      </w:r>
      <w:r w:rsidR="00FF6AB8" w:rsidRPr="00780937">
        <w:rPr>
          <w:rFonts w:ascii="David" w:hAnsi="David" w:cs="David"/>
          <w:rtl/>
        </w:rPr>
        <w:fldChar w:fldCharType="separate"/>
      </w:r>
      <w:r w:rsidR="002C4CF1">
        <w:rPr>
          <w:rFonts w:ascii="David" w:hAnsi="David" w:cs="David"/>
          <w:cs/>
        </w:rPr>
        <w:t>‎</w:t>
      </w:r>
      <w:r w:rsidR="002C4CF1">
        <w:rPr>
          <w:rFonts w:ascii="David" w:hAnsi="David" w:cs="David"/>
        </w:rPr>
        <w:t>0.2</w:t>
      </w:r>
      <w:r w:rsidR="00FF6AB8" w:rsidRPr="00780937">
        <w:rPr>
          <w:rFonts w:ascii="David" w:hAnsi="David" w:cs="David"/>
          <w:rtl/>
        </w:rPr>
        <w:fldChar w:fldCharType="end"/>
      </w:r>
      <w:r w:rsidRPr="00780937">
        <w:rPr>
          <w:rFonts w:ascii="David" w:hAnsi="David" w:cs="David"/>
          <w:rtl/>
        </w:rPr>
        <w:t xml:space="preserve"> למכרז). על הספק יחולו כל המחויבויות הנדרשות על פי מכרז זה כלפי המזמין החלופי לו מסופקים השירותים, ללא קשר לזהותו.</w:t>
      </w:r>
    </w:p>
    <w:p w14:paraId="66FB6B5B"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במקרה בו יחליט עורך המכרז לצאת למכרז</w:t>
      </w:r>
      <w:r w:rsidR="0002615E" w:rsidRPr="00780937">
        <w:rPr>
          <w:rFonts w:ascii="David" w:hAnsi="David" w:cs="David"/>
          <w:rtl/>
        </w:rPr>
        <w:t xml:space="preserve"> או </w:t>
      </w:r>
      <w:proofErr w:type="spellStart"/>
      <w:r w:rsidR="0002615E" w:rsidRPr="00780937">
        <w:rPr>
          <w:rFonts w:ascii="David" w:hAnsi="David" w:cs="David"/>
          <w:rtl/>
        </w:rPr>
        <w:t>לתיחור</w:t>
      </w:r>
      <w:proofErr w:type="spellEnd"/>
      <w:r w:rsidRPr="00780937">
        <w:rPr>
          <w:rFonts w:ascii="David" w:hAnsi="David" w:cs="David"/>
          <w:rtl/>
        </w:rPr>
        <w:t xml:space="preserve"> חדש בתום תקופת הרכש, אזי לאחר בחירת ספק זוכה חדש, יחל תהליך הדרגתי של החלפת ספקי שירות בין הספק החדש לבין הספק (בחוזה זה). במקרה כאמור, מחויב הספק להמשיך ולספק את השירותים הניתנים על ידו לפי חוזה זה, בהיקף אשר ייקבע על ידי עורך המכרז ובהתאם למחירי המכרז, וזאת עד לסיום העברת השירותים לידי הספק החדש (אשר תוגבל לתקופה של שישה חדשים). הספק ישתף פעולה באופן מלא עם עורך המכרז ועם הספק החדש, ויסייע לו בכל הנחוץ.</w:t>
      </w:r>
    </w:p>
    <w:p w14:paraId="56527825" w14:textId="77777777" w:rsidR="00FC1A9E" w:rsidRPr="00780937" w:rsidRDefault="00FC1A9E" w:rsidP="00B552F0">
      <w:pPr>
        <w:pStyle w:val="af1"/>
        <w:keepLines w:val="0"/>
        <w:widowControl w:val="0"/>
        <w:numPr>
          <w:ilvl w:val="0"/>
          <w:numId w:val="48"/>
        </w:numPr>
        <w:spacing w:line="360" w:lineRule="auto"/>
        <w:jc w:val="both"/>
        <w:rPr>
          <w:rFonts w:ascii="David" w:hAnsi="David" w:cs="David"/>
          <w:b/>
          <w:bCs/>
          <w:rtl/>
        </w:rPr>
      </w:pPr>
      <w:r w:rsidRPr="00780937">
        <w:rPr>
          <w:rFonts w:ascii="David" w:hAnsi="David" w:cs="David"/>
          <w:b/>
          <w:bCs/>
          <w:rtl/>
        </w:rPr>
        <w:t>התחייבויות והצהרות הספק</w:t>
      </w:r>
    </w:p>
    <w:p w14:paraId="34D80779" w14:textId="77777777" w:rsidR="00FC1A9E" w:rsidRPr="00780937" w:rsidRDefault="00FC1A9E" w:rsidP="00B552F0">
      <w:pPr>
        <w:pStyle w:val="af1"/>
        <w:keepLines w:val="0"/>
        <w:widowControl w:val="0"/>
        <w:numPr>
          <w:ilvl w:val="1"/>
          <w:numId w:val="48"/>
        </w:numPr>
        <w:spacing w:after="120" w:line="360" w:lineRule="auto"/>
        <w:ind w:left="1022" w:hanging="619"/>
        <w:jc w:val="both"/>
        <w:rPr>
          <w:rFonts w:ascii="David" w:hAnsi="David" w:cs="David"/>
          <w:rtl/>
        </w:rPr>
      </w:pPr>
      <w:r w:rsidRPr="00780937">
        <w:rPr>
          <w:rFonts w:ascii="David" w:hAnsi="David"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5EA3733D" w14:textId="77777777" w:rsidR="00FC1A9E" w:rsidRPr="00780937" w:rsidRDefault="00FC1A9E" w:rsidP="00B552F0">
      <w:pPr>
        <w:pStyle w:val="af1"/>
        <w:keepLines w:val="0"/>
        <w:widowControl w:val="0"/>
        <w:numPr>
          <w:ilvl w:val="1"/>
          <w:numId w:val="48"/>
        </w:numPr>
        <w:spacing w:after="120" w:line="360" w:lineRule="auto"/>
        <w:ind w:left="1022" w:hanging="619"/>
        <w:jc w:val="both"/>
        <w:rPr>
          <w:rFonts w:ascii="David" w:hAnsi="David" w:cs="David"/>
          <w:rtl/>
        </w:rPr>
      </w:pPr>
      <w:r w:rsidRPr="00780937">
        <w:rPr>
          <w:rFonts w:ascii="David" w:hAnsi="David" w:cs="David"/>
          <w:rtl/>
        </w:rPr>
        <w:t>הספק יספק את השירות</w:t>
      </w:r>
      <w:r w:rsidR="004B391A" w:rsidRPr="00780937">
        <w:rPr>
          <w:rFonts w:ascii="David" w:hAnsi="David" w:cs="David"/>
          <w:rtl/>
        </w:rPr>
        <w:t>ים</w:t>
      </w:r>
      <w:r w:rsidRPr="00780937">
        <w:rPr>
          <w:rFonts w:ascii="David" w:hAnsi="David" w:cs="David"/>
          <w:rtl/>
        </w:rPr>
        <w:t xml:space="preserve"> המבוקש</w:t>
      </w:r>
      <w:r w:rsidR="004B391A" w:rsidRPr="00780937">
        <w:rPr>
          <w:rFonts w:ascii="David" w:hAnsi="David" w:cs="David"/>
          <w:rtl/>
        </w:rPr>
        <w:t>ים</w:t>
      </w:r>
      <w:r w:rsidRPr="00780937">
        <w:rPr>
          <w:rFonts w:ascii="David" w:hAnsi="David" w:cs="David"/>
          <w:rtl/>
        </w:rPr>
        <w:t xml:space="preserve"> לפי הזמנה חתומה בידי </w:t>
      </w:r>
      <w:proofErr w:type="spellStart"/>
      <w:r w:rsidRPr="00780937">
        <w:rPr>
          <w:rFonts w:ascii="David" w:hAnsi="David" w:cs="David"/>
          <w:rtl/>
        </w:rPr>
        <w:t>מורשי</w:t>
      </w:r>
      <w:proofErr w:type="spellEnd"/>
      <w:r w:rsidRPr="00780937">
        <w:rPr>
          <w:rFonts w:ascii="David" w:hAnsi="David" w:cs="David"/>
          <w:rtl/>
        </w:rPr>
        <w:t xml:space="preserve"> החתימה של המזמינים (להלן - "</w:t>
      </w:r>
      <w:r w:rsidRPr="00780937">
        <w:rPr>
          <w:rFonts w:ascii="David" w:hAnsi="David" w:cs="David"/>
          <w:b/>
          <w:bCs/>
          <w:rtl/>
        </w:rPr>
        <w:t>ההזמנה</w:t>
      </w:r>
      <w:r w:rsidRPr="00780937">
        <w:rPr>
          <w:rFonts w:ascii="David" w:hAnsi="David" w:cs="David"/>
          <w:rtl/>
        </w:rPr>
        <w:t>").</w:t>
      </w:r>
    </w:p>
    <w:p w14:paraId="3F88D389"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הספק מצהיר כי לכל אורך תקופת ההתקשרות (וההארכות אם תהיינה), יהיה ברשותו האמצעים והתנאים הנדרשים לביצוע כל ההזמנות שיקבל, לכל המוצרים והשירותים אשר הוא חייב באספקתם, והכול על פי המכרז והסכם זה.</w:t>
      </w:r>
    </w:p>
    <w:p w14:paraId="7F280994"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Pr>
      </w:pPr>
      <w:r w:rsidRPr="00780937">
        <w:rPr>
          <w:rFonts w:ascii="David" w:hAnsi="David" w:cs="David"/>
          <w:rtl/>
        </w:rPr>
        <w:t>הספק מצהיר בזה ומתחייב כי ברשותו הניסיון, המיומנות, הידע, הכלים המכשור, המלאי וכוח האדם הדרושים לאספקת השירות</w:t>
      </w:r>
      <w:r w:rsidR="004B391A" w:rsidRPr="00780937">
        <w:rPr>
          <w:rFonts w:ascii="David" w:hAnsi="David" w:cs="David"/>
          <w:rtl/>
        </w:rPr>
        <w:t>ים</w:t>
      </w:r>
      <w:r w:rsidRPr="00780937">
        <w:rPr>
          <w:rFonts w:ascii="David" w:hAnsi="David" w:cs="David"/>
          <w:rtl/>
        </w:rPr>
        <w:t xml:space="preserve"> המבוקש</w:t>
      </w:r>
      <w:r w:rsidR="004B391A" w:rsidRPr="00780937">
        <w:rPr>
          <w:rFonts w:ascii="David" w:hAnsi="David" w:cs="David"/>
          <w:rtl/>
        </w:rPr>
        <w:t>ים</w:t>
      </w:r>
      <w:r w:rsidRPr="00780937">
        <w:rPr>
          <w:rFonts w:ascii="David" w:hAnsi="David" w:cs="David"/>
          <w:rtl/>
        </w:rPr>
        <w:t xml:space="preserve">, לרבות </w:t>
      </w:r>
      <w:r w:rsidRPr="004D1F22">
        <w:rPr>
          <w:rFonts w:ascii="David" w:hAnsi="David" w:cs="David"/>
          <w:rtl/>
        </w:rPr>
        <w:t>שלוש</w:t>
      </w:r>
      <w:r w:rsidRPr="00780937">
        <w:rPr>
          <w:rFonts w:ascii="David" w:hAnsi="David" w:cs="David"/>
          <w:rtl/>
        </w:rPr>
        <w:t xml:space="preserve"> שנות שירותי אחריות ותחזוקה ללא תשלום ושנים נוספות בתשלום לאורך כל תקופת הישרות, וכי הוא יספקו לעורך המכרז לצורך ביצוע התחייבויותיו לפי המכרז והסכם זה. </w:t>
      </w:r>
    </w:p>
    <w:p w14:paraId="3E0478AA"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 xml:space="preserve">הספק מצהיר </w:t>
      </w:r>
      <w:r w:rsidR="00257C86" w:rsidRPr="00780937">
        <w:rPr>
          <w:rFonts w:ascii="David" w:hAnsi="David" w:cs="David"/>
          <w:rtl/>
        </w:rPr>
        <w:t xml:space="preserve">ומתחייב </w:t>
      </w:r>
      <w:r w:rsidRPr="00780937">
        <w:rPr>
          <w:rFonts w:ascii="David" w:hAnsi="David" w:cs="David"/>
          <w:rtl/>
        </w:rPr>
        <w:t xml:space="preserve">בזה כי כל ציוד שיסופק במסגרת החוזה, יהיה כזה אשר לגביו יהיה לספק את כל הידע, </w:t>
      </w:r>
      <w:proofErr w:type="spellStart"/>
      <w:r w:rsidRPr="00780937">
        <w:rPr>
          <w:rFonts w:ascii="David" w:hAnsi="David" w:cs="David"/>
          <w:rtl/>
        </w:rPr>
        <w:t>ההסמכות</w:t>
      </w:r>
      <w:proofErr w:type="spellEnd"/>
      <w:r w:rsidRPr="00780937">
        <w:rPr>
          <w:rFonts w:ascii="David" w:hAnsi="David" w:cs="David"/>
          <w:rtl/>
        </w:rPr>
        <w:t>, הכלים, המכשור וכוח האדם הדרוש לצורך ביצוע ההתקנות, השירותים או התמיכה בכל אחד מאופני ההתקנה הנדרשים.</w:t>
      </w:r>
    </w:p>
    <w:p w14:paraId="4C95DC03"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 xml:space="preserve">הספק מצהיר כי כל הפרטים שמסר לעורך המכרז בהצעתו, ובכללם פרטים על ניסיונו </w:t>
      </w:r>
      <w:r w:rsidRPr="00780937">
        <w:rPr>
          <w:rFonts w:ascii="David" w:hAnsi="David" w:cs="David"/>
          <w:rtl/>
        </w:rPr>
        <w:lastRenderedPageBreak/>
        <w:t>ויכולתו לספק את השירות</w:t>
      </w:r>
      <w:r w:rsidR="00AB71C7" w:rsidRPr="00780937">
        <w:rPr>
          <w:rFonts w:ascii="David" w:hAnsi="David" w:cs="David"/>
          <w:rtl/>
        </w:rPr>
        <w:t>ים</w:t>
      </w:r>
      <w:r w:rsidRPr="00780937">
        <w:rPr>
          <w:rFonts w:ascii="David" w:hAnsi="David" w:cs="David"/>
          <w:rtl/>
        </w:rPr>
        <w:t xml:space="preserve"> המבוקש</w:t>
      </w:r>
      <w:r w:rsidR="00AB71C7" w:rsidRPr="00780937">
        <w:rPr>
          <w:rFonts w:ascii="David" w:hAnsi="David" w:cs="David"/>
          <w:rtl/>
        </w:rPr>
        <w:t>ים</w:t>
      </w:r>
      <w:r w:rsidRPr="00780937">
        <w:rPr>
          <w:rFonts w:ascii="David" w:hAnsi="David" w:cs="David"/>
          <w:rtl/>
        </w:rPr>
        <w:t xml:space="preserve">, הינם מלאים ונכונים. </w:t>
      </w:r>
    </w:p>
    <w:p w14:paraId="2C263928" w14:textId="77777777" w:rsidR="00272AEB" w:rsidRPr="00780937" w:rsidRDefault="00FC1A9E" w:rsidP="00B552F0">
      <w:pPr>
        <w:pStyle w:val="af1"/>
        <w:keepLines w:val="0"/>
        <w:widowControl w:val="0"/>
        <w:numPr>
          <w:ilvl w:val="1"/>
          <w:numId w:val="48"/>
        </w:numPr>
        <w:spacing w:after="120" w:line="360" w:lineRule="auto"/>
        <w:jc w:val="both"/>
        <w:rPr>
          <w:rFonts w:ascii="David" w:hAnsi="David" w:cs="David"/>
        </w:rPr>
      </w:pPr>
      <w:r w:rsidRPr="00780937">
        <w:rPr>
          <w:rFonts w:ascii="David" w:hAnsi="David" w:cs="David"/>
          <w:rtl/>
        </w:rPr>
        <w:t>הספק מתחייב כי השירות</w:t>
      </w:r>
      <w:r w:rsidR="00AB71C7" w:rsidRPr="00780937">
        <w:rPr>
          <w:rFonts w:ascii="David" w:hAnsi="David" w:cs="David"/>
          <w:rtl/>
        </w:rPr>
        <w:t>ים</w:t>
      </w:r>
      <w:r w:rsidRPr="00780937">
        <w:rPr>
          <w:rFonts w:ascii="David" w:hAnsi="David" w:cs="David"/>
          <w:rtl/>
        </w:rPr>
        <w:t xml:space="preserve"> המבוקש</w:t>
      </w:r>
      <w:r w:rsidR="00AB71C7" w:rsidRPr="00780937">
        <w:rPr>
          <w:rFonts w:ascii="David" w:hAnsi="David" w:cs="David"/>
          <w:rtl/>
        </w:rPr>
        <w:t>ים</w:t>
      </w:r>
      <w:r w:rsidRPr="00780937">
        <w:rPr>
          <w:rFonts w:ascii="David" w:hAnsi="David" w:cs="David"/>
          <w:rtl/>
        </w:rPr>
        <w:t xml:space="preserve"> אשר יסופק</w:t>
      </w:r>
      <w:r w:rsidR="00641028" w:rsidRPr="00780937">
        <w:rPr>
          <w:rFonts w:ascii="David" w:hAnsi="David" w:cs="David"/>
          <w:rtl/>
        </w:rPr>
        <w:t>ו</w:t>
      </w:r>
      <w:r w:rsidRPr="00780937">
        <w:rPr>
          <w:rFonts w:ascii="David" w:hAnsi="David" w:cs="David"/>
          <w:rtl/>
        </w:rPr>
        <w:t xml:space="preserve"> על ידו יעמד</w:t>
      </w:r>
      <w:r w:rsidR="00641028" w:rsidRPr="00780937">
        <w:rPr>
          <w:rFonts w:ascii="David" w:hAnsi="David" w:cs="David"/>
          <w:rtl/>
        </w:rPr>
        <w:t>ו</w:t>
      </w:r>
      <w:r w:rsidRPr="00780937">
        <w:rPr>
          <w:rFonts w:ascii="David" w:hAnsi="David" w:cs="David"/>
          <w:rtl/>
        </w:rPr>
        <w:t xml:space="preserve"> בדרישות המכרז. </w:t>
      </w:r>
    </w:p>
    <w:p w14:paraId="516B73BE" w14:textId="77777777" w:rsidR="00272AEB" w:rsidRPr="00780937" w:rsidRDefault="00FC1A9E" w:rsidP="00B552F0">
      <w:pPr>
        <w:pStyle w:val="af1"/>
        <w:keepLines w:val="0"/>
        <w:widowControl w:val="0"/>
        <w:numPr>
          <w:ilvl w:val="1"/>
          <w:numId w:val="48"/>
        </w:numPr>
        <w:spacing w:after="120" w:line="360" w:lineRule="auto"/>
        <w:jc w:val="both"/>
        <w:rPr>
          <w:rFonts w:ascii="David" w:hAnsi="David" w:cs="David"/>
        </w:rPr>
      </w:pPr>
      <w:r w:rsidRPr="00780937">
        <w:rPr>
          <w:rFonts w:ascii="David" w:hAnsi="David" w:cs="David"/>
          <w:rtl/>
        </w:rPr>
        <w:t xml:space="preserve">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 במקרה בו יימצא ליקוי בציוד שסופק על ידי הספק ו/או אי התאמה לדרישות עורך המכרז, יהיה הספק חייב להגיע למזמין, לאסוף את הציוד הלקוי </w:t>
      </w:r>
      <w:r w:rsidR="00696EF6" w:rsidRPr="00780937">
        <w:rPr>
          <w:rFonts w:ascii="David" w:hAnsi="David" w:cs="David"/>
          <w:rtl/>
        </w:rPr>
        <w:t>ו</w:t>
      </w:r>
      <w:r w:rsidRPr="00780937">
        <w:rPr>
          <w:rFonts w:ascii="David" w:hAnsi="David" w:cs="David"/>
          <w:rtl/>
        </w:rPr>
        <w:t>להחלי</w:t>
      </w:r>
      <w:r w:rsidR="008D57BF" w:rsidRPr="00780937">
        <w:rPr>
          <w:rFonts w:ascii="David" w:hAnsi="David" w:cs="David"/>
          <w:rtl/>
        </w:rPr>
        <w:t>פו</w:t>
      </w:r>
      <w:r w:rsidRPr="00780937">
        <w:rPr>
          <w:rFonts w:ascii="David" w:hAnsi="David" w:cs="David"/>
          <w:rtl/>
        </w:rPr>
        <w:t xml:space="preserve"> ללא תשלום כל תמורה נוספת, ולספקו בעצמו למזמין.</w:t>
      </w:r>
    </w:p>
    <w:p w14:paraId="2244336A" w14:textId="77777777" w:rsidR="005767DB" w:rsidRPr="00780937" w:rsidRDefault="005767DB" w:rsidP="00B552F0">
      <w:pPr>
        <w:pStyle w:val="af1"/>
        <w:keepLines w:val="0"/>
        <w:widowControl w:val="0"/>
        <w:numPr>
          <w:ilvl w:val="1"/>
          <w:numId w:val="48"/>
        </w:numPr>
        <w:spacing w:after="120" w:line="360" w:lineRule="auto"/>
        <w:jc w:val="both"/>
        <w:rPr>
          <w:rFonts w:ascii="David" w:hAnsi="David" w:cs="David"/>
        </w:rPr>
      </w:pPr>
      <w:bookmarkStart w:id="622" w:name="_Toc185193151"/>
      <w:bookmarkStart w:id="623" w:name="_Toc201561676"/>
      <w:bookmarkStart w:id="624" w:name="_Toc201636806"/>
      <w:bookmarkStart w:id="625" w:name="_Toc201895115"/>
      <w:bookmarkStart w:id="626" w:name="_Toc185193152"/>
      <w:bookmarkStart w:id="627" w:name="_Toc201561677"/>
      <w:bookmarkStart w:id="628" w:name="_Toc201636807"/>
      <w:bookmarkStart w:id="629" w:name="_Toc201895116"/>
      <w:r w:rsidRPr="00780937">
        <w:rPr>
          <w:rFonts w:ascii="David" w:hAnsi="David" w:cs="David"/>
          <w:rtl/>
        </w:rPr>
        <w:t>הספק מתחייב לדאוג לאחסון נאות ואבטחת כל הציוד הנמצא בידיו והקשור בביצוע התחייבויותיו לפי הסכם זה, מפני גניבה, שריפה, אובדן, רטיבות, או כל פגיעה אחרת.</w:t>
      </w:r>
      <w:bookmarkEnd w:id="622"/>
      <w:bookmarkEnd w:id="623"/>
      <w:bookmarkEnd w:id="624"/>
      <w:bookmarkEnd w:id="625"/>
      <w:r w:rsidR="0096157E" w:rsidRPr="00780937">
        <w:rPr>
          <w:rFonts w:ascii="David" w:hAnsi="David" w:cs="David"/>
          <w:rtl/>
        </w:rPr>
        <w:t xml:space="preserve"> ה</w:t>
      </w:r>
      <w:r w:rsidRPr="00780937">
        <w:rPr>
          <w:rFonts w:ascii="David" w:hAnsi="David" w:cs="David"/>
          <w:rtl/>
        </w:rPr>
        <w:t>ספק יהיה אחראי לכל נזק שיגרם לכל הציוד שברשותו, עד למועד גמר אספקת הציוד ומסירת</w:t>
      </w:r>
      <w:r w:rsidR="0096157E" w:rsidRPr="00780937">
        <w:rPr>
          <w:rFonts w:ascii="David" w:hAnsi="David" w:cs="David"/>
          <w:rtl/>
        </w:rPr>
        <w:t>ו</w:t>
      </w:r>
      <w:r w:rsidRPr="00780937">
        <w:rPr>
          <w:rFonts w:ascii="David" w:hAnsi="David" w:cs="David"/>
          <w:rtl/>
        </w:rPr>
        <w:t xml:space="preserve"> לידי המזמין.</w:t>
      </w:r>
      <w:bookmarkEnd w:id="626"/>
      <w:bookmarkEnd w:id="627"/>
      <w:bookmarkEnd w:id="628"/>
      <w:bookmarkEnd w:id="629"/>
    </w:p>
    <w:p w14:paraId="2D7538DC" w14:textId="77777777" w:rsidR="005A2ECD" w:rsidRPr="00780937" w:rsidRDefault="00FD77C8" w:rsidP="00B552F0">
      <w:pPr>
        <w:pStyle w:val="af1"/>
        <w:keepLines w:val="0"/>
        <w:widowControl w:val="0"/>
        <w:numPr>
          <w:ilvl w:val="1"/>
          <w:numId w:val="48"/>
        </w:numPr>
        <w:spacing w:after="120" w:line="360" w:lineRule="auto"/>
        <w:jc w:val="both"/>
        <w:rPr>
          <w:rFonts w:ascii="David" w:hAnsi="David" w:cs="David"/>
        </w:rPr>
      </w:pPr>
      <w:r w:rsidRPr="00780937">
        <w:rPr>
          <w:rFonts w:ascii="David" w:hAnsi="David" w:cs="David"/>
          <w:rtl/>
        </w:rPr>
        <w:t>הספק מתחייב לשת</w:t>
      </w:r>
      <w:r w:rsidR="00FD750E" w:rsidRPr="00780937">
        <w:rPr>
          <w:rFonts w:ascii="David" w:hAnsi="David" w:cs="David"/>
          <w:rtl/>
        </w:rPr>
        <w:t>ף</w:t>
      </w:r>
      <w:r w:rsidRPr="00780937">
        <w:rPr>
          <w:rFonts w:ascii="David" w:hAnsi="David" w:cs="David"/>
          <w:rtl/>
        </w:rPr>
        <w:t xml:space="preserve"> פעולה </w:t>
      </w:r>
      <w:r w:rsidR="00FD750E" w:rsidRPr="00780937">
        <w:rPr>
          <w:rFonts w:ascii="David" w:hAnsi="David" w:cs="David"/>
          <w:rtl/>
        </w:rPr>
        <w:t xml:space="preserve">באופן מלא </w:t>
      </w:r>
      <w:r w:rsidRPr="00780937">
        <w:rPr>
          <w:rFonts w:ascii="David" w:hAnsi="David" w:cs="David"/>
          <w:rtl/>
        </w:rPr>
        <w:t>עם קב"טי המזמין</w:t>
      </w:r>
      <w:r w:rsidR="00FD750E" w:rsidRPr="00780937">
        <w:rPr>
          <w:rFonts w:ascii="David" w:hAnsi="David" w:cs="David"/>
          <w:rtl/>
        </w:rPr>
        <w:t>, ולהישמע להוראותיהם.</w:t>
      </w:r>
    </w:p>
    <w:p w14:paraId="0513111D" w14:textId="77777777" w:rsidR="005A2ECD" w:rsidRPr="00780937" w:rsidRDefault="005A2ECD" w:rsidP="00B552F0">
      <w:pPr>
        <w:pStyle w:val="af1"/>
        <w:keepLines w:val="0"/>
        <w:widowControl w:val="0"/>
        <w:numPr>
          <w:ilvl w:val="1"/>
          <w:numId w:val="48"/>
        </w:numPr>
        <w:spacing w:after="120" w:line="360" w:lineRule="auto"/>
        <w:jc w:val="both"/>
        <w:rPr>
          <w:rFonts w:ascii="David" w:hAnsi="David" w:cs="David"/>
        </w:rPr>
      </w:pPr>
      <w:r w:rsidRPr="00780937">
        <w:rPr>
          <w:rFonts w:ascii="David" w:hAnsi="David" w:cs="David"/>
          <w:rtl/>
        </w:rPr>
        <w:t xml:space="preserve">הספק מצהיר ומתחייב כי אין מניעה לפי כל דין להתקשרותו בחוזה זה, ואין בביצוע החוזה על ידו כדי ליצור ניגוד אינטרסים כלשהו, בין במישרין ובין בעקיפין, בינו לבין עורך המכרז, וכי בכל מקרה </w:t>
      </w:r>
      <w:proofErr w:type="spellStart"/>
      <w:r w:rsidRPr="00780937">
        <w:rPr>
          <w:rFonts w:ascii="David" w:hAnsi="David" w:cs="David"/>
          <w:rtl/>
        </w:rPr>
        <w:t>שיווצר</w:t>
      </w:r>
      <w:proofErr w:type="spellEnd"/>
      <w:r w:rsidRPr="00780937">
        <w:rPr>
          <w:rFonts w:ascii="David" w:hAnsi="David" w:cs="David"/>
          <w:rtl/>
        </w:rPr>
        <w:t xml:space="preserve"> חשש כלשהו לניגוד אינטרסים כזה יודיע הספק על כך לעורך המכרז, ללא כל שיהוי וידאג </w:t>
      </w:r>
      <w:proofErr w:type="spellStart"/>
      <w:r w:rsidRPr="00780937">
        <w:rPr>
          <w:rFonts w:ascii="David" w:hAnsi="David" w:cs="David"/>
          <w:rtl/>
        </w:rPr>
        <w:t>מיידית</w:t>
      </w:r>
      <w:proofErr w:type="spellEnd"/>
      <w:r w:rsidRPr="00780937">
        <w:rPr>
          <w:rFonts w:ascii="David" w:hAnsi="David" w:cs="David"/>
          <w:rtl/>
        </w:rPr>
        <w:t xml:space="preserve"> להסרת ניגוד האינטרסים האמור. </w:t>
      </w:r>
    </w:p>
    <w:p w14:paraId="47843A0F" w14:textId="77777777" w:rsidR="00FC1A9E" w:rsidRPr="00780937" w:rsidRDefault="00FC1A9E" w:rsidP="00B552F0">
      <w:pPr>
        <w:pStyle w:val="af1"/>
        <w:keepLines w:val="0"/>
        <w:widowControl w:val="0"/>
        <w:numPr>
          <w:ilvl w:val="0"/>
          <w:numId w:val="48"/>
        </w:numPr>
        <w:spacing w:after="120" w:line="360" w:lineRule="auto"/>
        <w:jc w:val="both"/>
        <w:rPr>
          <w:rFonts w:ascii="David" w:hAnsi="David" w:cs="David"/>
          <w:b/>
          <w:bCs/>
          <w:rtl/>
        </w:rPr>
      </w:pPr>
      <w:r w:rsidRPr="00780937">
        <w:rPr>
          <w:rFonts w:ascii="David" w:hAnsi="David" w:cs="David"/>
          <w:b/>
          <w:bCs/>
          <w:rtl/>
        </w:rPr>
        <w:t>פיקוח</w:t>
      </w:r>
    </w:p>
    <w:p w14:paraId="36B437F4" w14:textId="2E6BDF76"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עורך המכרז יהיה רשאי לערוך על פי שיקול דעתו או לדרוש מהספק לבצע בדיקות אקראיות לבחינת השירות</w:t>
      </w:r>
      <w:r w:rsidR="00AB71C7" w:rsidRPr="00780937">
        <w:rPr>
          <w:rFonts w:ascii="David" w:hAnsi="David" w:cs="David"/>
          <w:rtl/>
        </w:rPr>
        <w:t>ים</w:t>
      </w:r>
      <w:r w:rsidRPr="00780937">
        <w:rPr>
          <w:rFonts w:ascii="David" w:hAnsi="David" w:cs="David"/>
          <w:rtl/>
        </w:rPr>
        <w:t xml:space="preserve"> שיסופק</w:t>
      </w:r>
      <w:r w:rsidR="00AB71C7" w:rsidRPr="00780937">
        <w:rPr>
          <w:rFonts w:ascii="David" w:hAnsi="David" w:cs="David"/>
          <w:rtl/>
        </w:rPr>
        <w:t>ו</w:t>
      </w:r>
      <w:r w:rsidRPr="00780937">
        <w:rPr>
          <w:rFonts w:ascii="David" w:hAnsi="David" w:cs="David"/>
          <w:rtl/>
        </w:rPr>
        <w:t xml:space="preserve"> לעורך המכרז כמפורט במכרז. </w:t>
      </w:r>
    </w:p>
    <w:p w14:paraId="3AD351B3"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Pr>
      </w:pPr>
      <w:r w:rsidRPr="00780937">
        <w:rPr>
          <w:rFonts w:ascii="David" w:hAnsi="David" w:cs="David"/>
          <w:rtl/>
        </w:rPr>
        <w:t>הספק יאפשר לעורך המכרז או למי שימונה מטעמו לפקח על אספקת השירות</w:t>
      </w:r>
      <w:r w:rsidR="00AB71C7" w:rsidRPr="00780937">
        <w:rPr>
          <w:rFonts w:ascii="David" w:hAnsi="David" w:cs="David"/>
          <w:rtl/>
        </w:rPr>
        <w:t>ים</w:t>
      </w:r>
      <w:r w:rsidRPr="00780937">
        <w:rPr>
          <w:rFonts w:ascii="David" w:hAnsi="David" w:cs="David"/>
          <w:rtl/>
        </w:rPr>
        <w:t xml:space="preserve"> המבוקש</w:t>
      </w:r>
      <w:r w:rsidR="00AB71C7" w:rsidRPr="00780937">
        <w:rPr>
          <w:rFonts w:ascii="David" w:hAnsi="David" w:cs="David"/>
          <w:rtl/>
        </w:rPr>
        <w:t>ים</w:t>
      </w:r>
      <w:r w:rsidRPr="00780937">
        <w:rPr>
          <w:rFonts w:ascii="David" w:hAnsi="David" w:cs="David"/>
          <w:rtl/>
        </w:rPr>
        <w:t>, טיב</w:t>
      </w:r>
      <w:r w:rsidR="00AB71C7" w:rsidRPr="00780937">
        <w:rPr>
          <w:rFonts w:ascii="David" w:hAnsi="David" w:cs="David"/>
          <w:rtl/>
        </w:rPr>
        <w:t>ם ואיכותם</w:t>
      </w:r>
      <w:r w:rsidRPr="00780937">
        <w:rPr>
          <w:rFonts w:ascii="David" w:hAnsi="David" w:cs="David"/>
          <w:rtl/>
        </w:rPr>
        <w:t>, ולהיכנס לצורך זה לכל מקום, על מנת לבדוק ולפקח על אופן מילוי התחייבויותיו.</w:t>
      </w:r>
      <w:r w:rsidR="00E91E44" w:rsidRPr="00780937">
        <w:rPr>
          <w:rFonts w:ascii="David" w:hAnsi="David" w:cs="David"/>
          <w:rtl/>
        </w:rPr>
        <w:t xml:space="preserve"> באם נדרשת כניסה לאתרי הספק, יתואם הביקור מראש, הספק מתחייב להיענות לבקשת ביקור כאמור בתוך 7 ימי עסקים.</w:t>
      </w:r>
    </w:p>
    <w:p w14:paraId="57F2137F"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 xml:space="preserve">הספק מתחייב לשתף פעולה עם נציגי המזמין ועם המפקחים, בכל הנוגע לביצוע </w:t>
      </w:r>
      <w:proofErr w:type="spellStart"/>
      <w:r w:rsidRPr="00780937">
        <w:rPr>
          <w:rFonts w:ascii="David" w:hAnsi="David" w:cs="David"/>
          <w:rtl/>
        </w:rPr>
        <w:t>הפרוייקט</w:t>
      </w:r>
      <w:proofErr w:type="spellEnd"/>
      <w:r w:rsidRPr="00780937">
        <w:rPr>
          <w:rFonts w:ascii="David" w:hAnsi="David" w:cs="David"/>
          <w:rtl/>
        </w:rPr>
        <w:t xml:space="preserve"> ומילוי כל יתר התחייבויותיו על פי המכרז וההסכם, וימלא אחר כל הנחיה של נציגי המזמין והמפקחים, בכפוף להוראות המכרז וההסכם. בכלל זה, ימסור לנציג המזמין ולמפקחים כל מידע או דיווח שיידרש על ידיהם, במועד ובאופן שייקבע על ידיהם; יאפשר לנציגי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r w:rsidR="00E91E44" w:rsidRPr="00780937">
        <w:rPr>
          <w:rFonts w:ascii="David" w:hAnsi="David" w:cs="David"/>
          <w:rtl/>
        </w:rPr>
        <w:t xml:space="preserve"> הספק מתחייב להיענות לבקשת ביקור כאמור בתוך </w:t>
      </w:r>
      <w:r w:rsidR="00E91E44" w:rsidRPr="00780937">
        <w:rPr>
          <w:rFonts w:ascii="David" w:hAnsi="David" w:cs="David"/>
          <w:rtl/>
        </w:rPr>
        <w:lastRenderedPageBreak/>
        <w:t>7 ימי עסקים.</w:t>
      </w:r>
    </w:p>
    <w:p w14:paraId="7CE2D64F"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Pr>
      </w:pPr>
      <w:r w:rsidRPr="00780937">
        <w:rPr>
          <w:rFonts w:ascii="David" w:hAnsi="David" w:cs="David"/>
          <w:rtl/>
        </w:rPr>
        <w:t>למען הסר ספק, מובהר ומוסכם, כי נציגי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w:t>
      </w:r>
      <w:proofErr w:type="spellStart"/>
      <w:r w:rsidRPr="00780937">
        <w:rPr>
          <w:rFonts w:ascii="David" w:hAnsi="David" w:cs="David"/>
          <w:rtl/>
        </w:rPr>
        <w:t>שו"ש</w:t>
      </w:r>
      <w:proofErr w:type="spellEnd"/>
      <w:r w:rsidRPr="00780937">
        <w:rPr>
          <w:rFonts w:ascii="David" w:hAnsi="David" w:cs="David"/>
          <w:rtl/>
        </w:rPr>
        <w:t>), וחיובו של המזמין בעניינים אלה ייעשה אך ורק במסמך בכתב, חתום על ידי מוסמכי החתימה של המזמין.</w:t>
      </w:r>
    </w:p>
    <w:p w14:paraId="25449979"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Pr>
      </w:pPr>
      <w:r w:rsidRPr="00780937">
        <w:rPr>
          <w:rFonts w:ascii="David" w:hAnsi="David" w:cs="David"/>
          <w:rtl/>
        </w:rPr>
        <w:t>הספק, באמצעות מנהל הפרויקט שימנה, יגיש למזמין דוחות תקופתיים ערוכים באופן ובתדירות שיורו נציגי המזמין או המפקחים.</w:t>
      </w:r>
    </w:p>
    <w:p w14:paraId="53C08BB3"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bookmarkStart w:id="630" w:name="_Toc185193147"/>
      <w:bookmarkStart w:id="631" w:name="_Toc201561672"/>
      <w:bookmarkStart w:id="632" w:name="_Toc201636802"/>
      <w:bookmarkStart w:id="633" w:name="_Toc201895111"/>
      <w:bookmarkStart w:id="634" w:name="_Toc240770207"/>
      <w:bookmarkStart w:id="635" w:name="_Toc240771700"/>
      <w:bookmarkStart w:id="636" w:name="_Toc252446165"/>
      <w:r w:rsidRPr="00780937">
        <w:rPr>
          <w:rFonts w:ascii="David" w:hAnsi="David" w:cs="David"/>
          <w:rtl/>
        </w:rPr>
        <w:t xml:space="preserve">על הספק להמציא </w:t>
      </w:r>
      <w:proofErr w:type="spellStart"/>
      <w:r w:rsidRPr="00780937">
        <w:rPr>
          <w:rFonts w:ascii="David" w:hAnsi="David" w:cs="David"/>
          <w:rtl/>
        </w:rPr>
        <w:t>למינהל</w:t>
      </w:r>
      <w:proofErr w:type="spellEnd"/>
      <w:r w:rsidRPr="00780937">
        <w:rPr>
          <w:rFonts w:ascii="David" w:hAnsi="David" w:cs="David"/>
          <w:rtl/>
        </w:rPr>
        <w:t xml:space="preserve"> הרכש הממשלתי מידי רבעון או על פי דרישה, לפי המוקדם, דו"ח מכירות מפורט לגבי כל סוגי הציוד, כמויותיו ומחיריו, </w:t>
      </w:r>
      <w:proofErr w:type="spellStart"/>
      <w:r w:rsidRPr="00780937">
        <w:rPr>
          <w:rFonts w:ascii="David" w:hAnsi="David" w:cs="David"/>
          <w:rtl/>
        </w:rPr>
        <w:t>הכל</w:t>
      </w:r>
      <w:proofErr w:type="spellEnd"/>
      <w:r w:rsidRPr="00780937">
        <w:rPr>
          <w:rFonts w:ascii="David" w:hAnsi="David" w:cs="David"/>
          <w:rtl/>
        </w:rPr>
        <w:t xml:space="preserve"> כפי סופקו על ידו למזמינים, כמו גם דו"ח קריאות שירות הכולל את כמות הקריאות וסוגי התקלות. הדו"חות יופקו לפי חתכים ומיונים שונים בטבלה שתוכן על ידי </w:t>
      </w:r>
      <w:proofErr w:type="spellStart"/>
      <w:r w:rsidRPr="00780937">
        <w:rPr>
          <w:rFonts w:ascii="David" w:hAnsi="David" w:cs="David"/>
          <w:rtl/>
        </w:rPr>
        <w:t>מינהל</w:t>
      </w:r>
      <w:proofErr w:type="spellEnd"/>
      <w:r w:rsidRPr="00780937">
        <w:rPr>
          <w:rFonts w:ascii="David" w:hAnsi="David" w:cs="David"/>
          <w:rtl/>
        </w:rPr>
        <w:t xml:space="preserve"> הרכש הממשלתי, ותועבר לספק בתוך שבועיים ממועד החתימה על הסכם זה. </w:t>
      </w:r>
      <w:bookmarkEnd w:id="630"/>
      <w:bookmarkEnd w:id="631"/>
      <w:bookmarkEnd w:id="632"/>
      <w:bookmarkEnd w:id="633"/>
      <w:bookmarkEnd w:id="634"/>
      <w:bookmarkEnd w:id="635"/>
      <w:bookmarkEnd w:id="636"/>
      <w:r w:rsidRPr="00780937">
        <w:rPr>
          <w:rFonts w:ascii="David" w:hAnsi="David" w:cs="David"/>
          <w:rtl/>
        </w:rPr>
        <w:t xml:space="preserve">הדוחות יוגשו לאיש הקשר </w:t>
      </w:r>
      <w:proofErr w:type="spellStart"/>
      <w:r w:rsidRPr="00780937">
        <w:rPr>
          <w:rFonts w:ascii="David" w:hAnsi="David" w:cs="David"/>
          <w:rtl/>
        </w:rPr>
        <w:t>במינהל</w:t>
      </w:r>
      <w:proofErr w:type="spellEnd"/>
      <w:r w:rsidRPr="00780937">
        <w:rPr>
          <w:rFonts w:ascii="David" w:hAnsi="David" w:cs="David"/>
          <w:rtl/>
        </w:rPr>
        <w:t xml:space="preserve"> הרכש הממשלתי במסמך חתום על ידי הזוכה ובנוסף גם יוגשו על גבי </w:t>
      </w:r>
      <w:r w:rsidRPr="00780937">
        <w:rPr>
          <w:rFonts w:ascii="David" w:hAnsi="David" w:cs="David"/>
        </w:rPr>
        <w:t>CD</w:t>
      </w:r>
      <w:r w:rsidRPr="00780937">
        <w:rPr>
          <w:rFonts w:ascii="David" w:hAnsi="David" w:cs="David"/>
          <w:rtl/>
        </w:rPr>
        <w:t xml:space="preserve"> ו/או ישלחו בדוא"ל.</w:t>
      </w:r>
    </w:p>
    <w:p w14:paraId="1CBC3C94" w14:textId="77777777" w:rsidR="00FC1A9E" w:rsidRPr="00780937" w:rsidRDefault="00FC1A9E" w:rsidP="00B552F0">
      <w:pPr>
        <w:pStyle w:val="af1"/>
        <w:keepLines w:val="0"/>
        <w:widowControl w:val="0"/>
        <w:numPr>
          <w:ilvl w:val="0"/>
          <w:numId w:val="48"/>
        </w:numPr>
        <w:spacing w:line="360" w:lineRule="auto"/>
        <w:jc w:val="both"/>
        <w:rPr>
          <w:rFonts w:ascii="David" w:hAnsi="David" w:cs="David"/>
          <w:b/>
          <w:bCs/>
          <w:rtl/>
        </w:rPr>
      </w:pPr>
      <w:r w:rsidRPr="00780937">
        <w:rPr>
          <w:rFonts w:ascii="David" w:hAnsi="David" w:cs="David"/>
          <w:b/>
          <w:bCs/>
          <w:rtl/>
        </w:rPr>
        <w:t>סודיות</w:t>
      </w:r>
    </w:p>
    <w:p w14:paraId="7C6CB87A" w14:textId="77777777" w:rsidR="00FC1A9E" w:rsidRPr="00780937" w:rsidRDefault="00FC1A9E" w:rsidP="00B552F0">
      <w:pPr>
        <w:pStyle w:val="afffa"/>
        <w:widowControl w:val="0"/>
        <w:numPr>
          <w:ilvl w:val="1"/>
          <w:numId w:val="48"/>
        </w:numPr>
        <w:spacing w:before="0" w:after="0" w:line="360" w:lineRule="auto"/>
        <w:textAlignment w:val="auto"/>
        <w:rPr>
          <w:rFonts w:ascii="David" w:hAnsi="David"/>
          <w:color w:val="000000"/>
          <w:sz w:val="24"/>
          <w:rtl/>
        </w:rPr>
      </w:pPr>
      <w:r w:rsidRPr="00780937">
        <w:rPr>
          <w:rFonts w:ascii="David" w:hAnsi="David"/>
          <w:color w:val="000000"/>
          <w:sz w:val="24"/>
          <w:rtl/>
        </w:rPr>
        <w:t>ה</w:t>
      </w:r>
      <w:r w:rsidR="00564C3F" w:rsidRPr="00780937">
        <w:rPr>
          <w:rFonts w:ascii="David" w:hAnsi="David"/>
          <w:color w:val="000000"/>
          <w:sz w:val="24"/>
          <w:rtl/>
        </w:rPr>
        <w:t>ספק</w:t>
      </w:r>
      <w:r w:rsidRPr="00780937">
        <w:rPr>
          <w:rFonts w:ascii="David" w:hAnsi="David"/>
          <w:color w:val="000000"/>
          <w:sz w:val="24"/>
          <w:rtl/>
        </w:rPr>
        <w:t xml:space="preserve"> מצהיר שידוע לו שכל מידע שיתקבל אצלו ו/או אצל עובדיו במהלך מתן השירותים הינו בגדר סודות מקצועיים.</w:t>
      </w:r>
    </w:p>
    <w:p w14:paraId="71EE21CB" w14:textId="77777777" w:rsidR="00FC1A9E" w:rsidRPr="00780937" w:rsidRDefault="00FC1A9E" w:rsidP="00B552F0">
      <w:pPr>
        <w:pStyle w:val="afffa"/>
        <w:widowControl w:val="0"/>
        <w:numPr>
          <w:ilvl w:val="1"/>
          <w:numId w:val="48"/>
        </w:numPr>
        <w:spacing w:before="0" w:after="0" w:line="360" w:lineRule="auto"/>
        <w:textAlignment w:val="auto"/>
        <w:rPr>
          <w:rFonts w:ascii="David" w:hAnsi="David"/>
          <w:color w:val="000000"/>
          <w:sz w:val="24"/>
          <w:rtl/>
        </w:rPr>
      </w:pPr>
      <w:r w:rsidRPr="00780937">
        <w:rPr>
          <w:rFonts w:ascii="David" w:hAnsi="David"/>
          <w:color w:val="000000"/>
          <w:sz w:val="24"/>
          <w:rtl/>
        </w:rPr>
        <w:t>ה</w:t>
      </w:r>
      <w:r w:rsidR="00564C3F" w:rsidRPr="00780937">
        <w:rPr>
          <w:rFonts w:ascii="David" w:hAnsi="David"/>
          <w:color w:val="000000"/>
          <w:sz w:val="24"/>
          <w:rtl/>
        </w:rPr>
        <w:t>ספק</w:t>
      </w:r>
      <w:r w:rsidRPr="00780937">
        <w:rPr>
          <w:rFonts w:ascii="David" w:hAnsi="David"/>
          <w:color w:val="000000"/>
          <w:sz w:val="24"/>
          <w:rtl/>
        </w:rPr>
        <w:t xml:space="preserve"> 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w:t>
      </w:r>
      <w:proofErr w:type="spellStart"/>
      <w:r w:rsidRPr="00780937">
        <w:rPr>
          <w:rFonts w:ascii="David" w:hAnsi="David"/>
          <w:color w:val="000000"/>
          <w:sz w:val="24"/>
          <w:rtl/>
        </w:rPr>
        <w:t>עימו</w:t>
      </w:r>
      <w:proofErr w:type="spellEnd"/>
      <w:r w:rsidRPr="00780937">
        <w:rPr>
          <w:rFonts w:ascii="David" w:hAnsi="David"/>
          <w:color w:val="000000"/>
          <w:sz w:val="24"/>
          <w:rtl/>
        </w:rPr>
        <w:t xml:space="preserve">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57936427" w14:textId="77777777" w:rsidR="00FC1A9E" w:rsidRPr="00780937" w:rsidRDefault="00FC1A9E" w:rsidP="00B552F0">
      <w:pPr>
        <w:pStyle w:val="afffa"/>
        <w:widowControl w:val="0"/>
        <w:numPr>
          <w:ilvl w:val="1"/>
          <w:numId w:val="48"/>
        </w:numPr>
        <w:spacing w:before="0" w:after="0" w:line="360" w:lineRule="auto"/>
        <w:textAlignment w:val="auto"/>
        <w:rPr>
          <w:rFonts w:ascii="David" w:hAnsi="David"/>
          <w:color w:val="000000"/>
          <w:sz w:val="24"/>
          <w:rtl/>
        </w:rPr>
      </w:pPr>
      <w:r w:rsidRPr="00780937">
        <w:rPr>
          <w:rFonts w:ascii="David" w:hAnsi="David"/>
          <w:color w:val="000000"/>
          <w:sz w:val="24"/>
          <w:rtl/>
        </w:rPr>
        <w:t>ה</w:t>
      </w:r>
      <w:r w:rsidR="00564C3F" w:rsidRPr="00780937">
        <w:rPr>
          <w:rFonts w:ascii="David" w:hAnsi="David"/>
          <w:color w:val="000000"/>
          <w:sz w:val="24"/>
          <w:rtl/>
        </w:rPr>
        <w:t>ספק</w:t>
      </w:r>
      <w:r w:rsidRPr="00780937">
        <w:rPr>
          <w:rFonts w:ascii="David" w:hAnsi="David"/>
          <w:color w:val="000000"/>
          <w:sz w:val="24"/>
          <w:rtl/>
        </w:rPr>
        <w:t xml:space="preserve"> מתחייב כי הוא ומי מטעמו ישמרו את המידע ו/או הסודות המקצועיים בסודיות מוחלטת ולא יעשו בהם כל שימוש. למען הסר ספק, ומבלי לפגוע בכלליות האמור לעיל, ה</w:t>
      </w:r>
      <w:r w:rsidR="00564C3F" w:rsidRPr="00780937">
        <w:rPr>
          <w:rFonts w:ascii="David" w:hAnsi="David"/>
          <w:color w:val="000000"/>
          <w:sz w:val="24"/>
          <w:rtl/>
        </w:rPr>
        <w:t>ספק</w:t>
      </w:r>
      <w:r w:rsidRPr="00780937">
        <w:rPr>
          <w:rFonts w:ascii="David" w:hAnsi="David"/>
          <w:color w:val="000000"/>
          <w:sz w:val="24"/>
          <w:rtl/>
        </w:rPr>
        <w:t xml:space="preserve"> מתחייב כי הוא ומי מטעמו לא יפרסמו, יעבירו, יודיעו, ימסרו או יביאו לידיעת כל אדם את המידע ו/או הסודות המקצועיים</w:t>
      </w:r>
      <w:r w:rsidR="00787057" w:rsidRPr="00780937">
        <w:rPr>
          <w:rFonts w:ascii="David" w:hAnsi="David"/>
          <w:color w:val="000000"/>
          <w:sz w:val="24"/>
          <w:rtl/>
        </w:rPr>
        <w:t xml:space="preserve"> למעט מידע המצוי בנחלת הכלל או מידע שיש למסור עפ"י דין</w:t>
      </w:r>
      <w:r w:rsidRPr="00780937">
        <w:rPr>
          <w:rFonts w:ascii="David" w:hAnsi="David"/>
          <w:color w:val="000000"/>
          <w:sz w:val="24"/>
          <w:rtl/>
        </w:rPr>
        <w:t>.</w:t>
      </w:r>
    </w:p>
    <w:p w14:paraId="4C760C4D" w14:textId="77777777" w:rsidR="00FC1A9E" w:rsidRPr="00780937" w:rsidRDefault="00FC1A9E" w:rsidP="00B552F0">
      <w:pPr>
        <w:pStyle w:val="afffa"/>
        <w:widowControl w:val="0"/>
        <w:numPr>
          <w:ilvl w:val="1"/>
          <w:numId w:val="48"/>
        </w:numPr>
        <w:spacing w:before="0" w:after="0" w:line="360" w:lineRule="auto"/>
        <w:textAlignment w:val="auto"/>
        <w:rPr>
          <w:rFonts w:ascii="David" w:hAnsi="David"/>
          <w:color w:val="000000"/>
          <w:sz w:val="24"/>
        </w:rPr>
      </w:pPr>
      <w:r w:rsidRPr="00780937">
        <w:rPr>
          <w:rFonts w:ascii="David" w:hAnsi="David"/>
          <w:color w:val="000000"/>
          <w:sz w:val="24"/>
          <w:rtl/>
        </w:rPr>
        <w:t>ה</w:t>
      </w:r>
      <w:r w:rsidR="00564C3F" w:rsidRPr="00780937">
        <w:rPr>
          <w:rFonts w:ascii="David" w:hAnsi="David"/>
          <w:color w:val="000000"/>
          <w:sz w:val="24"/>
          <w:rtl/>
        </w:rPr>
        <w:t>ספק</w:t>
      </w:r>
      <w:r w:rsidRPr="00780937">
        <w:rPr>
          <w:rFonts w:ascii="David" w:hAnsi="David"/>
          <w:color w:val="000000"/>
          <w:sz w:val="24"/>
          <w:rtl/>
        </w:rPr>
        <w:t xml:space="preserve"> מתחייב להחתים כל אחד מעובדיו </w:t>
      </w:r>
      <w:r w:rsidR="003631C0" w:rsidRPr="00780937">
        <w:rPr>
          <w:rFonts w:ascii="David" w:hAnsi="David"/>
          <w:color w:val="000000"/>
          <w:sz w:val="24"/>
          <w:rtl/>
        </w:rPr>
        <w:t xml:space="preserve">שיועסקו על ידו במתן השירותים למזמין מכוח מכרז זה </w:t>
      </w:r>
      <w:r w:rsidRPr="00780937">
        <w:rPr>
          <w:rFonts w:ascii="David" w:hAnsi="David"/>
          <w:color w:val="000000"/>
          <w:sz w:val="24"/>
          <w:rtl/>
        </w:rPr>
        <w:t xml:space="preserve">על הצהרת הסודיות בנוסח </w:t>
      </w:r>
      <w:r w:rsidR="00901B52" w:rsidRPr="00780937">
        <w:rPr>
          <w:rFonts w:ascii="David" w:hAnsi="David"/>
          <w:color w:val="000000"/>
          <w:sz w:val="24"/>
          <w:rtl/>
        </w:rPr>
        <w:t>המופיע</w:t>
      </w:r>
      <w:r w:rsidR="00564C3F" w:rsidRPr="00780937">
        <w:rPr>
          <w:rFonts w:ascii="David" w:hAnsi="David"/>
          <w:color w:val="000000"/>
          <w:sz w:val="24"/>
          <w:rtl/>
        </w:rPr>
        <w:t xml:space="preserve"> כ</w:t>
      </w:r>
      <w:r w:rsidR="00564C3F" w:rsidRPr="00780937">
        <w:rPr>
          <w:rFonts w:ascii="David" w:hAnsi="David"/>
          <w:b/>
          <w:bCs/>
          <w:color w:val="000000"/>
          <w:sz w:val="24"/>
          <w:u w:val="single"/>
          <w:rtl/>
        </w:rPr>
        <w:t>נספח א'</w:t>
      </w:r>
      <w:r w:rsidR="00564C3F" w:rsidRPr="00780937">
        <w:rPr>
          <w:rFonts w:ascii="David" w:hAnsi="David"/>
          <w:color w:val="000000"/>
          <w:sz w:val="24"/>
          <w:rtl/>
        </w:rPr>
        <w:t xml:space="preserve"> להסכם זה</w:t>
      </w:r>
      <w:r w:rsidRPr="00780937">
        <w:rPr>
          <w:rFonts w:ascii="David" w:hAnsi="David"/>
          <w:color w:val="000000"/>
          <w:sz w:val="24"/>
          <w:rtl/>
        </w:rPr>
        <w:t>.</w:t>
      </w:r>
      <w:r w:rsidR="00646DD3" w:rsidRPr="00780937">
        <w:rPr>
          <w:rFonts w:ascii="David" w:hAnsi="David"/>
          <w:color w:val="000000"/>
          <w:sz w:val="24"/>
          <w:rtl/>
        </w:rPr>
        <w:t xml:space="preserve"> </w:t>
      </w:r>
      <w:r w:rsidR="00646DD3" w:rsidRPr="00780937">
        <w:rPr>
          <w:rFonts w:ascii="David" w:hAnsi="David"/>
          <w:sz w:val="24"/>
          <w:rtl/>
        </w:rPr>
        <w:t>כמו כן, ככל שהספק יקלוט עובדים חדשים</w:t>
      </w:r>
      <w:r w:rsidR="003631C0" w:rsidRPr="00780937">
        <w:rPr>
          <w:rFonts w:ascii="David" w:hAnsi="David"/>
          <w:sz w:val="24"/>
          <w:rtl/>
        </w:rPr>
        <w:t>,</w:t>
      </w:r>
      <w:r w:rsidR="00646DD3" w:rsidRPr="00780937">
        <w:rPr>
          <w:rFonts w:ascii="David" w:hAnsi="David"/>
          <w:sz w:val="24"/>
          <w:rtl/>
        </w:rPr>
        <w:t xml:space="preserve"> </w:t>
      </w:r>
      <w:r w:rsidR="003631C0" w:rsidRPr="00780937">
        <w:rPr>
          <w:rFonts w:ascii="David" w:hAnsi="David"/>
          <w:sz w:val="24"/>
          <w:rtl/>
        </w:rPr>
        <w:t xml:space="preserve">לצורך מתן השירותים כאמור, </w:t>
      </w:r>
      <w:r w:rsidR="00646DD3" w:rsidRPr="00780937">
        <w:rPr>
          <w:rFonts w:ascii="David" w:hAnsi="David"/>
          <w:sz w:val="24"/>
          <w:rtl/>
        </w:rPr>
        <w:t>במהלך ביצוע השירותים הוא יחתימם על התחייבות כאמור וימציאה למזמין.</w:t>
      </w:r>
    </w:p>
    <w:p w14:paraId="67C2C188" w14:textId="77777777" w:rsidR="001452D5" w:rsidRPr="00780937" w:rsidRDefault="001452D5" w:rsidP="00686289">
      <w:pPr>
        <w:pStyle w:val="afffa"/>
        <w:widowControl w:val="0"/>
        <w:spacing w:before="0" w:after="0" w:line="360" w:lineRule="auto"/>
        <w:ind w:left="1020" w:firstLine="0"/>
        <w:textAlignment w:val="auto"/>
        <w:rPr>
          <w:rFonts w:ascii="David" w:hAnsi="David"/>
          <w:color w:val="000000"/>
          <w:sz w:val="24"/>
          <w:rtl/>
        </w:rPr>
      </w:pPr>
    </w:p>
    <w:p w14:paraId="35877D43" w14:textId="77777777" w:rsidR="00FC1A9E" w:rsidRPr="00780937" w:rsidRDefault="00FC1A9E" w:rsidP="00B552F0">
      <w:pPr>
        <w:pStyle w:val="af1"/>
        <w:keepLines w:val="0"/>
        <w:widowControl w:val="0"/>
        <w:numPr>
          <w:ilvl w:val="0"/>
          <w:numId w:val="48"/>
        </w:numPr>
        <w:spacing w:line="360" w:lineRule="auto"/>
        <w:jc w:val="both"/>
        <w:rPr>
          <w:rFonts w:ascii="David" w:hAnsi="David" w:cs="David"/>
          <w:b/>
          <w:bCs/>
          <w:rtl/>
        </w:rPr>
      </w:pPr>
      <w:r w:rsidRPr="00780937">
        <w:rPr>
          <w:rFonts w:ascii="David" w:hAnsi="David" w:cs="David"/>
          <w:b/>
          <w:bCs/>
          <w:rtl/>
        </w:rPr>
        <w:t>יחסים בין הצדדים</w:t>
      </w:r>
    </w:p>
    <w:p w14:paraId="29DD3AAC" w14:textId="77777777" w:rsidR="00FC1A9E" w:rsidRPr="00780937" w:rsidRDefault="00FC1A9E" w:rsidP="00686289">
      <w:pPr>
        <w:pStyle w:val="af1"/>
        <w:widowControl w:val="0"/>
        <w:spacing w:after="120" w:line="360" w:lineRule="auto"/>
        <w:ind w:left="397"/>
        <w:jc w:val="both"/>
        <w:rPr>
          <w:rFonts w:ascii="David" w:hAnsi="David" w:cs="David"/>
          <w:rtl/>
        </w:rPr>
      </w:pPr>
      <w:r w:rsidRPr="00780937">
        <w:rPr>
          <w:rFonts w:ascii="David" w:hAnsi="David" w:cs="David"/>
          <w:rtl/>
        </w:rPr>
        <w:lastRenderedPageBreak/>
        <w:t xml:space="preserve">מוצהר ומוסכם בזה בין הצדדים כי: </w:t>
      </w:r>
    </w:p>
    <w:p w14:paraId="2720AF54"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 xml:space="preserve">היחסים ביניהם לפי הסכם זה יוצרים יחס בין עורך מכרז לקבלן המבצע הזמנות בלבד, והם אינם יוצרים יחסי עובד ומעביד. </w:t>
      </w:r>
    </w:p>
    <w:p w14:paraId="2BF2F100"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 xml:space="preserve">עורך המכרז לא ישלם כל תשלום לביטוח לאומי ויתר הזכויות הסוציאליות בקשר לאנשים המועסקים על ידי הספק. </w:t>
      </w:r>
    </w:p>
    <w:p w14:paraId="22144B6B"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7F9E071B" w14:textId="77777777" w:rsidR="00FC1A9E" w:rsidRPr="00780937" w:rsidRDefault="00FC1A9E" w:rsidP="00B552F0">
      <w:pPr>
        <w:pStyle w:val="af1"/>
        <w:keepLines w:val="0"/>
        <w:widowControl w:val="0"/>
        <w:numPr>
          <w:ilvl w:val="0"/>
          <w:numId w:val="48"/>
        </w:numPr>
        <w:spacing w:line="360" w:lineRule="auto"/>
        <w:jc w:val="both"/>
        <w:rPr>
          <w:rFonts w:ascii="David" w:hAnsi="David" w:cs="David"/>
          <w:b/>
          <w:bCs/>
          <w:rtl/>
        </w:rPr>
      </w:pPr>
      <w:r w:rsidRPr="00780937">
        <w:rPr>
          <w:rFonts w:ascii="David" w:hAnsi="David" w:cs="David"/>
          <w:b/>
          <w:bCs/>
          <w:rtl/>
        </w:rPr>
        <w:t>תמורה</w:t>
      </w:r>
    </w:p>
    <w:p w14:paraId="6C83A2B3"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Pr>
      </w:pPr>
      <w:r w:rsidRPr="00780937">
        <w:rPr>
          <w:rFonts w:ascii="David" w:hAnsi="David" w:cs="David"/>
          <w:rtl/>
        </w:rPr>
        <w:t>תמורת ביצוע מלוא התחייבויותיו של הספק לפי המכרז והסכם זה, ישלמו המזמינים לספק בהתאם למחיר הפריטים כפי שנקבע</w:t>
      </w:r>
      <w:r w:rsidR="001379F7" w:rsidRPr="00780937">
        <w:rPr>
          <w:rFonts w:ascii="David" w:hAnsi="David" w:cs="David"/>
          <w:rtl/>
        </w:rPr>
        <w:t>ו</w:t>
      </w:r>
      <w:r w:rsidRPr="00780937">
        <w:rPr>
          <w:rFonts w:ascii="David" w:hAnsi="David" w:cs="David"/>
          <w:rtl/>
        </w:rPr>
        <w:t xml:space="preserve"> בסיום </w:t>
      </w:r>
      <w:r w:rsidR="00BD08AD" w:rsidRPr="00780937">
        <w:rPr>
          <w:rFonts w:ascii="David" w:hAnsi="David" w:cs="David"/>
          <w:rtl/>
        </w:rPr>
        <w:t xml:space="preserve">כל </w:t>
      </w:r>
      <w:proofErr w:type="spellStart"/>
      <w:r w:rsidRPr="00780937">
        <w:rPr>
          <w:rFonts w:ascii="David" w:hAnsi="David" w:cs="David"/>
          <w:rtl/>
        </w:rPr>
        <w:t>תיחור</w:t>
      </w:r>
      <w:proofErr w:type="spellEnd"/>
      <w:r w:rsidRPr="00780937">
        <w:rPr>
          <w:rFonts w:ascii="David" w:hAnsi="David" w:cs="David"/>
          <w:rtl/>
        </w:rPr>
        <w:t xml:space="preserve"> שנערך בשלב ב' של המכרז (להלן - "</w:t>
      </w:r>
      <w:r w:rsidRPr="00780937">
        <w:rPr>
          <w:rFonts w:ascii="David" w:hAnsi="David" w:cs="David"/>
          <w:b/>
          <w:bCs/>
          <w:rtl/>
        </w:rPr>
        <w:t>התמורה</w:t>
      </w:r>
      <w:r w:rsidRPr="00780937">
        <w:rPr>
          <w:rFonts w:ascii="David" w:hAnsi="David" w:cs="David"/>
          <w:rtl/>
        </w:rPr>
        <w:t xml:space="preserve">"). </w:t>
      </w:r>
    </w:p>
    <w:p w14:paraId="11058BAA" w14:textId="77777777" w:rsidR="00FC1A9E" w:rsidRPr="00780937" w:rsidRDefault="00A97A39" w:rsidP="00B552F0">
      <w:pPr>
        <w:pStyle w:val="af1"/>
        <w:keepLines w:val="0"/>
        <w:widowControl w:val="0"/>
        <w:numPr>
          <w:ilvl w:val="1"/>
          <w:numId w:val="48"/>
        </w:numPr>
        <w:spacing w:after="120" w:line="360" w:lineRule="auto"/>
        <w:jc w:val="both"/>
        <w:rPr>
          <w:rFonts w:ascii="David" w:hAnsi="David" w:cs="David"/>
          <w:rtl/>
        </w:rPr>
      </w:pPr>
      <w:r>
        <w:rPr>
          <w:rFonts w:ascii="David" w:hAnsi="David" w:cs="David" w:hint="cs"/>
          <w:rtl/>
        </w:rPr>
        <w:t xml:space="preserve">התמורה כוללת </w:t>
      </w:r>
      <w:r w:rsidR="00FC1A9E" w:rsidRPr="00780937">
        <w:rPr>
          <w:rFonts w:ascii="David" w:hAnsi="David" w:cs="David"/>
          <w:rtl/>
        </w:rPr>
        <w:t>מס ערך מוסף בשיעור החוקי המתחייב מהמחירים הנ"ל</w:t>
      </w:r>
      <w:r>
        <w:rPr>
          <w:rFonts w:ascii="David" w:hAnsi="David" w:cs="David" w:hint="cs"/>
          <w:rtl/>
        </w:rPr>
        <w:t>.</w:t>
      </w:r>
      <w:r w:rsidR="00FC1A9E" w:rsidRPr="00780937">
        <w:rPr>
          <w:rFonts w:ascii="David" w:hAnsi="David" w:cs="David"/>
          <w:rtl/>
        </w:rPr>
        <w:t xml:space="preserve"> </w:t>
      </w:r>
      <w:r>
        <w:rPr>
          <w:rFonts w:ascii="David" w:hAnsi="David" w:cs="David" w:hint="cs"/>
          <w:rtl/>
        </w:rPr>
        <w:t xml:space="preserve">ככל שבמסגרת  </w:t>
      </w:r>
      <w:proofErr w:type="spellStart"/>
      <w:r>
        <w:rPr>
          <w:rFonts w:ascii="David" w:hAnsi="David" w:cs="David" w:hint="cs"/>
          <w:rtl/>
        </w:rPr>
        <w:t>התיחור</w:t>
      </w:r>
      <w:proofErr w:type="spellEnd"/>
      <w:r>
        <w:rPr>
          <w:rFonts w:ascii="David" w:hAnsi="David" w:cs="David" w:hint="cs"/>
          <w:rtl/>
        </w:rPr>
        <w:t xml:space="preserve"> ייקבע כי התמורה אינה כוללת מס ערך מוסף, </w:t>
      </w:r>
      <w:r w:rsidR="00FC1A9E" w:rsidRPr="00780937">
        <w:rPr>
          <w:rFonts w:ascii="David" w:hAnsi="David" w:cs="David"/>
          <w:rtl/>
        </w:rPr>
        <w:t xml:space="preserve">יתווסף לתמורה </w:t>
      </w:r>
      <w:r w:rsidRPr="00780937">
        <w:rPr>
          <w:rFonts w:ascii="David" w:hAnsi="David" w:cs="David"/>
          <w:rtl/>
        </w:rPr>
        <w:t>מס ערך מוסף בשיעור החוקי המתחייב</w:t>
      </w:r>
      <w:r>
        <w:rPr>
          <w:rFonts w:ascii="David" w:hAnsi="David" w:cs="David" w:hint="cs"/>
          <w:rtl/>
        </w:rPr>
        <w:t>,</w:t>
      </w:r>
      <w:r w:rsidRPr="00780937">
        <w:rPr>
          <w:rFonts w:ascii="David" w:hAnsi="David" w:cs="David"/>
          <w:rtl/>
        </w:rPr>
        <w:t xml:space="preserve"> </w:t>
      </w:r>
      <w:r w:rsidR="00FC1A9E" w:rsidRPr="00780937">
        <w:rPr>
          <w:rFonts w:ascii="David" w:hAnsi="David" w:cs="David"/>
          <w:rtl/>
        </w:rPr>
        <w:t xml:space="preserve">וישולם בצירוף לכל חשבונית / תשלום שישלמו המזמינים לספק. </w:t>
      </w:r>
    </w:p>
    <w:p w14:paraId="1CCBBC1F"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התמורה מהווה תמורה סופית למילוי כל התחייבויות המזמינים כלפי הספק לפי המכרז והסכם זה. במקרה בו יהיו שינויים במסים או בהיטלים על מחירי המוצרים/שירותים, לא יהיה בשינויים אלה (למעט שינוי בשיעור המע</w:t>
      </w:r>
      <w:r w:rsidR="004A18CE" w:rsidRPr="00780937">
        <w:rPr>
          <w:rFonts w:ascii="David" w:hAnsi="David" w:cs="David"/>
          <w:rtl/>
        </w:rPr>
        <w:t>"</w:t>
      </w:r>
      <w:r w:rsidRPr="00780937">
        <w:rPr>
          <w:rFonts w:ascii="David" w:hAnsi="David" w:cs="David"/>
          <w:rtl/>
        </w:rPr>
        <w:t>מ) כדי להשפיע על התמורה, אלא בהתאם ובכפוף לקבלת אישור עורך המכרז מראש ובכתב, ולפי שיקול דעתו הבלעדי.</w:t>
      </w:r>
    </w:p>
    <w:p w14:paraId="4EFCB00D"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הספק לא יהא זכאי לכל תשלום או תמורה כל שהיא בקשר עם אספקת שירות</w:t>
      </w:r>
      <w:r w:rsidR="00901B52" w:rsidRPr="00780937">
        <w:rPr>
          <w:rFonts w:ascii="David" w:hAnsi="David" w:cs="David"/>
          <w:rtl/>
        </w:rPr>
        <w:t>ים</w:t>
      </w:r>
      <w:r w:rsidRPr="00780937">
        <w:rPr>
          <w:rFonts w:ascii="David" w:hAnsi="David" w:cs="David"/>
          <w:rtl/>
        </w:rPr>
        <w:t xml:space="preserve"> שאינ</w:t>
      </w:r>
      <w:r w:rsidR="00901B52" w:rsidRPr="00780937">
        <w:rPr>
          <w:rFonts w:ascii="David" w:hAnsi="David" w:cs="David"/>
          <w:rtl/>
        </w:rPr>
        <w:t>ם</w:t>
      </w:r>
      <w:r w:rsidRPr="00780937">
        <w:rPr>
          <w:rFonts w:ascii="David" w:hAnsi="David" w:cs="David"/>
          <w:rtl/>
        </w:rPr>
        <w:t xml:space="preserve"> תוא</w:t>
      </w:r>
      <w:r w:rsidR="00901B52" w:rsidRPr="00780937">
        <w:rPr>
          <w:rFonts w:ascii="David" w:hAnsi="David" w:cs="David"/>
          <w:rtl/>
        </w:rPr>
        <w:t>מי</w:t>
      </w:r>
      <w:r w:rsidRPr="00780937">
        <w:rPr>
          <w:rFonts w:ascii="David" w:hAnsi="David" w:cs="David"/>
          <w:rtl/>
        </w:rPr>
        <w:t xml:space="preserve">ם את דרישות המכרז, ההצעה ותנאי הסכם זה. </w:t>
      </w:r>
    </w:p>
    <w:p w14:paraId="4EFAC4CE" w14:textId="77777777" w:rsidR="00FC1A9E" w:rsidRDefault="00FC1A9E" w:rsidP="00B552F0">
      <w:pPr>
        <w:pStyle w:val="af1"/>
        <w:keepLines w:val="0"/>
        <w:widowControl w:val="0"/>
        <w:numPr>
          <w:ilvl w:val="1"/>
          <w:numId w:val="48"/>
        </w:numPr>
        <w:spacing w:after="120" w:line="360" w:lineRule="auto"/>
        <w:jc w:val="both"/>
        <w:rPr>
          <w:rFonts w:ascii="David" w:hAnsi="David" w:cs="David"/>
        </w:rPr>
      </w:pPr>
      <w:r w:rsidRPr="00780937">
        <w:rPr>
          <w:rFonts w:ascii="David" w:hAnsi="David" w:cs="David"/>
          <w:rtl/>
        </w:rPr>
        <w:t xml:space="preserve">התשלום יהיה בשקלים בהתאם לשער היציג של דולר </w:t>
      </w:r>
      <w:r w:rsidR="00A97A39">
        <w:rPr>
          <w:rFonts w:ascii="David" w:hAnsi="David" w:cs="David" w:hint="cs"/>
          <w:rtl/>
        </w:rPr>
        <w:t xml:space="preserve">ארה"ב </w:t>
      </w:r>
      <w:r w:rsidRPr="00780937">
        <w:rPr>
          <w:rFonts w:ascii="David" w:hAnsi="David" w:cs="David"/>
          <w:rtl/>
        </w:rPr>
        <w:t xml:space="preserve">כפי שפורסם על ידי בנק ישראל, והתקף ליום </w:t>
      </w:r>
      <w:r w:rsidR="00A97A39">
        <w:rPr>
          <w:rFonts w:ascii="David" w:hAnsi="David" w:cs="David" w:hint="cs"/>
          <w:rtl/>
        </w:rPr>
        <w:t xml:space="preserve">הוצאת החשבונית בגין </w:t>
      </w:r>
      <w:r w:rsidRPr="00780937">
        <w:rPr>
          <w:rFonts w:ascii="David" w:hAnsi="David" w:cs="David"/>
          <w:rtl/>
        </w:rPr>
        <w:t>הציוד או השירותים המבוקשים על ידי המזמין.</w:t>
      </w:r>
    </w:p>
    <w:p w14:paraId="055CE3C3"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Pr>
      </w:pPr>
      <w:r w:rsidRPr="00780937">
        <w:rPr>
          <w:rFonts w:ascii="David" w:hAnsi="David" w:cs="David"/>
          <w:rtl/>
        </w:rPr>
        <w:t>המזמין יבדוק ויאשר את החשבון. תשלום החשבון יתבצע במועד שבין היום ה – 15 והיום ה – 24 בכל חודש (כולל שני ימים אלו) (להלן: "</w:t>
      </w:r>
      <w:r w:rsidRPr="00780937">
        <w:rPr>
          <w:rFonts w:ascii="David" w:hAnsi="David" w:cs="David"/>
          <w:b/>
          <w:bCs/>
          <w:rtl/>
        </w:rPr>
        <w:t>מועד התשלום הממשלתי</w:t>
      </w:r>
      <w:r w:rsidRPr="00780937">
        <w:rPr>
          <w:rFonts w:ascii="David" w:hAnsi="David" w:cs="David"/>
          <w:rtl/>
        </w:rPr>
        <w:t>"). תאריך התשלום ייקבע בהתאם למועד שבו התקבלה חשבונית המס אצל הגורם המקצועי אצל המזמין, האחראי לאישור העבודה (להלן: "</w:t>
      </w:r>
      <w:r w:rsidRPr="00780937">
        <w:rPr>
          <w:rFonts w:ascii="David" w:hAnsi="David" w:cs="David"/>
          <w:b/>
          <w:bCs/>
          <w:rtl/>
        </w:rPr>
        <w:t>מועד הגשת החשבונית למזמין</w:t>
      </w:r>
      <w:r w:rsidRPr="00780937">
        <w:rPr>
          <w:rFonts w:ascii="David" w:hAnsi="David" w:cs="David"/>
          <w:rtl/>
        </w:rPr>
        <w:t>") עפ"י המפתח הבא:</w:t>
      </w:r>
    </w:p>
    <w:p w14:paraId="579A69E8"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Pr>
      </w:pPr>
      <w:r w:rsidRPr="00780937">
        <w:rPr>
          <w:rFonts w:ascii="David" w:hAnsi="David" w:cs="David"/>
          <w:rtl/>
        </w:rPr>
        <w:t xml:space="preserve">חשבונית שתוגש למזמין במחצית הראשונה של כל חודש (בימים 1-15): תשולם בתחילת מועד התשלום הממשלתי של החודש העוקב, כלומר ביום </w:t>
      </w:r>
      <w:r w:rsidRPr="00780937">
        <w:rPr>
          <w:rFonts w:ascii="David" w:hAnsi="David" w:cs="David"/>
          <w:rtl/>
        </w:rPr>
        <w:lastRenderedPageBreak/>
        <w:t>העסקים הראשון הבא לאחר ה – 15 לחודש העוקב. במקרה זה יעמדו מספר ימי האשראי על 30-45 ימים ממועד הגשת החשבונית למזמין.</w:t>
      </w:r>
    </w:p>
    <w:p w14:paraId="59DDE0B7"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Pr>
      </w:pPr>
      <w:r w:rsidRPr="00780937">
        <w:rPr>
          <w:rFonts w:ascii="David" w:hAnsi="David" w:cs="David"/>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14:paraId="3002BADA"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Pr>
      </w:pPr>
      <w:r w:rsidRPr="00780937">
        <w:rPr>
          <w:rFonts w:ascii="David" w:hAnsi="David" w:cs="David"/>
          <w:rtl/>
        </w:rPr>
        <w:t>חשבונית שתוגש  למזמין בין התאריכים 25-31 לכל חודש (כולל שני ימים אלו): תשולם ביום ה – 24 לחודש העוקב. במקרה זה יעמדו מספר ימי האשראי על כ – 24-29 ימי אשראי.</w:t>
      </w:r>
    </w:p>
    <w:p w14:paraId="73C70606"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כללי התשלום המפורטים לעיל, כפופים להוראות החשב הכללי במשרד האוצר כפי שמתפרסם מעת לעת.</w:t>
      </w:r>
    </w:p>
    <w:p w14:paraId="353F034D" w14:textId="77777777" w:rsidR="00FC1A9E" w:rsidRPr="00780937" w:rsidRDefault="00FC1A9E" w:rsidP="00B552F0">
      <w:pPr>
        <w:pStyle w:val="af1"/>
        <w:keepLines w:val="0"/>
        <w:widowControl w:val="0"/>
        <w:numPr>
          <w:ilvl w:val="0"/>
          <w:numId w:val="48"/>
        </w:numPr>
        <w:spacing w:line="360" w:lineRule="auto"/>
        <w:jc w:val="both"/>
        <w:rPr>
          <w:rFonts w:ascii="David" w:hAnsi="David" w:cs="David"/>
          <w:b/>
          <w:bCs/>
          <w:rtl/>
        </w:rPr>
      </w:pPr>
      <w:r w:rsidRPr="00780937">
        <w:rPr>
          <w:rFonts w:ascii="David" w:hAnsi="David" w:cs="David"/>
          <w:b/>
          <w:bCs/>
          <w:rtl/>
        </w:rPr>
        <w:t>תנאים לביצוע תשלומים</w:t>
      </w:r>
    </w:p>
    <w:p w14:paraId="4D6E62D6" w14:textId="77777777" w:rsidR="00FC1A9E" w:rsidRPr="00780937" w:rsidRDefault="00FC1A9E" w:rsidP="00686289">
      <w:pPr>
        <w:pStyle w:val="af1"/>
        <w:widowControl w:val="0"/>
        <w:spacing w:after="120" w:line="360" w:lineRule="auto"/>
        <w:ind w:left="397"/>
        <w:jc w:val="both"/>
        <w:rPr>
          <w:rFonts w:ascii="David" w:hAnsi="David" w:cs="David"/>
          <w:rtl/>
        </w:rPr>
      </w:pPr>
      <w:r w:rsidRPr="00780937">
        <w:rPr>
          <w:rFonts w:ascii="David" w:hAnsi="David" w:cs="David"/>
          <w:rtl/>
        </w:rPr>
        <w:t xml:space="preserve">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w:t>
      </w:r>
      <w:proofErr w:type="spellStart"/>
      <w:r w:rsidRPr="00780937">
        <w:rPr>
          <w:rFonts w:ascii="David" w:hAnsi="David" w:cs="David"/>
          <w:rtl/>
        </w:rPr>
        <w:t>התשל"ו</w:t>
      </w:r>
      <w:proofErr w:type="spellEnd"/>
      <w:r w:rsidRPr="00780937">
        <w:rPr>
          <w:rFonts w:ascii="David" w:hAnsi="David" w:cs="David"/>
        </w:rPr>
        <w:t>1975-</w:t>
      </w:r>
      <w:r w:rsidRPr="00780937">
        <w:rPr>
          <w:rFonts w:ascii="David" w:hAnsi="David" w:cs="David"/>
          <w:rtl/>
        </w:rPr>
        <w:t xml:space="preserve"> (להלן – "</w:t>
      </w:r>
      <w:r w:rsidRPr="00780937">
        <w:rPr>
          <w:rFonts w:ascii="David" w:hAnsi="David" w:cs="David"/>
          <w:b/>
          <w:bCs/>
          <w:rtl/>
        </w:rPr>
        <w:t>החוק</w:t>
      </w:r>
      <w:r w:rsidRPr="00780937">
        <w:rPr>
          <w:rFonts w:ascii="David" w:hAnsi="David" w:cs="David"/>
          <w:rtl/>
        </w:rPr>
        <w:t xml:space="preserve">") וכן אישור מפקיד מורשה (כמשמעותו בחוק עסקאות גופים ציבוריים, </w:t>
      </w:r>
      <w:proofErr w:type="spellStart"/>
      <w:r w:rsidRPr="00780937">
        <w:rPr>
          <w:rFonts w:ascii="David" w:hAnsi="David" w:cs="David"/>
          <w:rtl/>
        </w:rPr>
        <w:t>התשל"ו</w:t>
      </w:r>
      <w:proofErr w:type="spellEnd"/>
      <w:r w:rsidRPr="00780937">
        <w:rPr>
          <w:rFonts w:ascii="David" w:hAnsi="David" w:cs="David"/>
        </w:rPr>
        <w:t>(1976-</w:t>
      </w:r>
      <w:r w:rsidRPr="00780937">
        <w:rPr>
          <w:rFonts w:ascii="David" w:hAnsi="David"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1ED2789F" w14:textId="77777777" w:rsidR="00FC1A9E" w:rsidRPr="00780937" w:rsidRDefault="00FC1A9E" w:rsidP="00B552F0">
      <w:pPr>
        <w:pStyle w:val="af1"/>
        <w:keepLines w:val="0"/>
        <w:widowControl w:val="0"/>
        <w:numPr>
          <w:ilvl w:val="0"/>
          <w:numId w:val="48"/>
        </w:numPr>
        <w:spacing w:line="360" w:lineRule="auto"/>
        <w:jc w:val="both"/>
        <w:rPr>
          <w:rFonts w:ascii="David" w:hAnsi="David" w:cs="David"/>
          <w:b/>
          <w:bCs/>
          <w:rtl/>
        </w:rPr>
      </w:pPr>
      <w:r w:rsidRPr="00780937">
        <w:rPr>
          <w:rFonts w:ascii="David" w:hAnsi="David" w:cs="David"/>
          <w:b/>
          <w:bCs/>
          <w:rtl/>
        </w:rPr>
        <w:t>הפרת ההסכם</w:t>
      </w:r>
    </w:p>
    <w:p w14:paraId="0B6A2D2D" w14:textId="77777777" w:rsidR="00ED58B7" w:rsidRPr="00780937" w:rsidRDefault="00ED58B7" w:rsidP="00B552F0">
      <w:pPr>
        <w:pStyle w:val="af1"/>
        <w:keepLines w:val="0"/>
        <w:widowControl w:val="0"/>
        <w:numPr>
          <w:ilvl w:val="1"/>
          <w:numId w:val="48"/>
        </w:numPr>
        <w:spacing w:line="360" w:lineRule="auto"/>
        <w:jc w:val="both"/>
        <w:rPr>
          <w:rFonts w:ascii="David" w:hAnsi="David" w:cs="David"/>
        </w:rPr>
      </w:pPr>
      <w:bookmarkStart w:id="637" w:name="_Ref383953134"/>
      <w:r w:rsidRPr="00780937">
        <w:rPr>
          <w:rFonts w:ascii="David" w:hAnsi="David" w:cs="David"/>
          <w:rtl/>
        </w:rPr>
        <w:t>אלה יחשבו כהפר</w:t>
      </w:r>
      <w:r w:rsidR="000F659A" w:rsidRPr="00780937">
        <w:rPr>
          <w:rFonts w:ascii="David" w:hAnsi="David" w:cs="David"/>
          <w:rtl/>
        </w:rPr>
        <w:t>ה</w:t>
      </w:r>
      <w:r w:rsidRPr="00780937">
        <w:rPr>
          <w:rFonts w:ascii="David" w:hAnsi="David" w:cs="David"/>
          <w:rtl/>
        </w:rPr>
        <w:t xml:space="preserve"> יסודית של הסכם זה</w:t>
      </w:r>
      <w:r w:rsidR="000F659A" w:rsidRPr="00780937">
        <w:rPr>
          <w:rFonts w:ascii="David" w:hAnsi="David" w:cs="David"/>
          <w:rtl/>
        </w:rPr>
        <w:t xml:space="preserve"> (להלן – "</w:t>
      </w:r>
      <w:r w:rsidR="000F659A" w:rsidRPr="00780937">
        <w:rPr>
          <w:rFonts w:ascii="David" w:hAnsi="David" w:cs="David"/>
          <w:b/>
          <w:bCs/>
          <w:rtl/>
        </w:rPr>
        <w:t>הפרה יסודית</w:t>
      </w:r>
      <w:r w:rsidR="000F659A" w:rsidRPr="00780937">
        <w:rPr>
          <w:rFonts w:ascii="David" w:hAnsi="David" w:cs="David"/>
          <w:rtl/>
        </w:rPr>
        <w:t>")</w:t>
      </w:r>
      <w:r w:rsidRPr="00780937">
        <w:rPr>
          <w:rFonts w:ascii="David" w:hAnsi="David" w:cs="David"/>
          <w:rtl/>
        </w:rPr>
        <w:t>:</w:t>
      </w:r>
      <w:bookmarkEnd w:id="637"/>
    </w:p>
    <w:p w14:paraId="0353E0C8" w14:textId="77777777" w:rsidR="00ED58B7" w:rsidRPr="00780937" w:rsidRDefault="00FC1A9E" w:rsidP="00B552F0">
      <w:pPr>
        <w:pStyle w:val="af1"/>
        <w:keepLines w:val="0"/>
        <w:widowControl w:val="0"/>
        <w:numPr>
          <w:ilvl w:val="2"/>
          <w:numId w:val="48"/>
        </w:numPr>
        <w:spacing w:line="360" w:lineRule="auto"/>
        <w:jc w:val="both"/>
        <w:rPr>
          <w:rFonts w:ascii="David" w:hAnsi="David" w:cs="David"/>
        </w:rPr>
      </w:pPr>
      <w:r w:rsidRPr="00780937">
        <w:rPr>
          <w:rFonts w:ascii="David" w:hAnsi="David" w:cs="David"/>
          <w:rtl/>
        </w:rPr>
        <w:t>חריגות משמעותיות מתנאי השירות</w:t>
      </w:r>
      <w:r w:rsidR="00901B52" w:rsidRPr="00780937">
        <w:rPr>
          <w:rFonts w:ascii="David" w:hAnsi="David" w:cs="David"/>
          <w:rtl/>
        </w:rPr>
        <w:t>ים</w:t>
      </w:r>
      <w:r w:rsidRPr="00780937">
        <w:rPr>
          <w:rFonts w:ascii="David" w:hAnsi="David" w:cs="David"/>
          <w:rtl/>
        </w:rPr>
        <w:t xml:space="preserve"> המבוקשים במכרז, כמפורט בסעיף הפיצויים המוסכמים שבפרק 4 למכרז</w:t>
      </w:r>
      <w:r w:rsidR="00ED58B7" w:rsidRPr="00780937">
        <w:rPr>
          <w:rFonts w:ascii="David" w:hAnsi="David" w:cs="David"/>
          <w:rtl/>
        </w:rPr>
        <w:t>;</w:t>
      </w:r>
    </w:p>
    <w:p w14:paraId="43E30C6F" w14:textId="77777777" w:rsidR="00FC1A9E" w:rsidRPr="00780937" w:rsidRDefault="00FC1A9E" w:rsidP="00B552F0">
      <w:pPr>
        <w:pStyle w:val="af1"/>
        <w:keepLines w:val="0"/>
        <w:widowControl w:val="0"/>
        <w:numPr>
          <w:ilvl w:val="2"/>
          <w:numId w:val="48"/>
        </w:numPr>
        <w:spacing w:line="360" w:lineRule="auto"/>
        <w:jc w:val="both"/>
        <w:rPr>
          <w:rFonts w:ascii="David" w:hAnsi="David" w:cs="David"/>
        </w:rPr>
      </w:pPr>
      <w:r w:rsidRPr="00780937">
        <w:rPr>
          <w:rFonts w:ascii="David" w:hAnsi="David" w:cs="David"/>
          <w:rtl/>
        </w:rPr>
        <w:t>הפרת סעיפי ההסכם הבאים: 3, 4, 5, 6, 7, 9.2.3, 10, 11</w:t>
      </w:r>
      <w:r w:rsidR="00B315A5" w:rsidRPr="00780937">
        <w:rPr>
          <w:rFonts w:ascii="David" w:hAnsi="David" w:cs="David"/>
          <w:rtl/>
        </w:rPr>
        <w:t>, 12</w:t>
      </w:r>
      <w:r w:rsidRPr="00780937">
        <w:rPr>
          <w:rFonts w:ascii="David" w:hAnsi="David" w:cs="David"/>
          <w:rtl/>
        </w:rPr>
        <w:t>.</w:t>
      </w:r>
    </w:p>
    <w:p w14:paraId="7860C581" w14:textId="77777777" w:rsidR="00A14037" w:rsidRPr="00780937" w:rsidRDefault="00A14037" w:rsidP="00B552F0">
      <w:pPr>
        <w:pStyle w:val="af1"/>
        <w:keepLines w:val="0"/>
        <w:widowControl w:val="0"/>
        <w:numPr>
          <w:ilvl w:val="2"/>
          <w:numId w:val="48"/>
        </w:numPr>
        <w:spacing w:after="120" w:line="360" w:lineRule="auto"/>
        <w:ind w:left="1817"/>
        <w:jc w:val="both"/>
        <w:rPr>
          <w:rFonts w:ascii="David" w:hAnsi="David" w:cs="David"/>
          <w:rtl/>
        </w:rPr>
      </w:pPr>
      <w:r w:rsidRPr="00780937">
        <w:rPr>
          <w:rFonts w:ascii="David" w:hAnsi="David" w:cs="David"/>
          <w:rtl/>
        </w:rPr>
        <w:t>מבלי לגרוע מכלליות האמור, כל אחת מהפעולות הבאות תיחשבנה הפרה יסודית של ההסכם:</w:t>
      </w:r>
    </w:p>
    <w:p w14:paraId="3385EC23" w14:textId="77777777" w:rsidR="00A14037" w:rsidRPr="00780937" w:rsidRDefault="00A14037" w:rsidP="00B552F0">
      <w:pPr>
        <w:pStyle w:val="af1"/>
        <w:keepLines w:val="0"/>
        <w:widowControl w:val="0"/>
        <w:numPr>
          <w:ilvl w:val="3"/>
          <w:numId w:val="48"/>
        </w:numPr>
        <w:spacing w:after="120" w:line="360" w:lineRule="auto"/>
        <w:jc w:val="both"/>
        <w:rPr>
          <w:rFonts w:ascii="David" w:hAnsi="David" w:cs="David"/>
        </w:rPr>
      </w:pPr>
      <w:r w:rsidRPr="00780937">
        <w:rPr>
          <w:rFonts w:ascii="David" w:hAnsi="David" w:cs="David"/>
          <w:rtl/>
        </w:rPr>
        <w:t>אספקת ציוד שלא עומד בדרישות המכרז</w:t>
      </w:r>
      <w:r w:rsidR="00E24934" w:rsidRPr="00780937">
        <w:rPr>
          <w:rFonts w:ascii="David" w:hAnsi="David" w:cs="David"/>
          <w:rtl/>
        </w:rPr>
        <w:t xml:space="preserve"> וההסכם</w:t>
      </w:r>
      <w:r w:rsidRPr="00780937">
        <w:rPr>
          <w:rFonts w:ascii="David" w:hAnsi="David" w:cs="David"/>
          <w:rtl/>
        </w:rPr>
        <w:t xml:space="preserve">. </w:t>
      </w:r>
    </w:p>
    <w:p w14:paraId="33C0C160" w14:textId="77777777" w:rsidR="00A14037" w:rsidRPr="00780937" w:rsidRDefault="00A14037" w:rsidP="00B552F0">
      <w:pPr>
        <w:pStyle w:val="af1"/>
        <w:keepLines w:val="0"/>
        <w:numPr>
          <w:ilvl w:val="3"/>
          <w:numId w:val="48"/>
        </w:numPr>
        <w:spacing w:before="0" w:beforeAutospacing="0" w:after="0" w:line="360" w:lineRule="auto"/>
        <w:jc w:val="both"/>
        <w:rPr>
          <w:rFonts w:ascii="David" w:hAnsi="David" w:cs="David"/>
        </w:rPr>
      </w:pPr>
      <w:r w:rsidRPr="00780937">
        <w:rPr>
          <w:rFonts w:ascii="David" w:hAnsi="David" w:cs="David"/>
          <w:rtl/>
        </w:rPr>
        <w:t>הפעלת קבלן משנה בניגוד להוראות במכרז</w:t>
      </w:r>
      <w:r w:rsidR="00E24934" w:rsidRPr="00780937">
        <w:rPr>
          <w:rFonts w:ascii="David" w:hAnsi="David" w:cs="David"/>
          <w:rtl/>
        </w:rPr>
        <w:t xml:space="preserve"> וההסכם</w:t>
      </w:r>
      <w:r w:rsidRPr="00780937">
        <w:rPr>
          <w:rFonts w:ascii="David" w:hAnsi="David" w:cs="David"/>
          <w:rtl/>
        </w:rPr>
        <w:t>.</w:t>
      </w:r>
    </w:p>
    <w:p w14:paraId="04C73E5E" w14:textId="77777777" w:rsidR="00A14037" w:rsidRPr="00780937" w:rsidRDefault="002F3B78" w:rsidP="00B552F0">
      <w:pPr>
        <w:pStyle w:val="af1"/>
        <w:keepLines w:val="0"/>
        <w:numPr>
          <w:ilvl w:val="3"/>
          <w:numId w:val="48"/>
        </w:numPr>
        <w:spacing w:before="0" w:beforeAutospacing="0" w:after="0" w:line="360" w:lineRule="auto"/>
        <w:jc w:val="both"/>
        <w:rPr>
          <w:rFonts w:ascii="David" w:hAnsi="David" w:cs="David"/>
        </w:rPr>
      </w:pPr>
      <w:r w:rsidRPr="00780937">
        <w:rPr>
          <w:rFonts w:ascii="David" w:hAnsi="David" w:cs="David"/>
          <w:rtl/>
        </w:rPr>
        <w:t>אי העסקת</w:t>
      </w:r>
      <w:r w:rsidR="001379F7" w:rsidRPr="00780937">
        <w:rPr>
          <w:rFonts w:ascii="David" w:hAnsi="David" w:cs="David"/>
          <w:rtl/>
        </w:rPr>
        <w:t xml:space="preserve"> כמות הטכנאים וסוגיהם כנדרש במכרז</w:t>
      </w:r>
      <w:r w:rsidR="00A14037" w:rsidRPr="00780937">
        <w:rPr>
          <w:rFonts w:ascii="David" w:hAnsi="David" w:cs="David"/>
          <w:rtl/>
        </w:rPr>
        <w:t>.</w:t>
      </w:r>
    </w:p>
    <w:p w14:paraId="6AB0625B" w14:textId="77777777" w:rsidR="00133EDE" w:rsidRPr="00780937" w:rsidRDefault="00133EDE" w:rsidP="00B552F0">
      <w:pPr>
        <w:pStyle w:val="af1"/>
        <w:keepLines w:val="0"/>
        <w:numPr>
          <w:ilvl w:val="3"/>
          <w:numId w:val="48"/>
        </w:numPr>
        <w:spacing w:before="0" w:beforeAutospacing="0" w:after="0" w:line="360" w:lineRule="auto"/>
        <w:jc w:val="both"/>
        <w:rPr>
          <w:rFonts w:ascii="David" w:hAnsi="David" w:cs="David"/>
        </w:rPr>
      </w:pPr>
      <w:r w:rsidRPr="00780937">
        <w:rPr>
          <w:rFonts w:ascii="David" w:hAnsi="David" w:cs="David"/>
          <w:rtl/>
        </w:rPr>
        <w:t>שינוי מחירי הציוד או השירותים מהמחירון.</w:t>
      </w:r>
    </w:p>
    <w:p w14:paraId="0BBA1E78" w14:textId="77777777" w:rsidR="00133EDE" w:rsidRPr="00780937" w:rsidRDefault="00133EDE" w:rsidP="00710490">
      <w:pPr>
        <w:pStyle w:val="af1"/>
        <w:keepLines w:val="0"/>
        <w:spacing w:before="0" w:beforeAutospacing="0" w:after="0" w:line="360" w:lineRule="auto"/>
        <w:ind w:left="1757"/>
        <w:jc w:val="both"/>
        <w:rPr>
          <w:rFonts w:ascii="David" w:hAnsi="David" w:cs="David"/>
        </w:rPr>
      </w:pPr>
    </w:p>
    <w:p w14:paraId="7E2F9A29" w14:textId="77777777" w:rsidR="00A14037" w:rsidRPr="00780937" w:rsidRDefault="00E24934" w:rsidP="00B552F0">
      <w:pPr>
        <w:pStyle w:val="af1"/>
        <w:keepLines w:val="0"/>
        <w:numPr>
          <w:ilvl w:val="3"/>
          <w:numId w:val="48"/>
        </w:numPr>
        <w:spacing w:before="0" w:beforeAutospacing="0" w:after="0" w:line="360" w:lineRule="auto"/>
        <w:jc w:val="both"/>
        <w:rPr>
          <w:rFonts w:ascii="David" w:hAnsi="David" w:cs="David"/>
        </w:rPr>
      </w:pPr>
      <w:r w:rsidRPr="00780937">
        <w:rPr>
          <w:rFonts w:ascii="David" w:hAnsi="David" w:cs="David"/>
          <w:rtl/>
        </w:rPr>
        <w:t>אספקת</w:t>
      </w:r>
      <w:r w:rsidR="00A14037" w:rsidRPr="00780937">
        <w:rPr>
          <w:rFonts w:ascii="David" w:hAnsi="David" w:cs="David"/>
          <w:rtl/>
        </w:rPr>
        <w:t xml:space="preserve"> מוצרים שאינם במסגרת המוצרים המותרים לאספקה לפי מכרז זה.</w:t>
      </w:r>
    </w:p>
    <w:p w14:paraId="033A1C6C" w14:textId="77777777" w:rsidR="00E24934" w:rsidRPr="00780937" w:rsidRDefault="00E24934" w:rsidP="00B552F0">
      <w:pPr>
        <w:pStyle w:val="af1"/>
        <w:keepLines w:val="0"/>
        <w:numPr>
          <w:ilvl w:val="3"/>
          <w:numId w:val="48"/>
        </w:numPr>
        <w:spacing w:before="0" w:beforeAutospacing="0" w:after="0" w:line="360" w:lineRule="auto"/>
        <w:jc w:val="both"/>
        <w:rPr>
          <w:rFonts w:ascii="David" w:hAnsi="David" w:cs="David"/>
        </w:rPr>
      </w:pPr>
      <w:r w:rsidRPr="00780937">
        <w:rPr>
          <w:rFonts w:ascii="David" w:hAnsi="David" w:cs="David"/>
          <w:rtl/>
        </w:rPr>
        <w:t>אי אספקת ציוד או שירותים</w:t>
      </w:r>
      <w:r w:rsidRPr="00780937">
        <w:rPr>
          <w:rFonts w:ascii="David" w:hAnsi="David" w:cs="David"/>
          <w:bCs/>
          <w:rtl/>
        </w:rPr>
        <w:t xml:space="preserve"> </w:t>
      </w:r>
      <w:r w:rsidRPr="00780937">
        <w:rPr>
          <w:rFonts w:ascii="David" w:hAnsi="David" w:cs="David"/>
          <w:rtl/>
        </w:rPr>
        <w:t>למזמין בכל אזורי השירות.</w:t>
      </w:r>
    </w:p>
    <w:p w14:paraId="676102B8" w14:textId="77777777" w:rsidR="00A14037" w:rsidRPr="00780937" w:rsidRDefault="00E24934" w:rsidP="00B552F0">
      <w:pPr>
        <w:pStyle w:val="af1"/>
        <w:keepLines w:val="0"/>
        <w:numPr>
          <w:ilvl w:val="3"/>
          <w:numId w:val="48"/>
        </w:numPr>
        <w:spacing w:before="0" w:beforeAutospacing="0" w:after="0" w:line="360" w:lineRule="auto"/>
        <w:jc w:val="both"/>
        <w:rPr>
          <w:rFonts w:ascii="David" w:hAnsi="David" w:cs="David"/>
        </w:rPr>
      </w:pPr>
      <w:r w:rsidRPr="00780937">
        <w:rPr>
          <w:rFonts w:ascii="David" w:hAnsi="David" w:cs="David"/>
          <w:rtl/>
        </w:rPr>
        <w:lastRenderedPageBreak/>
        <w:t xml:space="preserve">הזוכה </w:t>
      </w:r>
      <w:r w:rsidR="00A14037" w:rsidRPr="00780937">
        <w:rPr>
          <w:rFonts w:ascii="David" w:hAnsi="David" w:cs="David"/>
          <w:rtl/>
        </w:rPr>
        <w:t>הפסיק להיות נציג רשמי של היצרן שאת מוצריו הציע בהצעתו.</w:t>
      </w:r>
    </w:p>
    <w:p w14:paraId="0FB2427D" w14:textId="77777777" w:rsidR="00412D98" w:rsidRPr="00780937" w:rsidRDefault="00412D98" w:rsidP="00B552F0">
      <w:pPr>
        <w:pStyle w:val="af1"/>
        <w:keepLines w:val="0"/>
        <w:numPr>
          <w:ilvl w:val="3"/>
          <w:numId w:val="48"/>
        </w:numPr>
        <w:spacing w:before="0" w:beforeAutospacing="0" w:after="0" w:line="360" w:lineRule="auto"/>
        <w:jc w:val="both"/>
        <w:rPr>
          <w:rFonts w:ascii="David" w:hAnsi="David" w:cs="David"/>
        </w:rPr>
      </w:pPr>
      <w:r w:rsidRPr="00780937">
        <w:rPr>
          <w:rFonts w:ascii="David" w:hAnsi="David" w:cs="David"/>
          <w:rtl/>
        </w:rPr>
        <w:t>הפר הפרת אבטחת מידע חמורה.</w:t>
      </w:r>
    </w:p>
    <w:p w14:paraId="44AD6045" w14:textId="77777777" w:rsidR="00FC1A9E" w:rsidRPr="00780937" w:rsidRDefault="00FC1A9E" w:rsidP="00B552F0">
      <w:pPr>
        <w:pStyle w:val="af1"/>
        <w:keepLines w:val="0"/>
        <w:widowControl w:val="0"/>
        <w:numPr>
          <w:ilvl w:val="2"/>
          <w:numId w:val="48"/>
        </w:numPr>
        <w:spacing w:line="360" w:lineRule="auto"/>
        <w:ind w:left="1710" w:hanging="720"/>
        <w:jc w:val="both"/>
        <w:rPr>
          <w:rFonts w:ascii="David" w:hAnsi="David" w:cs="David"/>
          <w:rtl/>
        </w:rPr>
      </w:pPr>
      <w:r w:rsidRPr="00780937">
        <w:rPr>
          <w:rFonts w:ascii="David" w:hAnsi="David" w:cs="David"/>
          <w:rtl/>
        </w:rPr>
        <w:t xml:space="preserve">כמו כן, כהפרה יסודית תיחשב </w:t>
      </w:r>
      <w:r w:rsidRPr="00780937">
        <w:rPr>
          <w:rFonts w:ascii="David" w:hAnsi="David" w:cs="David"/>
          <w:u w:val="single"/>
          <w:rtl/>
        </w:rPr>
        <w:t>כל</w:t>
      </w:r>
      <w:r w:rsidRPr="00780937">
        <w:rPr>
          <w:rFonts w:ascii="David" w:hAnsi="David" w:cs="David"/>
          <w:rtl/>
        </w:rPr>
        <w:t xml:space="preserve"> אי עמידה של הספק בהתחייבויותיו על פי המכרז והסכם זה מכל סיבה שהיא, בין אם התחיל באספקת השירות</w:t>
      </w:r>
      <w:r w:rsidR="00901B52" w:rsidRPr="00780937">
        <w:rPr>
          <w:rFonts w:ascii="David" w:hAnsi="David" w:cs="David"/>
          <w:rtl/>
        </w:rPr>
        <w:t>ים</w:t>
      </w:r>
      <w:r w:rsidRPr="00780937">
        <w:rPr>
          <w:rFonts w:ascii="David" w:hAnsi="David" w:cs="David"/>
          <w:rtl/>
        </w:rPr>
        <w:t xml:space="preserve"> המבוקש</w:t>
      </w:r>
      <w:r w:rsidR="00901B52" w:rsidRPr="00780937">
        <w:rPr>
          <w:rFonts w:ascii="David" w:hAnsi="David" w:cs="David"/>
          <w:rtl/>
        </w:rPr>
        <w:t>ים</w:t>
      </w:r>
      <w:r w:rsidRPr="00780937">
        <w:rPr>
          <w:rFonts w:ascii="David" w:hAnsi="David" w:cs="David"/>
          <w:rtl/>
        </w:rPr>
        <w:t xml:space="preserve"> ובין אם טרם החל בכך, אם לא תיקן את ההפרה תוך 15 ימי עבודה מקבלת התראה בכתב מאת עורך המכרז.</w:t>
      </w:r>
    </w:p>
    <w:p w14:paraId="4A530D02" w14:textId="77777777" w:rsidR="00FC1A9E" w:rsidRPr="00780937" w:rsidRDefault="00FC1A9E" w:rsidP="00B552F0">
      <w:pPr>
        <w:pStyle w:val="af1"/>
        <w:keepLines w:val="0"/>
        <w:widowControl w:val="0"/>
        <w:numPr>
          <w:ilvl w:val="1"/>
          <w:numId w:val="48"/>
        </w:numPr>
        <w:spacing w:line="360" w:lineRule="auto"/>
        <w:jc w:val="both"/>
        <w:rPr>
          <w:rFonts w:ascii="David" w:hAnsi="David" w:cs="David"/>
          <w:u w:val="single"/>
          <w:rtl/>
        </w:rPr>
      </w:pPr>
      <w:r w:rsidRPr="00780937">
        <w:rPr>
          <w:rFonts w:ascii="David" w:hAnsi="David" w:cs="David"/>
          <w:u w:val="single"/>
          <w:rtl/>
        </w:rPr>
        <w:t>תרופות</w:t>
      </w:r>
    </w:p>
    <w:p w14:paraId="6F26ECAD" w14:textId="77777777" w:rsidR="00FC1A9E" w:rsidRPr="00780937" w:rsidRDefault="00FC1A9E" w:rsidP="00686289">
      <w:pPr>
        <w:pStyle w:val="af1"/>
        <w:keepLines w:val="0"/>
        <w:widowControl w:val="0"/>
        <w:spacing w:line="360" w:lineRule="auto"/>
        <w:ind w:left="300" w:firstLine="720"/>
        <w:jc w:val="both"/>
        <w:rPr>
          <w:rFonts w:ascii="David" w:hAnsi="David" w:cs="David"/>
          <w:u w:val="single"/>
          <w:rtl/>
        </w:rPr>
      </w:pPr>
      <w:r w:rsidRPr="00780937">
        <w:rPr>
          <w:rFonts w:ascii="David" w:hAnsi="David" w:cs="David"/>
          <w:u w:val="single"/>
          <w:rtl/>
        </w:rPr>
        <w:t xml:space="preserve">ביטול עקב הפרה </w:t>
      </w:r>
    </w:p>
    <w:p w14:paraId="435298B7" w14:textId="65094F79" w:rsidR="00FC1A9E" w:rsidRPr="00780937" w:rsidRDefault="00FC1A9E" w:rsidP="00B552F0">
      <w:pPr>
        <w:pStyle w:val="af1"/>
        <w:keepLines w:val="0"/>
        <w:widowControl w:val="0"/>
        <w:numPr>
          <w:ilvl w:val="2"/>
          <w:numId w:val="48"/>
        </w:numPr>
        <w:tabs>
          <w:tab w:val="clear" w:pos="1757"/>
          <w:tab w:val="num" w:pos="1817"/>
        </w:tabs>
        <w:spacing w:line="360" w:lineRule="auto"/>
        <w:ind w:left="1817"/>
        <w:jc w:val="both"/>
        <w:rPr>
          <w:rFonts w:ascii="David" w:hAnsi="David" w:cs="David"/>
          <w:rtl/>
        </w:rPr>
      </w:pPr>
      <w:r w:rsidRPr="00780937">
        <w:rPr>
          <w:rFonts w:ascii="David" w:hAnsi="David" w:cs="David"/>
          <w:rtl/>
        </w:rPr>
        <w:t>הפר הספק את ההסכם הפרה יסודית כאמור בסעיף</w:t>
      </w:r>
      <w:r w:rsidR="00805999" w:rsidRPr="00780937">
        <w:rPr>
          <w:rFonts w:ascii="David" w:hAnsi="David" w:cs="David"/>
          <w:rtl/>
        </w:rPr>
        <w:t xml:space="preserve"> </w:t>
      </w:r>
      <w:r w:rsidR="00805999" w:rsidRPr="00780937">
        <w:rPr>
          <w:rFonts w:ascii="David" w:hAnsi="David" w:cs="David"/>
          <w:rtl/>
        </w:rPr>
        <w:fldChar w:fldCharType="begin"/>
      </w:r>
      <w:r w:rsidR="00805999" w:rsidRPr="00780937">
        <w:rPr>
          <w:rFonts w:ascii="David" w:hAnsi="David" w:cs="David"/>
          <w:rtl/>
        </w:rPr>
        <w:instrText xml:space="preserve"> </w:instrText>
      </w:r>
      <w:r w:rsidR="00805999" w:rsidRPr="00780937">
        <w:rPr>
          <w:rFonts w:ascii="David" w:hAnsi="David" w:cs="David"/>
        </w:rPr>
        <w:instrText>REF</w:instrText>
      </w:r>
      <w:r w:rsidR="00805999" w:rsidRPr="00780937">
        <w:rPr>
          <w:rFonts w:ascii="David" w:hAnsi="David" w:cs="David"/>
          <w:rtl/>
        </w:rPr>
        <w:instrText xml:space="preserve"> _</w:instrText>
      </w:r>
      <w:r w:rsidR="00805999" w:rsidRPr="00780937">
        <w:rPr>
          <w:rFonts w:ascii="David" w:hAnsi="David" w:cs="David"/>
        </w:rPr>
        <w:instrText>Ref383953134 \r \h</w:instrText>
      </w:r>
      <w:r w:rsidR="00805999" w:rsidRPr="00780937">
        <w:rPr>
          <w:rFonts w:ascii="David" w:hAnsi="David" w:cs="David"/>
          <w:rtl/>
        </w:rPr>
        <w:instrText xml:space="preserve"> </w:instrText>
      </w:r>
      <w:r w:rsidR="00BB0515" w:rsidRPr="00780937">
        <w:rPr>
          <w:rFonts w:ascii="David" w:hAnsi="David" w:cs="David"/>
          <w:rtl/>
        </w:rPr>
        <w:instrText xml:space="preserve"> \* </w:instrText>
      </w:r>
      <w:r w:rsidR="00BB0515" w:rsidRPr="00780937">
        <w:rPr>
          <w:rFonts w:ascii="David" w:hAnsi="David" w:cs="David"/>
        </w:rPr>
        <w:instrText>MERGEFORMAT</w:instrText>
      </w:r>
      <w:r w:rsidR="00BB0515" w:rsidRPr="00780937">
        <w:rPr>
          <w:rFonts w:ascii="David" w:hAnsi="David" w:cs="David"/>
          <w:rtl/>
        </w:rPr>
        <w:instrText xml:space="preserve"> </w:instrText>
      </w:r>
      <w:r w:rsidR="00805999" w:rsidRPr="00780937">
        <w:rPr>
          <w:rFonts w:ascii="David" w:hAnsi="David" w:cs="David"/>
          <w:rtl/>
        </w:rPr>
      </w:r>
      <w:r w:rsidR="00805999" w:rsidRPr="00780937">
        <w:rPr>
          <w:rFonts w:ascii="David" w:hAnsi="David" w:cs="David"/>
          <w:rtl/>
        </w:rPr>
        <w:fldChar w:fldCharType="separate"/>
      </w:r>
      <w:r w:rsidR="002C4CF1">
        <w:rPr>
          <w:rFonts w:ascii="David" w:hAnsi="David" w:cs="David"/>
          <w:cs/>
        </w:rPr>
        <w:t>‎</w:t>
      </w:r>
      <w:r w:rsidR="002C4CF1">
        <w:rPr>
          <w:rFonts w:ascii="David" w:hAnsi="David" w:cs="David"/>
        </w:rPr>
        <w:t>9.1</w:t>
      </w:r>
      <w:r w:rsidR="00805999" w:rsidRPr="00780937">
        <w:rPr>
          <w:rFonts w:ascii="David" w:hAnsi="David" w:cs="David"/>
          <w:rtl/>
        </w:rPr>
        <w:fldChar w:fldCharType="end"/>
      </w:r>
      <w:r w:rsidRPr="00780937">
        <w:rPr>
          <w:rFonts w:ascii="David" w:hAnsi="David" w:cs="David"/>
          <w:rtl/>
        </w:rPr>
        <w:t xml:space="preserve"> לעיל רשאי עורך המכרז, לפי שיקול דעתו, להפסיק </w:t>
      </w:r>
      <w:proofErr w:type="spellStart"/>
      <w:r w:rsidRPr="00780937">
        <w:rPr>
          <w:rFonts w:ascii="David" w:hAnsi="David" w:cs="David"/>
          <w:rtl/>
        </w:rPr>
        <w:t>מיידית</w:t>
      </w:r>
      <w:proofErr w:type="spellEnd"/>
      <w:r w:rsidRPr="00780937">
        <w:rPr>
          <w:rFonts w:ascii="David" w:hAnsi="David" w:cs="David"/>
          <w:rtl/>
        </w:rPr>
        <w:t xml:space="preserve"> את ההתקשרות עם הספק או כל חלק ממנה ללא התראה נוספת ולבטל את ההסכם וזאת מבלי לגרוע מזכות עורך המכרז לסעד או פיצוי כאמור בסעיף הפיצויים המוסכמים שפרק 4 במכרז, בהסכם זה או על פי כל דין. </w:t>
      </w:r>
    </w:p>
    <w:p w14:paraId="52B985A9"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w:t>
      </w:r>
      <w:r w:rsidR="00901B52" w:rsidRPr="00780937">
        <w:rPr>
          <w:rFonts w:ascii="David" w:hAnsi="David" w:cs="David"/>
          <w:rtl/>
        </w:rPr>
        <w:t>ים</w:t>
      </w:r>
      <w:r w:rsidRPr="00780937">
        <w:rPr>
          <w:rFonts w:ascii="David" w:hAnsi="David" w:cs="David"/>
          <w:rtl/>
        </w:rPr>
        <w:t xml:space="preserve"> המבוקש</w:t>
      </w:r>
      <w:r w:rsidR="00901B52" w:rsidRPr="00780937">
        <w:rPr>
          <w:rFonts w:ascii="David" w:hAnsi="David" w:cs="David"/>
          <w:rtl/>
        </w:rPr>
        <w:t>ים</w:t>
      </w:r>
      <w:r w:rsidRPr="00780937">
        <w:rPr>
          <w:rFonts w:ascii="David" w:hAnsi="David" w:cs="David"/>
          <w:rtl/>
        </w:rPr>
        <w:t xml:space="preserve"> ובין אם לאו, יודיע על כך מיד בעל פה ובדואר אלקטרוני לעורך המכרז. הודיע הספק כאמור, רשאי עורך המכרז לפי שיקול דעתו</w:t>
      </w:r>
      <w:r w:rsidR="004869F7" w:rsidRPr="00780937">
        <w:rPr>
          <w:rFonts w:ascii="David" w:hAnsi="David" w:cs="David"/>
          <w:rtl/>
        </w:rPr>
        <w:t>, לאפשר לספק להכין תכנית לתיקון הליקויים ולדון בה או</w:t>
      </w:r>
      <w:r w:rsidRPr="00780937">
        <w:rPr>
          <w:rFonts w:ascii="David" w:hAnsi="David" w:cs="David"/>
          <w:rtl/>
        </w:rPr>
        <w:t xml:space="preserve"> להפסיק את ההתקשרות עם הספק או כל חלק ממנה, ויחולו הוראות הסעיף לעיל בשינויים המחויבים. </w:t>
      </w:r>
    </w:p>
    <w:p w14:paraId="324994CA"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בכל מקרה של ביטול הסכם זה מתחייב הספק להמשיך באספקת השירות</w:t>
      </w:r>
      <w:r w:rsidR="00D82C75" w:rsidRPr="00780937">
        <w:rPr>
          <w:rFonts w:ascii="David" w:hAnsi="David" w:cs="David"/>
          <w:rtl/>
        </w:rPr>
        <w:t>ים</w:t>
      </w:r>
      <w:r w:rsidRPr="00780937">
        <w:rPr>
          <w:rFonts w:ascii="David" w:hAnsi="David" w:cs="David"/>
          <w:rtl/>
        </w:rPr>
        <w:t xml:space="preserve"> המבוקש</w:t>
      </w:r>
      <w:r w:rsidR="00D82C75" w:rsidRPr="00780937">
        <w:rPr>
          <w:rFonts w:ascii="David" w:hAnsi="David" w:cs="David"/>
          <w:rtl/>
        </w:rPr>
        <w:t>ים</w:t>
      </w:r>
      <w:r w:rsidRPr="00780937">
        <w:rPr>
          <w:rFonts w:ascii="David" w:hAnsi="David" w:cs="David"/>
          <w:rtl/>
        </w:rPr>
        <w:t xml:space="preserve"> אשר הוזמ</w:t>
      </w:r>
      <w:r w:rsidR="00D82C75" w:rsidRPr="00780937">
        <w:rPr>
          <w:rFonts w:ascii="David" w:hAnsi="David" w:cs="David"/>
          <w:rtl/>
        </w:rPr>
        <w:t>נו</w:t>
      </w:r>
      <w:r w:rsidR="000A6114" w:rsidRPr="00780937">
        <w:rPr>
          <w:rFonts w:ascii="David" w:hAnsi="David" w:cs="David"/>
          <w:rtl/>
        </w:rPr>
        <w:t xml:space="preserve"> </w:t>
      </w:r>
      <w:r w:rsidRPr="00780937">
        <w:rPr>
          <w:rFonts w:ascii="David" w:hAnsi="David" w:cs="David"/>
          <w:rtl/>
        </w:rPr>
        <w:t>על ידי עורך המכרז</w:t>
      </w:r>
      <w:r w:rsidR="000A6114" w:rsidRPr="00780937">
        <w:rPr>
          <w:rFonts w:ascii="David" w:hAnsi="David" w:cs="David"/>
          <w:rtl/>
        </w:rPr>
        <w:t>/מזמין</w:t>
      </w:r>
      <w:r w:rsidRPr="00780937">
        <w:rPr>
          <w:rFonts w:ascii="David" w:hAnsi="David" w:cs="David"/>
          <w:rtl/>
        </w:rPr>
        <w:t xml:space="preserve"> אלא אם כן יחליט עורך המכרז אחרת ויודיע על כך לספק בכתב.</w:t>
      </w:r>
      <w:r w:rsidR="00F53E62" w:rsidRPr="00780937">
        <w:rPr>
          <w:rFonts w:ascii="David" w:hAnsi="David" w:cs="David"/>
          <w:rtl/>
        </w:rPr>
        <w:t xml:space="preserve"> עבור שירותים </w:t>
      </w:r>
      <w:r w:rsidR="00F72D2F" w:rsidRPr="00780937">
        <w:rPr>
          <w:rFonts w:ascii="David" w:hAnsi="David" w:cs="David"/>
          <w:rtl/>
        </w:rPr>
        <w:t>אילו</w:t>
      </w:r>
      <w:r w:rsidR="00F53E62" w:rsidRPr="00780937">
        <w:rPr>
          <w:rFonts w:ascii="David" w:hAnsi="David" w:cs="David"/>
          <w:rtl/>
        </w:rPr>
        <w:t>, ואילו בלבד תשולם תמורתם כמוגדר במכרז ובהסכם.</w:t>
      </w:r>
      <w:r w:rsidRPr="00780937">
        <w:rPr>
          <w:rFonts w:ascii="David" w:hAnsi="David" w:cs="David"/>
          <w:rtl/>
        </w:rPr>
        <w:t xml:space="preserve"> </w:t>
      </w:r>
    </w:p>
    <w:p w14:paraId="4BDDCE8B"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הופסקה ההתקשרות עם הספק, כולה או מקצתה, מכל סיבה שהיא, רשאי עורך המכרז להתקשר בהסכם לאספקת המוצרים/השירות</w:t>
      </w:r>
      <w:r w:rsidR="00D82C75" w:rsidRPr="00780937">
        <w:rPr>
          <w:rFonts w:ascii="David" w:hAnsi="David" w:cs="David"/>
          <w:rtl/>
        </w:rPr>
        <w:t>ים</w:t>
      </w:r>
      <w:r w:rsidRPr="00780937">
        <w:rPr>
          <w:rFonts w:ascii="David" w:hAnsi="David" w:cs="David"/>
          <w:rtl/>
        </w:rPr>
        <w:t xml:space="preserve"> עם ספק אחר. </w:t>
      </w:r>
    </w:p>
    <w:p w14:paraId="17497713"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אין באמור בסעיף זה כדי לגרוע מזכות עורך המכרז לכל סעד אחר על פי הסכם זה או על פי כל דין בגין ההפרה. </w:t>
      </w:r>
    </w:p>
    <w:p w14:paraId="7869DFCD" w14:textId="77777777" w:rsidR="00FC1A9E" w:rsidRPr="00780937" w:rsidRDefault="00FC1A9E" w:rsidP="00686289">
      <w:pPr>
        <w:pStyle w:val="af1"/>
        <w:keepLines w:val="0"/>
        <w:widowControl w:val="0"/>
        <w:spacing w:line="360" w:lineRule="auto"/>
        <w:ind w:left="1020"/>
        <w:jc w:val="both"/>
        <w:rPr>
          <w:rFonts w:ascii="David" w:hAnsi="David" w:cs="David"/>
          <w:u w:val="single"/>
          <w:rtl/>
        </w:rPr>
      </w:pPr>
      <w:r w:rsidRPr="00780937">
        <w:rPr>
          <w:rFonts w:ascii="David" w:hAnsi="David" w:cs="David"/>
          <w:u w:val="single"/>
          <w:rtl/>
        </w:rPr>
        <w:t>פיצויים מוסכמים</w:t>
      </w:r>
    </w:p>
    <w:p w14:paraId="10BBBBC1"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bookmarkStart w:id="638" w:name="_Toc185193174"/>
      <w:bookmarkStart w:id="639" w:name="_Toc201561699"/>
      <w:bookmarkStart w:id="640" w:name="_Toc201636828"/>
      <w:bookmarkStart w:id="641" w:name="_Toc201895137"/>
      <w:r w:rsidRPr="00780937">
        <w:rPr>
          <w:rFonts w:ascii="David" w:hAnsi="David" w:cs="David"/>
          <w:rtl/>
        </w:rPr>
        <w:t xml:space="preserve">לא מילא הספק את התחייבויותיו, בקשר למועדי הביצוע והאספקה של המוצרים והתאמת האספקה שלהם לדרישות המכרז, או בקשר למועדי מתן </w:t>
      </w:r>
      <w:r w:rsidRPr="00780937">
        <w:rPr>
          <w:rFonts w:ascii="David" w:hAnsi="David" w:cs="David"/>
          <w:rtl/>
        </w:rPr>
        <w:lastRenderedPageBreak/>
        <w:t>השירותים בהתאם לדרישות המכרז, זכאי עורך המכרז לפיצוי מוסכם כמפורט בפרק 4 למכרז</w:t>
      </w:r>
      <w:bookmarkEnd w:id="638"/>
      <w:bookmarkEnd w:id="639"/>
      <w:bookmarkEnd w:id="640"/>
      <w:bookmarkEnd w:id="641"/>
      <w:r w:rsidRPr="00780937">
        <w:rPr>
          <w:rFonts w:ascii="David" w:hAnsi="David" w:cs="David"/>
          <w:rtl/>
        </w:rPr>
        <w:t>, וכן זכאי הוא לחלט את ערבות הביצוע שהופקדה ע"י הספק או חלק ממנה, לצורך גביית הפיצוי.</w:t>
      </w:r>
    </w:p>
    <w:p w14:paraId="0D1E8D65"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כל חלק מהמוצרים/מהשירות</w:t>
      </w:r>
      <w:r w:rsidR="00D82C75" w:rsidRPr="00780937">
        <w:rPr>
          <w:rFonts w:ascii="David" w:hAnsi="David" w:cs="David"/>
          <w:rtl/>
        </w:rPr>
        <w:t>ים</w:t>
      </w:r>
      <w:r w:rsidRPr="00780937">
        <w:rPr>
          <w:rFonts w:ascii="David" w:hAnsi="David" w:cs="David"/>
          <w:rtl/>
        </w:rPr>
        <w:t xml:space="preserve"> שסופק ולא עמד בדרישות המכרז והסכם זה, יראה כאילו לא סופק, ואם לא תיקן הספק את הטעון תיקון כך שיתאים לכל דרישות המכרז והסכם זה ויסופק למזמין במועד הקבוע לכך במכרז, יחויב הספק בפיצויים כאמור לעיל עד למועד האספקה באופן התואם במלואו לדרישות המכרז והסכם זה. </w:t>
      </w:r>
    </w:p>
    <w:p w14:paraId="68230A98"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הפיצויים על פי פרק 4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14:paraId="235A5E2F"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למען הסר ספק, מצהיר הספק שהוא מודע לחשיבות העמידה בדרישות המכרז כפי שנוסחו בבקשה להצעות שכן כל הפרה </w:t>
      </w:r>
      <w:r w:rsidR="00BB1F17" w:rsidRPr="00780937">
        <w:rPr>
          <w:rFonts w:ascii="David" w:hAnsi="David" w:cs="David"/>
          <w:rtl/>
        </w:rPr>
        <w:t>עלולה ל</w:t>
      </w:r>
      <w:r w:rsidRPr="00780937">
        <w:rPr>
          <w:rFonts w:ascii="David" w:hAnsi="David" w:cs="David"/>
          <w:rtl/>
        </w:rPr>
        <w:t xml:space="preserve">גרום לעורך המכרז נזקים חמורים, שיחייבו את הספק בפיצויים המוסכמים הקבועים לעיל, מבלי לגרוע מיתר </w:t>
      </w:r>
      <w:proofErr w:type="spellStart"/>
      <w:r w:rsidRPr="00780937">
        <w:rPr>
          <w:rFonts w:ascii="David" w:hAnsi="David" w:cs="David"/>
          <w:rtl/>
        </w:rPr>
        <w:t>הסעדים</w:t>
      </w:r>
      <w:proofErr w:type="spellEnd"/>
      <w:r w:rsidRPr="00780937">
        <w:rPr>
          <w:rFonts w:ascii="David" w:hAnsi="David" w:cs="David"/>
          <w:rtl/>
        </w:rPr>
        <w:t xml:space="preserve"> לפי חוק החוזים (תרופות בשל הפרת הסכם), התשל"א-1970. </w:t>
      </w:r>
    </w:p>
    <w:p w14:paraId="5CDBF94E"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14:paraId="7DF80311" w14:textId="77777777" w:rsidR="00FC1A9E" w:rsidRPr="00780937" w:rsidRDefault="00FC1A9E" w:rsidP="00686289">
      <w:pPr>
        <w:pStyle w:val="af1"/>
        <w:keepLines w:val="0"/>
        <w:widowControl w:val="0"/>
        <w:spacing w:line="360" w:lineRule="auto"/>
        <w:ind w:left="1020"/>
        <w:jc w:val="both"/>
        <w:rPr>
          <w:rFonts w:ascii="David" w:hAnsi="David" w:cs="David"/>
          <w:u w:val="single"/>
          <w:rtl/>
        </w:rPr>
      </w:pPr>
      <w:r w:rsidRPr="00780937">
        <w:rPr>
          <w:rFonts w:ascii="David" w:hAnsi="David" w:cs="David"/>
          <w:u w:val="single"/>
          <w:rtl/>
        </w:rPr>
        <w:t>תרופות מצטברות</w:t>
      </w:r>
    </w:p>
    <w:p w14:paraId="2E9AAC4C"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7ED0A2AB"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14:paraId="24FD69C4"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ויתר עורך המכרז על זכויותיו עקב הפרת הוראה מהוראות הסכם זה על ידי הספק, לא ייראה </w:t>
      </w:r>
      <w:proofErr w:type="spellStart"/>
      <w:r w:rsidRPr="00780937">
        <w:rPr>
          <w:rFonts w:ascii="David" w:hAnsi="David" w:cs="David"/>
          <w:rtl/>
        </w:rPr>
        <w:t>הויתור</w:t>
      </w:r>
      <w:proofErr w:type="spellEnd"/>
      <w:r w:rsidRPr="00780937">
        <w:rPr>
          <w:rFonts w:ascii="David" w:hAnsi="David" w:cs="David"/>
          <w:rtl/>
        </w:rPr>
        <w:t xml:space="preserve"> </w:t>
      </w:r>
      <w:proofErr w:type="spellStart"/>
      <w:r w:rsidRPr="00780937">
        <w:rPr>
          <w:rFonts w:ascii="David" w:hAnsi="David" w:cs="David"/>
          <w:rtl/>
        </w:rPr>
        <w:t>כויתור</w:t>
      </w:r>
      <w:proofErr w:type="spellEnd"/>
      <w:r w:rsidRPr="00780937">
        <w:rPr>
          <w:rFonts w:ascii="David" w:hAnsi="David" w:cs="David"/>
          <w:rtl/>
        </w:rPr>
        <w:t xml:space="preserve"> על כל הפרה אחרת של אותה הוראה או הוראה אחרת. </w:t>
      </w:r>
    </w:p>
    <w:p w14:paraId="28CF508F"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על אף האמור בכל דין, לא תהיה לספק כל זכות </w:t>
      </w:r>
      <w:proofErr w:type="spellStart"/>
      <w:r w:rsidRPr="00780937">
        <w:rPr>
          <w:rFonts w:ascii="David" w:hAnsi="David" w:cs="David"/>
          <w:rtl/>
        </w:rPr>
        <w:t>לעכבון</w:t>
      </w:r>
      <w:proofErr w:type="spellEnd"/>
      <w:r w:rsidRPr="00780937">
        <w:rPr>
          <w:rFonts w:ascii="David" w:hAnsi="David" w:cs="David"/>
          <w:rtl/>
        </w:rPr>
        <w:t xml:space="preserve"> לגבי </w:t>
      </w:r>
      <w:r w:rsidRPr="00780937">
        <w:rPr>
          <w:rFonts w:ascii="David" w:hAnsi="David" w:cs="David"/>
          <w:rtl/>
        </w:rPr>
        <w:lastRenderedPageBreak/>
        <w:t>הציוד/השירות</w:t>
      </w:r>
      <w:r w:rsidR="00D82C75" w:rsidRPr="00780937">
        <w:rPr>
          <w:rFonts w:ascii="David" w:hAnsi="David" w:cs="David"/>
          <w:rtl/>
        </w:rPr>
        <w:t>ים</w:t>
      </w:r>
      <w:r w:rsidRPr="00780937">
        <w:rPr>
          <w:rFonts w:ascii="David" w:hAnsi="David" w:cs="David"/>
          <w:rtl/>
        </w:rPr>
        <w:t xml:space="preserve"> שבידיו. </w:t>
      </w:r>
    </w:p>
    <w:p w14:paraId="345234F3" w14:textId="77777777" w:rsidR="00FC1A9E" w:rsidRPr="00780937" w:rsidRDefault="00FC1A9E" w:rsidP="00B552F0">
      <w:pPr>
        <w:pStyle w:val="af1"/>
        <w:keepLines w:val="0"/>
        <w:widowControl w:val="0"/>
        <w:numPr>
          <w:ilvl w:val="0"/>
          <w:numId w:val="48"/>
        </w:numPr>
        <w:spacing w:line="360" w:lineRule="auto"/>
        <w:jc w:val="both"/>
        <w:rPr>
          <w:rFonts w:ascii="David" w:hAnsi="David" w:cs="David"/>
          <w:b/>
          <w:bCs/>
          <w:rtl/>
        </w:rPr>
      </w:pPr>
      <w:r w:rsidRPr="00780937">
        <w:rPr>
          <w:rFonts w:ascii="David" w:hAnsi="David" w:cs="David"/>
          <w:b/>
          <w:bCs/>
          <w:rtl/>
        </w:rPr>
        <w:t>ערבות</w:t>
      </w:r>
    </w:p>
    <w:p w14:paraId="50C60E31" w14:textId="37B76716"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כבטחון למילוי ההתחייבויות של הספק על-פי הסכם זה ימסור הספק לעורך המכרז במעמד חתימת הסכם זה ערבות בנקאית (או ערבות של מבטח כמשמעותו בחוק חוק הפיקוח על שירותים פיננסיים (ביטוח), התשמ"א-1981) אוטונומית בלתי מותנית, בהתאם לסכום הרשום בסעיף</w:t>
      </w:r>
      <w:r w:rsidR="00787057" w:rsidRPr="00780937">
        <w:rPr>
          <w:rFonts w:ascii="David" w:hAnsi="David" w:cs="David"/>
          <w:rtl/>
        </w:rPr>
        <w:t xml:space="preserve"> </w:t>
      </w:r>
      <w:r w:rsidR="00787057" w:rsidRPr="00780937">
        <w:rPr>
          <w:rFonts w:ascii="David" w:hAnsi="David" w:cs="David"/>
          <w:rtl/>
        </w:rPr>
        <w:fldChar w:fldCharType="begin"/>
      </w:r>
      <w:r w:rsidR="00787057" w:rsidRPr="00780937">
        <w:rPr>
          <w:rFonts w:ascii="David" w:hAnsi="David" w:cs="David"/>
          <w:rtl/>
        </w:rPr>
        <w:instrText xml:space="preserve"> </w:instrText>
      </w:r>
      <w:r w:rsidR="00787057" w:rsidRPr="00780937">
        <w:rPr>
          <w:rFonts w:ascii="David" w:hAnsi="David" w:cs="David"/>
        </w:rPr>
        <w:instrText xml:space="preserve">REF </w:instrText>
      </w:r>
      <w:r w:rsidR="00787057" w:rsidRPr="00780937">
        <w:rPr>
          <w:rFonts w:ascii="David" w:hAnsi="David" w:cs="David"/>
          <w:rtl/>
        </w:rPr>
        <w:instrText>_</w:instrText>
      </w:r>
      <w:r w:rsidR="00787057" w:rsidRPr="00780937">
        <w:rPr>
          <w:rFonts w:ascii="David" w:hAnsi="David" w:cs="David"/>
        </w:rPr>
        <w:instrText>Ref437333494 \r \h</w:instrText>
      </w:r>
      <w:r w:rsidR="00787057" w:rsidRPr="00780937">
        <w:rPr>
          <w:rFonts w:ascii="David" w:hAnsi="David" w:cs="David"/>
          <w:rtl/>
        </w:rPr>
        <w:instrText xml:space="preserve"> </w:instrText>
      </w:r>
      <w:r w:rsidR="00686289" w:rsidRPr="00780937">
        <w:rPr>
          <w:rFonts w:ascii="David" w:hAnsi="David" w:cs="David"/>
          <w:rtl/>
        </w:rPr>
        <w:instrText xml:space="preserve"> \* </w:instrText>
      </w:r>
      <w:r w:rsidR="00686289" w:rsidRPr="00780937">
        <w:rPr>
          <w:rFonts w:ascii="David" w:hAnsi="David" w:cs="David"/>
        </w:rPr>
        <w:instrText xml:space="preserve">MERGEFORMAT </w:instrText>
      </w:r>
      <w:r w:rsidR="00787057" w:rsidRPr="00780937">
        <w:rPr>
          <w:rFonts w:ascii="David" w:hAnsi="David" w:cs="David"/>
          <w:rtl/>
        </w:rPr>
      </w:r>
      <w:r w:rsidR="00787057" w:rsidRPr="00780937">
        <w:rPr>
          <w:rFonts w:ascii="David" w:hAnsi="David" w:cs="David"/>
          <w:rtl/>
        </w:rPr>
        <w:fldChar w:fldCharType="separate"/>
      </w:r>
      <w:r w:rsidR="002C4CF1">
        <w:rPr>
          <w:rFonts w:ascii="David" w:hAnsi="David" w:cs="David"/>
          <w:cs/>
        </w:rPr>
        <w:t>‎</w:t>
      </w:r>
      <w:r w:rsidR="002C4CF1">
        <w:rPr>
          <w:rFonts w:ascii="David" w:hAnsi="David" w:cs="David"/>
        </w:rPr>
        <w:t>0.9</w:t>
      </w:r>
      <w:r w:rsidR="00787057" w:rsidRPr="00780937">
        <w:rPr>
          <w:rFonts w:ascii="David" w:hAnsi="David" w:cs="David"/>
          <w:rtl/>
        </w:rPr>
        <w:fldChar w:fldCharType="end"/>
      </w:r>
      <w:r w:rsidRPr="00780937">
        <w:rPr>
          <w:rFonts w:ascii="David" w:hAnsi="David" w:cs="David"/>
          <w:rtl/>
        </w:rPr>
        <w:t xml:space="preserve"> למכרז (להלן- "</w:t>
      </w:r>
      <w:r w:rsidRPr="00780937">
        <w:rPr>
          <w:rFonts w:ascii="David" w:hAnsi="David" w:cs="David"/>
          <w:b/>
          <w:bCs/>
          <w:rtl/>
        </w:rPr>
        <w:t xml:space="preserve">ערבות </w:t>
      </w:r>
      <w:r w:rsidR="0000609E" w:rsidRPr="00780937">
        <w:rPr>
          <w:rFonts w:ascii="David" w:hAnsi="David" w:cs="David"/>
          <w:b/>
          <w:bCs/>
          <w:rtl/>
        </w:rPr>
        <w:t>ספק רשום</w:t>
      </w:r>
      <w:r w:rsidRPr="00780937">
        <w:rPr>
          <w:rFonts w:ascii="David" w:hAnsi="David" w:cs="David"/>
          <w:rtl/>
        </w:rPr>
        <w:t>"), צמודה למדד המחירים לצרכן שתהיה בתוקף בהתאם למפורט במכרז. במידה ועורך המכרז יממש את האופציה להארכת תקופת ההתקשרות, יאריך הספק תוקף ערבות זו בהתאמה עד ל- 90 יום לאחר תום כל תקופה. הערבות תשמש להבטחת קיום מלוא התחייבויות הספק על פי המכרז והסכם זה, ובמועדן.</w:t>
      </w:r>
    </w:p>
    <w:p w14:paraId="591B4551"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 xml:space="preserve">המצאת הערבות על כל התנאים המפורטים ואישורה בידי עורך המכרז כמתאים לדרישותיו, מהווה תנאי מוקדם </w:t>
      </w:r>
      <w:r w:rsidR="004F437D" w:rsidRPr="00780937">
        <w:rPr>
          <w:rFonts w:ascii="David" w:hAnsi="David" w:cs="David"/>
          <w:rtl/>
        </w:rPr>
        <w:t xml:space="preserve">לכניסתו </w:t>
      </w:r>
      <w:r w:rsidRPr="00780937">
        <w:rPr>
          <w:rFonts w:ascii="David" w:hAnsi="David" w:cs="David"/>
          <w:rtl/>
        </w:rPr>
        <w:t>של הסכם זה לתוקף.</w:t>
      </w:r>
    </w:p>
    <w:p w14:paraId="063F1443"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Pr>
      </w:pPr>
      <w:r w:rsidRPr="00780937">
        <w:rPr>
          <w:rFonts w:ascii="David" w:hAnsi="David" w:cs="David"/>
          <w:rtl/>
        </w:rPr>
        <w:t>עורך המכרז רשאי לדרוש להאריך את תוקף הערבות בעוד שלושה חודשים לאחר תום תקופת הערבות, במקרה בו יהיה הדבר נדרש על מנת להבטיח סיום אספקת השירות</w:t>
      </w:r>
      <w:r w:rsidR="00D82C75" w:rsidRPr="00780937">
        <w:rPr>
          <w:rFonts w:ascii="David" w:hAnsi="David" w:cs="David"/>
          <w:rtl/>
        </w:rPr>
        <w:t>ים</w:t>
      </w:r>
      <w:r w:rsidRPr="00780937">
        <w:rPr>
          <w:rFonts w:ascii="David" w:hAnsi="David" w:cs="David"/>
          <w:rtl/>
        </w:rPr>
        <w:t xml:space="preserve"> או אחריות.</w:t>
      </w:r>
      <w:r w:rsidR="00DB7867" w:rsidRPr="00780937">
        <w:rPr>
          <w:rFonts w:ascii="David" w:hAnsi="David" w:cs="David"/>
          <w:rtl/>
        </w:rPr>
        <w:t xml:space="preserve"> </w:t>
      </w:r>
      <w:r w:rsidRPr="00780937">
        <w:rPr>
          <w:rFonts w:ascii="David" w:hAnsi="David" w:cs="David"/>
          <w:rtl/>
        </w:rPr>
        <w:t xml:space="preserve"> </w:t>
      </w:r>
    </w:p>
    <w:p w14:paraId="3CF90E08" w14:textId="53E0D511" w:rsidR="00412D98" w:rsidRPr="00780937" w:rsidRDefault="00412D98"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 xml:space="preserve">בנוסף, עם זכיית הספק </w:t>
      </w:r>
      <w:proofErr w:type="spellStart"/>
      <w:r w:rsidRPr="00780937">
        <w:rPr>
          <w:rFonts w:ascii="David" w:hAnsi="David" w:cs="David"/>
          <w:rtl/>
        </w:rPr>
        <w:t>בתיחור</w:t>
      </w:r>
      <w:proofErr w:type="spellEnd"/>
      <w:r w:rsidRPr="00780937">
        <w:rPr>
          <w:rFonts w:ascii="David" w:hAnsi="David" w:cs="David"/>
          <w:rtl/>
        </w:rPr>
        <w:t xml:space="preserve"> כ</w:t>
      </w:r>
      <w:r w:rsidR="0000609E" w:rsidRPr="00780937">
        <w:rPr>
          <w:rFonts w:ascii="David" w:hAnsi="David" w:cs="David"/>
          <w:rtl/>
        </w:rPr>
        <w:t>לשהו</w:t>
      </w:r>
      <w:r w:rsidRPr="00780937">
        <w:rPr>
          <w:rFonts w:ascii="David" w:hAnsi="David" w:cs="David"/>
          <w:rtl/>
        </w:rPr>
        <w:t xml:space="preserve">, ימסור הספק לעורך המכרז </w:t>
      </w:r>
      <w:r w:rsidR="00851838">
        <w:rPr>
          <w:rFonts w:ascii="David" w:hAnsi="David" w:cs="David" w:hint="cs"/>
          <w:rtl/>
        </w:rPr>
        <w:t xml:space="preserve"> תוך שבעה ימים (7) ימים</w:t>
      </w:r>
      <w:r w:rsidRPr="00780937">
        <w:rPr>
          <w:rFonts w:ascii="David" w:hAnsi="David" w:cs="David"/>
          <w:rtl/>
        </w:rPr>
        <w:t xml:space="preserve"> </w:t>
      </w:r>
      <w:r w:rsidR="00851838">
        <w:rPr>
          <w:rFonts w:ascii="David" w:hAnsi="David" w:cs="David" w:hint="cs"/>
          <w:rtl/>
        </w:rPr>
        <w:t xml:space="preserve">או תוך המועד הנקוב בהודעת הזכייה, </w:t>
      </w:r>
      <w:r w:rsidRPr="00780937">
        <w:rPr>
          <w:rFonts w:ascii="David" w:hAnsi="David" w:cs="David"/>
          <w:rtl/>
        </w:rPr>
        <w:t>ערבות בנקאית (או ערבות של מבטח כמשמעותו בחוק חוק הפיקוח על שירותים פיננסיים (ביטוח), התשמ"א-1981) אוטונומית בלתי מותנית, בהתאם ל</w:t>
      </w:r>
      <w:r w:rsidR="006016D1" w:rsidRPr="00780937">
        <w:rPr>
          <w:rFonts w:ascii="David" w:hAnsi="David" w:cs="David"/>
          <w:rtl/>
        </w:rPr>
        <w:t xml:space="preserve">אמור </w:t>
      </w:r>
      <w:r w:rsidRPr="00780937">
        <w:rPr>
          <w:rFonts w:ascii="David" w:hAnsi="David" w:cs="David"/>
          <w:rtl/>
        </w:rPr>
        <w:t xml:space="preserve">בסעיף </w:t>
      </w:r>
      <w:r w:rsidRPr="00780937">
        <w:rPr>
          <w:rFonts w:ascii="David" w:hAnsi="David" w:cs="David"/>
          <w:rtl/>
        </w:rPr>
        <w:fldChar w:fldCharType="begin"/>
      </w:r>
      <w:r w:rsidRPr="00780937">
        <w:rPr>
          <w:rFonts w:ascii="David" w:hAnsi="David" w:cs="David"/>
          <w:rtl/>
        </w:rPr>
        <w:instrText xml:space="preserve"> </w:instrText>
      </w:r>
      <w:r w:rsidRPr="00780937">
        <w:rPr>
          <w:rFonts w:ascii="David" w:hAnsi="David" w:cs="David"/>
        </w:rPr>
        <w:instrText>REF</w:instrText>
      </w:r>
      <w:r w:rsidRPr="00780937">
        <w:rPr>
          <w:rFonts w:ascii="David" w:hAnsi="David" w:cs="David"/>
          <w:rtl/>
        </w:rPr>
        <w:instrText xml:space="preserve"> _</w:instrText>
      </w:r>
      <w:r w:rsidRPr="00780937">
        <w:rPr>
          <w:rFonts w:ascii="David" w:hAnsi="David" w:cs="David"/>
        </w:rPr>
        <w:instrText>Ref384341021 \r \h</w:instrText>
      </w:r>
      <w:r w:rsidRPr="00780937">
        <w:rPr>
          <w:rFonts w:ascii="David" w:hAnsi="David" w:cs="David"/>
          <w:rtl/>
        </w:rPr>
        <w:instrText xml:space="preserve"> </w:instrText>
      </w:r>
      <w:r w:rsidR="00BB0515" w:rsidRPr="00780937">
        <w:rPr>
          <w:rFonts w:ascii="David" w:hAnsi="David" w:cs="David"/>
          <w:rtl/>
        </w:rPr>
        <w:instrText xml:space="preserve"> \* </w:instrText>
      </w:r>
      <w:r w:rsidR="00BB0515" w:rsidRPr="00780937">
        <w:rPr>
          <w:rFonts w:ascii="David" w:hAnsi="David" w:cs="David"/>
        </w:rPr>
        <w:instrText>MERGEFORMAT</w:instrText>
      </w:r>
      <w:r w:rsidR="00BB0515" w:rsidRPr="00780937">
        <w:rPr>
          <w:rFonts w:ascii="David" w:hAnsi="David" w:cs="David"/>
          <w:rtl/>
        </w:rPr>
        <w:instrText xml:space="preserve"> </w:instrText>
      </w:r>
      <w:r w:rsidRPr="00780937">
        <w:rPr>
          <w:rFonts w:ascii="David" w:hAnsi="David" w:cs="David"/>
          <w:rtl/>
        </w:rPr>
      </w:r>
      <w:r w:rsidRPr="00780937">
        <w:rPr>
          <w:rFonts w:ascii="David" w:hAnsi="David" w:cs="David"/>
          <w:rtl/>
        </w:rPr>
        <w:fldChar w:fldCharType="separate"/>
      </w:r>
      <w:r w:rsidR="002C4CF1">
        <w:rPr>
          <w:rFonts w:ascii="David" w:hAnsi="David" w:cs="David"/>
          <w:cs/>
        </w:rPr>
        <w:t>‎</w:t>
      </w:r>
      <w:r w:rsidR="002C4CF1">
        <w:rPr>
          <w:rFonts w:ascii="David" w:hAnsi="David" w:cs="David"/>
        </w:rPr>
        <w:t>0.10</w:t>
      </w:r>
      <w:r w:rsidRPr="00780937">
        <w:rPr>
          <w:rFonts w:ascii="David" w:hAnsi="David" w:cs="David"/>
          <w:rtl/>
        </w:rPr>
        <w:fldChar w:fldCharType="end"/>
      </w:r>
      <w:r w:rsidRPr="00780937">
        <w:rPr>
          <w:rFonts w:ascii="David" w:hAnsi="David" w:cs="David"/>
          <w:rtl/>
        </w:rPr>
        <w:t xml:space="preserve"> למכרז (להלן- "</w:t>
      </w:r>
      <w:r w:rsidRPr="00780937">
        <w:rPr>
          <w:rFonts w:ascii="David" w:hAnsi="David" w:cs="David"/>
          <w:b/>
          <w:bCs/>
          <w:rtl/>
        </w:rPr>
        <w:t>ערבות זכייה</w:t>
      </w:r>
      <w:r w:rsidRPr="00780937">
        <w:rPr>
          <w:rFonts w:ascii="David" w:hAnsi="David" w:cs="David"/>
          <w:rtl/>
        </w:rPr>
        <w:t>"), צמודה למדד המחירים לצרכן שתהיה בתוקף בהתאם למפורט במכרז. במידה ועורך המכרז יממש את האופציה להארכת תקופת הרכש, יאריך הספק תוקף ערבות זו בהתאמה. הערבות תשמש להבטחת קיום מלוא התחייבויות הספק על פי המכרז והסכם זה, ובמועדן.</w:t>
      </w:r>
    </w:p>
    <w:p w14:paraId="399C0B85"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 xml:space="preserve">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 או בגין התנהגות שאינה מקובלת ושאינה בתום לב, או לצורך כל תשלום אחר המגיע לעורך המכרז מהספק. לספק תינתן התראה בכתב </w:t>
      </w:r>
      <w:r w:rsidR="00BE1B1A" w:rsidRPr="00780937">
        <w:rPr>
          <w:rFonts w:ascii="David" w:hAnsi="David" w:cs="David"/>
          <w:rtl/>
        </w:rPr>
        <w:t xml:space="preserve">5 </w:t>
      </w:r>
      <w:r w:rsidRPr="00780937">
        <w:rPr>
          <w:rFonts w:ascii="David" w:hAnsi="David" w:cs="David"/>
          <w:rtl/>
        </w:rPr>
        <w:t>ימים בטרם יממש עורך המכרז את סמכותו לפי סעיף זה.</w:t>
      </w:r>
    </w:p>
    <w:p w14:paraId="3272B327"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14:paraId="754F9DBB"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לא חולטה הערבות, תוחזר הערבות לספק לאחר גמר תקופת ההתקשרות ואישור עורך המכרז שהמוצרים והשירותים סופקו לשביעות רצונו המלאה</w:t>
      </w:r>
      <w:r w:rsidR="00EB22C8" w:rsidRPr="00780937">
        <w:rPr>
          <w:rFonts w:ascii="David" w:hAnsi="David" w:cs="David"/>
          <w:rtl/>
        </w:rPr>
        <w:t xml:space="preserve"> ולכל ה</w:t>
      </w:r>
      <w:r w:rsidR="0034650B" w:rsidRPr="00780937">
        <w:rPr>
          <w:rFonts w:ascii="David" w:hAnsi="David" w:cs="David"/>
          <w:rtl/>
        </w:rPr>
        <w:t>מ</w:t>
      </w:r>
      <w:r w:rsidR="00EB22C8" w:rsidRPr="00780937">
        <w:rPr>
          <w:rFonts w:ascii="David" w:hAnsi="David" w:cs="David"/>
          <w:rtl/>
        </w:rPr>
        <w:t>אוחר תוך 90 יום מתום מועד ההתקשרות</w:t>
      </w:r>
      <w:r w:rsidRPr="00780937">
        <w:rPr>
          <w:rFonts w:ascii="David" w:hAnsi="David" w:cs="David"/>
          <w:rtl/>
        </w:rPr>
        <w:t>.</w:t>
      </w:r>
      <w:r w:rsidR="00BE1B1A" w:rsidRPr="00780937">
        <w:rPr>
          <w:rFonts w:ascii="David" w:hAnsi="David" w:cs="David"/>
          <w:rtl/>
        </w:rPr>
        <w:t xml:space="preserve"> </w:t>
      </w:r>
    </w:p>
    <w:p w14:paraId="0A63027A" w14:textId="77777777" w:rsidR="00FC1A9E" w:rsidRPr="00780937" w:rsidRDefault="00FC1A9E" w:rsidP="00B552F0">
      <w:pPr>
        <w:pStyle w:val="af1"/>
        <w:keepLines w:val="0"/>
        <w:widowControl w:val="0"/>
        <w:numPr>
          <w:ilvl w:val="0"/>
          <w:numId w:val="48"/>
        </w:numPr>
        <w:spacing w:line="360" w:lineRule="auto"/>
        <w:jc w:val="both"/>
        <w:rPr>
          <w:rFonts w:ascii="David" w:hAnsi="David" w:cs="David"/>
          <w:b/>
          <w:bCs/>
          <w:rtl/>
        </w:rPr>
      </w:pPr>
      <w:r w:rsidRPr="00780937">
        <w:rPr>
          <w:rFonts w:ascii="David" w:hAnsi="David" w:cs="David"/>
          <w:b/>
          <w:bCs/>
          <w:rtl/>
        </w:rPr>
        <w:lastRenderedPageBreak/>
        <w:t>אחריות לנזקים</w:t>
      </w:r>
    </w:p>
    <w:p w14:paraId="1362B965"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 xml:space="preserve">הספק </w:t>
      </w:r>
      <w:proofErr w:type="spellStart"/>
      <w:r w:rsidRPr="00780937">
        <w:rPr>
          <w:rFonts w:ascii="David" w:hAnsi="David" w:cs="David"/>
          <w:rtl/>
        </w:rPr>
        <w:t>ישא</w:t>
      </w:r>
      <w:proofErr w:type="spellEnd"/>
      <w:r w:rsidRPr="00780937">
        <w:rPr>
          <w:rFonts w:ascii="David" w:hAnsi="David" w:cs="David"/>
          <w:rtl/>
        </w:rPr>
        <w:t xml:space="preserve"> באחריות לכל נזק או אובדן שייגרם לעורך המכרז או לצד שלישי עקב אספקת השירות</w:t>
      </w:r>
      <w:r w:rsidR="00D82C75" w:rsidRPr="00780937">
        <w:rPr>
          <w:rFonts w:ascii="David" w:hAnsi="David" w:cs="David"/>
          <w:rtl/>
        </w:rPr>
        <w:t>ים</w:t>
      </w:r>
      <w:r w:rsidRPr="00780937">
        <w:rPr>
          <w:rFonts w:ascii="David" w:hAnsi="David" w:cs="David"/>
          <w:rtl/>
        </w:rPr>
        <w:t xml:space="preserve"> המבוקש</w:t>
      </w:r>
      <w:r w:rsidR="00D82C75" w:rsidRPr="00780937">
        <w:rPr>
          <w:rFonts w:ascii="David" w:hAnsi="David" w:cs="David"/>
          <w:rtl/>
        </w:rPr>
        <w:t>ים</w:t>
      </w:r>
      <w:r w:rsidRPr="00780937">
        <w:rPr>
          <w:rFonts w:ascii="David" w:hAnsi="David" w:cs="David"/>
          <w:rtl/>
        </w:rPr>
        <w:t xml:space="preserve"> לפי המכרז והסכם זה, לרבות בידי קבלני המשנה.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 או תביעה. </w:t>
      </w:r>
    </w:p>
    <w:p w14:paraId="4D6F1E93"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 xml:space="preserve">הצדדים מצהירים בזאת במפורש כי עורך המכרז, הבאים מכוחו או המועסקים על ידו לא </w:t>
      </w:r>
      <w:proofErr w:type="spellStart"/>
      <w:r w:rsidRPr="00780937">
        <w:rPr>
          <w:rFonts w:ascii="David" w:hAnsi="David" w:cs="David"/>
          <w:rtl/>
        </w:rPr>
        <w:t>ישאו</w:t>
      </w:r>
      <w:proofErr w:type="spellEnd"/>
      <w:r w:rsidRPr="00780937">
        <w:rPr>
          <w:rFonts w:ascii="David" w:hAnsi="David" w:cs="David"/>
          <w:rtl/>
        </w:rPr>
        <w:t xml:space="preserve"> בשום תשלום, הוצאה, אובדן, או נזק מכל סוג שייגרם לספק, לבאים מכוחו או למועסקים על ידו, זולת אם אותה חובה או תשלום פורטו במפורש במכרז ובהסכם זה. </w:t>
      </w:r>
      <w:r w:rsidR="00BB1F17" w:rsidRPr="00780937">
        <w:rPr>
          <w:rFonts w:ascii="David" w:hAnsi="David" w:cs="David"/>
          <w:rtl/>
        </w:rPr>
        <w:t>האמור לא יחול ביחס לנזק שנגרם בזדון או נזק שהאחריות בגינו מוטלת על המזמין לפי דין.</w:t>
      </w:r>
    </w:p>
    <w:p w14:paraId="3AF4C0CC" w14:textId="77777777" w:rsidR="00FC1A9E" w:rsidRPr="00780937" w:rsidRDefault="00FC1A9E" w:rsidP="00B552F0">
      <w:pPr>
        <w:pStyle w:val="af1"/>
        <w:keepLines w:val="0"/>
        <w:widowControl w:val="0"/>
        <w:numPr>
          <w:ilvl w:val="0"/>
          <w:numId w:val="48"/>
        </w:numPr>
        <w:spacing w:line="360" w:lineRule="auto"/>
        <w:jc w:val="both"/>
        <w:rPr>
          <w:rFonts w:ascii="David" w:hAnsi="David" w:cs="David"/>
          <w:b/>
          <w:bCs/>
          <w:rtl/>
        </w:rPr>
      </w:pPr>
      <w:r w:rsidRPr="00780937">
        <w:rPr>
          <w:rFonts w:ascii="David" w:hAnsi="David" w:cs="David"/>
          <w:b/>
          <w:bCs/>
          <w:rtl/>
        </w:rPr>
        <w:t>המחאת זכויות או חובות על פי הסכם</w:t>
      </w:r>
    </w:p>
    <w:p w14:paraId="5A953251"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 xml:space="preserve">מוצהר ומוסכם בזה כי חל איסור מוחלט על הספק </w:t>
      </w:r>
      <w:proofErr w:type="spellStart"/>
      <w:r w:rsidRPr="00780937">
        <w:rPr>
          <w:rFonts w:ascii="David" w:hAnsi="David" w:cs="David"/>
          <w:rtl/>
        </w:rPr>
        <w:t>להמחות</w:t>
      </w:r>
      <w:proofErr w:type="spellEnd"/>
      <w:r w:rsidRPr="00780937">
        <w:rPr>
          <w:rFonts w:ascii="David" w:hAnsi="David" w:cs="David"/>
          <w:rtl/>
        </w:rPr>
        <w:t xml:space="preserve">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14:paraId="28B82FF5"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 xml:space="preserve">מוצהר ומוסכם בזה כי לעורך המכרז הזכות </w:t>
      </w:r>
      <w:proofErr w:type="spellStart"/>
      <w:r w:rsidRPr="00780937">
        <w:rPr>
          <w:rFonts w:ascii="David" w:hAnsi="David" w:cs="David"/>
          <w:rtl/>
        </w:rPr>
        <w:t>להמחות</w:t>
      </w:r>
      <w:proofErr w:type="spellEnd"/>
      <w:r w:rsidRPr="00780937">
        <w:rPr>
          <w:rFonts w:ascii="David" w:hAnsi="David" w:cs="David"/>
          <w:rtl/>
        </w:rPr>
        <w:t xml:space="preserve"> או להסב כל זכות או חובה על פי הסכם זה ללא צורך בקבלת אישור כלשהו מהספק או מצד ג' כלשהו.</w:t>
      </w:r>
    </w:p>
    <w:p w14:paraId="3D149E60" w14:textId="77777777" w:rsidR="00FC1A9E" w:rsidRPr="00780937" w:rsidRDefault="00FC1A9E" w:rsidP="00B552F0">
      <w:pPr>
        <w:pStyle w:val="af1"/>
        <w:keepLines w:val="0"/>
        <w:widowControl w:val="0"/>
        <w:numPr>
          <w:ilvl w:val="0"/>
          <w:numId w:val="48"/>
        </w:numPr>
        <w:spacing w:line="360" w:lineRule="auto"/>
        <w:jc w:val="both"/>
        <w:rPr>
          <w:rFonts w:ascii="David" w:hAnsi="David" w:cs="David"/>
          <w:b/>
          <w:bCs/>
          <w:rtl/>
        </w:rPr>
      </w:pPr>
      <w:r w:rsidRPr="00780937">
        <w:rPr>
          <w:rFonts w:ascii="David" w:hAnsi="David" w:cs="David"/>
          <w:b/>
          <w:bCs/>
          <w:rtl/>
        </w:rPr>
        <w:t>שינויים</w:t>
      </w:r>
    </w:p>
    <w:p w14:paraId="5B0C9094" w14:textId="77777777" w:rsidR="00FC1A9E" w:rsidRPr="00780937" w:rsidRDefault="00FC1A9E" w:rsidP="00686289">
      <w:pPr>
        <w:pStyle w:val="af1"/>
        <w:widowControl w:val="0"/>
        <w:spacing w:after="120" w:line="360" w:lineRule="auto"/>
        <w:ind w:left="397"/>
        <w:jc w:val="both"/>
        <w:rPr>
          <w:rFonts w:ascii="David" w:hAnsi="David" w:cs="David"/>
          <w:rtl/>
        </w:rPr>
      </w:pPr>
      <w:r w:rsidRPr="00780937">
        <w:rPr>
          <w:rFonts w:ascii="David" w:hAnsi="David" w:cs="David"/>
          <w:rtl/>
        </w:rPr>
        <w:t xml:space="preserve">כל שינוי בהוראת הסכם זה ייעשה בהסכמת שני הצדדים, מראש ובכתב. </w:t>
      </w:r>
    </w:p>
    <w:p w14:paraId="0C137774" w14:textId="77777777" w:rsidR="00FC1A9E" w:rsidRPr="00780937" w:rsidRDefault="00FC1A9E" w:rsidP="00B552F0">
      <w:pPr>
        <w:pStyle w:val="af1"/>
        <w:keepLines w:val="0"/>
        <w:widowControl w:val="0"/>
        <w:numPr>
          <w:ilvl w:val="0"/>
          <w:numId w:val="48"/>
        </w:numPr>
        <w:spacing w:line="360" w:lineRule="auto"/>
        <w:jc w:val="both"/>
        <w:rPr>
          <w:rFonts w:ascii="David" w:hAnsi="David" w:cs="David"/>
          <w:b/>
          <w:bCs/>
          <w:rtl/>
        </w:rPr>
      </w:pPr>
      <w:r w:rsidRPr="00780937">
        <w:rPr>
          <w:rFonts w:ascii="David" w:hAnsi="David" w:cs="David"/>
          <w:b/>
          <w:bCs/>
          <w:rtl/>
        </w:rPr>
        <w:t>הפסקת ההתקשרות</w:t>
      </w:r>
    </w:p>
    <w:p w14:paraId="61DA5004"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מבלי לגרוע מכל הוראה אחרת במסמכי המכרז, מוסכם בזה כי עורך המכרז יהיה רשאי להודיע לספק בהודעה מוקדמת של 60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sidR="00EB22C8" w:rsidRPr="00780937">
        <w:rPr>
          <w:rFonts w:ascii="David" w:hAnsi="David" w:cs="David"/>
          <w:rtl/>
        </w:rPr>
        <w:t xml:space="preserve"> למעט תשלום בגין ציוד</w:t>
      </w:r>
      <w:r w:rsidR="00421B5C" w:rsidRPr="00780937">
        <w:rPr>
          <w:rFonts w:ascii="David" w:hAnsi="David" w:cs="David"/>
          <w:rtl/>
        </w:rPr>
        <w:t>/שירותים</w:t>
      </w:r>
      <w:r w:rsidR="00EB22C8" w:rsidRPr="00780937">
        <w:rPr>
          <w:rFonts w:ascii="David" w:hAnsi="David" w:cs="David"/>
          <w:rtl/>
        </w:rPr>
        <w:t xml:space="preserve"> שכבר סופק</w:t>
      </w:r>
      <w:r w:rsidR="00421B5C" w:rsidRPr="00780937">
        <w:rPr>
          <w:rFonts w:ascii="David" w:hAnsi="David" w:cs="David"/>
          <w:rtl/>
        </w:rPr>
        <w:t>ו</w:t>
      </w:r>
      <w:r w:rsidR="00EB22C8" w:rsidRPr="00780937">
        <w:rPr>
          <w:rFonts w:ascii="David" w:hAnsi="David" w:cs="David"/>
          <w:rtl/>
        </w:rPr>
        <w:t xml:space="preserve"> בפועל ע"י הספק</w:t>
      </w:r>
      <w:r w:rsidR="0096087F" w:rsidRPr="00780937">
        <w:rPr>
          <w:rFonts w:ascii="David" w:hAnsi="David" w:cs="David"/>
          <w:rtl/>
        </w:rPr>
        <w:t xml:space="preserve"> או ציוד שהזמנתו נעשתה לפי הזמנה בכתב של המזמין, ואשר אינה ניתנת לביטול, בכפוף לשיקול דעתו הבלעדי של עורך המכרז</w:t>
      </w:r>
      <w:r w:rsidR="00EB22C8" w:rsidRPr="00780937">
        <w:rPr>
          <w:rFonts w:ascii="David" w:hAnsi="David" w:cs="David"/>
          <w:rtl/>
        </w:rPr>
        <w:t>.</w:t>
      </w:r>
    </w:p>
    <w:p w14:paraId="0F3C901C"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 xml:space="preserve">מבלי לפגוע בכלליות האמור לעיל, יהיה עורך המכרז רשאי לבטל הסכם זה ללא צורך במתן הודעה מוקדמת לספק, </w:t>
      </w:r>
      <w:proofErr w:type="spellStart"/>
      <w:r w:rsidRPr="00780937">
        <w:rPr>
          <w:rFonts w:ascii="David" w:hAnsi="David" w:cs="David"/>
          <w:rtl/>
        </w:rPr>
        <w:t>מיידית</w:t>
      </w:r>
      <w:proofErr w:type="spellEnd"/>
      <w:r w:rsidRPr="00780937">
        <w:rPr>
          <w:rFonts w:ascii="David" w:hAnsi="David" w:cs="David"/>
          <w:rtl/>
        </w:rPr>
        <w:t>, בהתרחש כל אחד מהמקרים הבאים:</w:t>
      </w:r>
    </w:p>
    <w:p w14:paraId="21712FCE"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lastRenderedPageBreak/>
        <w:t xml:space="preserve">אם ימונה קדם מפרק, מפרק זמני או קבוע לספק; ויובהר, במקרים המפורטים לעיל על הספק להודיע </w:t>
      </w:r>
      <w:proofErr w:type="spellStart"/>
      <w:r w:rsidRPr="00780937">
        <w:rPr>
          <w:rFonts w:ascii="David" w:hAnsi="David" w:cs="David"/>
          <w:rtl/>
        </w:rPr>
        <w:t>מיידית</w:t>
      </w:r>
      <w:proofErr w:type="spellEnd"/>
      <w:r w:rsidRPr="00780937">
        <w:rPr>
          <w:rFonts w:ascii="David" w:hAnsi="David" w:cs="David"/>
          <w:rtl/>
        </w:rPr>
        <w:t xml:space="preserve"> לעורך המכרז בדבר מינוי כאמור.</w:t>
      </w:r>
    </w:p>
    <w:p w14:paraId="0E43BD11"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אם ימונה כונס נכסים זמני או קבוע לעסקי ו/או לרכוש הספק; ויובהר, במקרים המפורטים לעיל על הספק להודיע </w:t>
      </w:r>
      <w:proofErr w:type="spellStart"/>
      <w:r w:rsidRPr="00780937">
        <w:rPr>
          <w:rFonts w:ascii="David" w:hAnsi="David" w:cs="David"/>
          <w:rtl/>
        </w:rPr>
        <w:t>מיידית</w:t>
      </w:r>
      <w:proofErr w:type="spellEnd"/>
      <w:r w:rsidRPr="00780937">
        <w:rPr>
          <w:rFonts w:ascii="David" w:hAnsi="David" w:cs="David"/>
          <w:rtl/>
        </w:rPr>
        <w:t xml:space="preserve"> לעורך המכרז בדבר מינוי כאמור.</w:t>
      </w:r>
    </w:p>
    <w:p w14:paraId="57B8F6BD"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אם יינתן צו הקפאת הליכים לספק. ויובהר, במקרה המפורט לעיל על הספק להודיע </w:t>
      </w:r>
      <w:proofErr w:type="spellStart"/>
      <w:r w:rsidRPr="00780937">
        <w:rPr>
          <w:rFonts w:ascii="David" w:hAnsi="David" w:cs="David"/>
          <w:rtl/>
        </w:rPr>
        <w:t>מיידית</w:t>
      </w:r>
      <w:proofErr w:type="spellEnd"/>
      <w:r w:rsidRPr="00780937">
        <w:rPr>
          <w:rFonts w:ascii="David" w:hAnsi="David" w:cs="David"/>
          <w:rtl/>
        </w:rPr>
        <w:t xml:space="preserve"> לעורך המכרז בדבר מתן צו כאמור.</w:t>
      </w:r>
    </w:p>
    <w:p w14:paraId="6DDE8806"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אם הספק הפסיק לנהל את עסקיו לתקופה רצופה העולה על 30 יום; ויובהר, במקרה המפורט לעיל על הספק להודיע </w:t>
      </w:r>
      <w:proofErr w:type="spellStart"/>
      <w:r w:rsidRPr="00780937">
        <w:rPr>
          <w:rFonts w:ascii="David" w:hAnsi="David" w:cs="David"/>
          <w:rtl/>
        </w:rPr>
        <w:t>מיידית</w:t>
      </w:r>
      <w:proofErr w:type="spellEnd"/>
      <w:r w:rsidRPr="00780937">
        <w:rPr>
          <w:rFonts w:ascii="David" w:hAnsi="David" w:cs="David"/>
          <w:rtl/>
        </w:rPr>
        <w:t xml:space="preserve"> לעורך המכרז בדבר הפסקה כאמור.</w:t>
      </w:r>
    </w:p>
    <w:p w14:paraId="0D154671"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אם הספק הסב את ההסכם, כולו או מקצתו, לאחר בלי הסכמת עורך המכרז מראש ובכתב; ויובהר, במקרה המפורט לעיל על הספק להודיע </w:t>
      </w:r>
      <w:proofErr w:type="spellStart"/>
      <w:r w:rsidRPr="00780937">
        <w:rPr>
          <w:rFonts w:ascii="David" w:hAnsi="David" w:cs="David"/>
          <w:rtl/>
        </w:rPr>
        <w:t>מיידית</w:t>
      </w:r>
      <w:proofErr w:type="spellEnd"/>
      <w:r w:rsidRPr="00780937">
        <w:rPr>
          <w:rFonts w:ascii="David" w:hAnsi="David" w:cs="David"/>
          <w:rtl/>
        </w:rPr>
        <w:t xml:space="preserve"> לעורך המכרז בדבר הסבה כאמור.</w:t>
      </w:r>
    </w:p>
    <w:p w14:paraId="043C2510"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כשהספק הסתלק מביצוע ההסכם</w:t>
      </w:r>
      <w:r w:rsidR="00E96C54" w:rsidRPr="00780937">
        <w:rPr>
          <w:rFonts w:ascii="David" w:hAnsi="David" w:cs="David"/>
          <w:rtl/>
        </w:rPr>
        <w:t>.</w:t>
      </w:r>
    </w:p>
    <w:p w14:paraId="12667948" w14:textId="004C0B31" w:rsidR="00E96C54"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Pr>
      </w:pPr>
      <w:r w:rsidRPr="00780937">
        <w:rPr>
          <w:rFonts w:ascii="David" w:hAnsi="David" w:cs="David"/>
          <w:rtl/>
        </w:rPr>
        <w:t xml:space="preserve">אם הספק </w:t>
      </w:r>
      <w:r w:rsidR="00E96C54" w:rsidRPr="00780937">
        <w:rPr>
          <w:rFonts w:ascii="David" w:hAnsi="David" w:cs="David"/>
          <w:rtl/>
        </w:rPr>
        <w:t>הפר את ההסכם הפרה יסודית, כהגדרתה בסעיף</w:t>
      </w:r>
      <w:r w:rsidR="00805999" w:rsidRPr="00780937">
        <w:rPr>
          <w:rFonts w:ascii="David" w:hAnsi="David" w:cs="David"/>
          <w:rtl/>
        </w:rPr>
        <w:fldChar w:fldCharType="begin"/>
      </w:r>
      <w:r w:rsidR="00805999" w:rsidRPr="00780937">
        <w:rPr>
          <w:rFonts w:ascii="David" w:hAnsi="David" w:cs="David"/>
          <w:rtl/>
        </w:rPr>
        <w:instrText xml:space="preserve"> </w:instrText>
      </w:r>
      <w:r w:rsidR="00805999" w:rsidRPr="00780937">
        <w:rPr>
          <w:rFonts w:ascii="David" w:hAnsi="David" w:cs="David"/>
        </w:rPr>
        <w:instrText>REF</w:instrText>
      </w:r>
      <w:r w:rsidR="00805999" w:rsidRPr="00780937">
        <w:rPr>
          <w:rFonts w:ascii="David" w:hAnsi="David" w:cs="David"/>
          <w:rtl/>
        </w:rPr>
        <w:instrText xml:space="preserve"> _</w:instrText>
      </w:r>
      <w:r w:rsidR="00805999" w:rsidRPr="00780937">
        <w:rPr>
          <w:rFonts w:ascii="David" w:hAnsi="David" w:cs="David"/>
        </w:rPr>
        <w:instrText>Ref383953134 \r \h</w:instrText>
      </w:r>
      <w:r w:rsidR="00805999" w:rsidRPr="00780937">
        <w:rPr>
          <w:rFonts w:ascii="David" w:hAnsi="David" w:cs="David"/>
          <w:rtl/>
        </w:rPr>
        <w:instrText xml:space="preserve">  \* </w:instrText>
      </w:r>
      <w:r w:rsidR="00805999" w:rsidRPr="00780937">
        <w:rPr>
          <w:rFonts w:ascii="David" w:hAnsi="David" w:cs="David"/>
        </w:rPr>
        <w:instrText>MERGEFORMAT</w:instrText>
      </w:r>
      <w:r w:rsidR="00805999" w:rsidRPr="00780937">
        <w:rPr>
          <w:rFonts w:ascii="David" w:hAnsi="David" w:cs="David"/>
          <w:rtl/>
        </w:rPr>
        <w:instrText xml:space="preserve"> </w:instrText>
      </w:r>
      <w:r w:rsidR="00805999" w:rsidRPr="00780937">
        <w:rPr>
          <w:rFonts w:ascii="David" w:hAnsi="David" w:cs="David"/>
          <w:rtl/>
        </w:rPr>
      </w:r>
      <w:r w:rsidR="00805999" w:rsidRPr="00780937">
        <w:rPr>
          <w:rFonts w:ascii="David" w:hAnsi="David" w:cs="David"/>
          <w:rtl/>
        </w:rPr>
        <w:fldChar w:fldCharType="separate"/>
      </w:r>
      <w:r w:rsidR="002C4CF1">
        <w:rPr>
          <w:rFonts w:ascii="David" w:hAnsi="David" w:cs="David"/>
          <w:cs/>
        </w:rPr>
        <w:t>‎</w:t>
      </w:r>
      <w:r w:rsidR="002C4CF1">
        <w:rPr>
          <w:rFonts w:ascii="David" w:hAnsi="David" w:cs="David"/>
        </w:rPr>
        <w:t>9.1</w:t>
      </w:r>
      <w:r w:rsidR="00805999" w:rsidRPr="00780937">
        <w:rPr>
          <w:rFonts w:ascii="David" w:hAnsi="David" w:cs="David"/>
          <w:rtl/>
        </w:rPr>
        <w:fldChar w:fldCharType="end"/>
      </w:r>
      <w:r w:rsidR="00E96C54" w:rsidRPr="00780937">
        <w:rPr>
          <w:rFonts w:ascii="David" w:hAnsi="David" w:cs="David"/>
          <w:rtl/>
        </w:rPr>
        <w:t>.</w:t>
      </w:r>
    </w:p>
    <w:p w14:paraId="004787EA" w14:textId="77777777" w:rsidR="00FC1A9E" w:rsidRPr="00780937" w:rsidRDefault="00FC1A9E" w:rsidP="00B552F0">
      <w:pPr>
        <w:pStyle w:val="af1"/>
        <w:keepLines w:val="0"/>
        <w:widowControl w:val="0"/>
        <w:numPr>
          <w:ilvl w:val="0"/>
          <w:numId w:val="48"/>
        </w:numPr>
        <w:spacing w:after="120" w:line="360" w:lineRule="auto"/>
        <w:jc w:val="both"/>
        <w:rPr>
          <w:rFonts w:ascii="David" w:hAnsi="David" w:cs="David"/>
          <w:b/>
          <w:bCs/>
          <w:rtl/>
        </w:rPr>
      </w:pPr>
      <w:r w:rsidRPr="00780937">
        <w:rPr>
          <w:rFonts w:ascii="David" w:hAnsi="David" w:cs="David"/>
          <w:b/>
          <w:bCs/>
          <w:rtl/>
        </w:rPr>
        <w:t>כתובות הצדדים והודעות</w:t>
      </w:r>
    </w:p>
    <w:p w14:paraId="5335DDCB"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 xml:space="preserve">כתובת עורך המכרז: </w:t>
      </w:r>
      <w:proofErr w:type="spellStart"/>
      <w:r w:rsidRPr="00780937">
        <w:rPr>
          <w:rFonts w:ascii="David" w:hAnsi="David" w:cs="David"/>
          <w:rtl/>
        </w:rPr>
        <w:t>מינהל</w:t>
      </w:r>
      <w:proofErr w:type="spellEnd"/>
      <w:r w:rsidRPr="00780937">
        <w:rPr>
          <w:rFonts w:ascii="David" w:hAnsi="David" w:cs="David"/>
          <w:rtl/>
        </w:rPr>
        <w:t xml:space="preserve"> הרכש הממשלתי, רח' נתנאל </w:t>
      </w:r>
      <w:proofErr w:type="spellStart"/>
      <w:r w:rsidRPr="00780937">
        <w:rPr>
          <w:rFonts w:ascii="David" w:hAnsi="David" w:cs="David"/>
          <w:rtl/>
        </w:rPr>
        <w:t>לורך</w:t>
      </w:r>
      <w:proofErr w:type="spellEnd"/>
      <w:r w:rsidRPr="00780937">
        <w:rPr>
          <w:rFonts w:ascii="David" w:hAnsi="David" w:cs="David"/>
          <w:rtl/>
        </w:rPr>
        <w:t xml:space="preserve"> 1 ירושלים</w:t>
      </w:r>
      <w:r w:rsidRPr="00780937">
        <w:rPr>
          <w:rFonts w:ascii="David" w:hAnsi="David" w:cs="David"/>
          <w:rtl/>
        </w:rPr>
        <w:br/>
        <w:t xml:space="preserve"> </w:t>
      </w:r>
      <w:r w:rsidRPr="00780937">
        <w:rPr>
          <w:rFonts w:ascii="David" w:hAnsi="David" w:cs="David"/>
          <w:rtl/>
        </w:rPr>
        <w:br/>
        <w:t>כתובת הספק:  ______________________________.</w:t>
      </w:r>
    </w:p>
    <w:p w14:paraId="548AA105"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655010BC"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 xml:space="preserve">קבלה הנושאת חותמת רשות הדואר תשמש ראיה לתאריך המסירה. </w:t>
      </w:r>
    </w:p>
    <w:p w14:paraId="4B9EE6EB" w14:textId="77777777" w:rsidR="00FC1A9E" w:rsidRPr="00780937" w:rsidRDefault="00FC1A9E" w:rsidP="00B552F0">
      <w:pPr>
        <w:pStyle w:val="af1"/>
        <w:keepLines w:val="0"/>
        <w:widowControl w:val="0"/>
        <w:numPr>
          <w:ilvl w:val="0"/>
          <w:numId w:val="48"/>
        </w:numPr>
        <w:spacing w:after="120" w:line="360" w:lineRule="auto"/>
        <w:jc w:val="both"/>
        <w:rPr>
          <w:rFonts w:ascii="David" w:hAnsi="David" w:cs="David"/>
          <w:b/>
          <w:bCs/>
          <w:rtl/>
        </w:rPr>
      </w:pPr>
      <w:r w:rsidRPr="00780937">
        <w:rPr>
          <w:rFonts w:ascii="David" w:hAnsi="David" w:cs="David"/>
          <w:b/>
          <w:bCs/>
          <w:rtl/>
        </w:rPr>
        <w:t>מקום שיפוט ייחודי</w:t>
      </w:r>
    </w:p>
    <w:p w14:paraId="2A0DB16B" w14:textId="77777777" w:rsidR="00FC1A9E" w:rsidRPr="00780937" w:rsidRDefault="00FC1A9E" w:rsidP="00686289">
      <w:pPr>
        <w:pStyle w:val="af1"/>
        <w:widowControl w:val="0"/>
        <w:spacing w:after="120" w:line="360" w:lineRule="auto"/>
        <w:ind w:left="397"/>
        <w:jc w:val="both"/>
        <w:rPr>
          <w:rFonts w:ascii="David" w:hAnsi="David" w:cs="David"/>
          <w:rtl/>
        </w:rPr>
      </w:pPr>
      <w:r w:rsidRPr="00780937">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ירושלים ויחול החוק הישראלי.</w:t>
      </w:r>
    </w:p>
    <w:p w14:paraId="6A5C2CDC" w14:textId="77777777" w:rsidR="00FC1A9E" w:rsidRPr="00780937" w:rsidRDefault="00FC1A9E" w:rsidP="00B552F0">
      <w:pPr>
        <w:pStyle w:val="af1"/>
        <w:keepLines w:val="0"/>
        <w:widowControl w:val="0"/>
        <w:numPr>
          <w:ilvl w:val="0"/>
          <w:numId w:val="48"/>
        </w:numPr>
        <w:spacing w:after="120" w:line="360" w:lineRule="auto"/>
        <w:jc w:val="both"/>
        <w:rPr>
          <w:rFonts w:ascii="David" w:hAnsi="David" w:cs="David"/>
          <w:b/>
          <w:bCs/>
          <w:rtl/>
        </w:rPr>
      </w:pPr>
      <w:r w:rsidRPr="00780937">
        <w:rPr>
          <w:rFonts w:ascii="David" w:hAnsi="David" w:cs="David"/>
          <w:b/>
          <w:bCs/>
          <w:rtl/>
        </w:rPr>
        <w:t>שונות</w:t>
      </w:r>
    </w:p>
    <w:p w14:paraId="6D31EFB3" w14:textId="77777777" w:rsidR="00FC1A9E" w:rsidRPr="00780937" w:rsidRDefault="00FC1A9E" w:rsidP="00686289">
      <w:pPr>
        <w:pStyle w:val="af1"/>
        <w:widowControl w:val="0"/>
        <w:spacing w:after="120" w:line="360" w:lineRule="auto"/>
        <w:ind w:left="397"/>
        <w:jc w:val="both"/>
        <w:rPr>
          <w:rFonts w:ascii="David" w:hAnsi="David" w:cs="David"/>
          <w:rtl/>
        </w:rPr>
      </w:pPr>
      <w:r w:rsidRPr="00780937">
        <w:rPr>
          <w:rFonts w:ascii="David" w:hAnsi="David" w:cs="David"/>
          <w:rtl/>
        </w:rPr>
        <w:t>הסכם זה ממצה את כל אשר הוסכם בין הצדדים, ולא יהיה תוקף לכל הסכם או הסדר שנערכו עובר לחתימתו של הסכם זה.</w:t>
      </w:r>
    </w:p>
    <w:p w14:paraId="2FC5A8EE" w14:textId="77777777" w:rsidR="00FC1A9E" w:rsidRPr="00780937" w:rsidRDefault="00FC1A9E" w:rsidP="00686289">
      <w:pPr>
        <w:pStyle w:val="af1"/>
        <w:widowControl w:val="0"/>
        <w:spacing w:line="360" w:lineRule="auto"/>
        <w:jc w:val="center"/>
        <w:rPr>
          <w:rFonts w:ascii="David" w:hAnsi="David" w:cs="David"/>
          <w:b/>
          <w:bCs/>
          <w:rtl/>
        </w:rPr>
      </w:pPr>
      <w:r w:rsidRPr="00780937">
        <w:rPr>
          <w:rFonts w:ascii="David" w:hAnsi="David" w:cs="David"/>
          <w:b/>
          <w:bCs/>
          <w:rtl/>
        </w:rPr>
        <w:t>ולראיה באו הצדדים על החתום:</w:t>
      </w:r>
    </w:p>
    <w:p w14:paraId="4CEE7286" w14:textId="77777777" w:rsidR="00FC1A9E" w:rsidRPr="00780937" w:rsidRDefault="00FC1A9E" w:rsidP="00686289">
      <w:pPr>
        <w:pStyle w:val="af1"/>
        <w:widowControl w:val="0"/>
        <w:spacing w:line="360" w:lineRule="auto"/>
        <w:ind w:firstLine="720"/>
        <w:rPr>
          <w:rFonts w:ascii="David" w:hAnsi="David" w:cs="David"/>
          <w:rtl/>
        </w:rPr>
      </w:pPr>
      <w:r w:rsidRPr="00780937">
        <w:rPr>
          <w:rFonts w:ascii="David" w:hAnsi="David" w:cs="David"/>
          <w:rtl/>
        </w:rPr>
        <w:lastRenderedPageBreak/>
        <w:t>___________________</w:t>
      </w:r>
      <w:r w:rsidRPr="00780937">
        <w:rPr>
          <w:rFonts w:ascii="David" w:hAnsi="David" w:cs="David"/>
          <w:rtl/>
        </w:rPr>
        <w:tab/>
      </w:r>
      <w:r w:rsidR="004F437D" w:rsidRPr="00780937">
        <w:rPr>
          <w:rFonts w:ascii="David" w:hAnsi="David" w:cs="David"/>
          <w:rtl/>
        </w:rPr>
        <w:tab/>
      </w:r>
      <w:r w:rsidRPr="00780937">
        <w:rPr>
          <w:rFonts w:ascii="David" w:hAnsi="David" w:cs="David"/>
          <w:rtl/>
        </w:rPr>
        <w:tab/>
        <w:t xml:space="preserve">    ________________</w:t>
      </w:r>
    </w:p>
    <w:p w14:paraId="72AC6421" w14:textId="77777777" w:rsidR="00347A60" w:rsidRPr="00780937" w:rsidRDefault="00FC1A9E" w:rsidP="00686289">
      <w:pPr>
        <w:pStyle w:val="af1"/>
        <w:widowControl w:val="0"/>
        <w:spacing w:line="360" w:lineRule="auto"/>
        <w:ind w:left="720" w:firstLine="720"/>
        <w:rPr>
          <w:rFonts w:ascii="David" w:hAnsi="David" w:cs="David"/>
          <w:b/>
          <w:bCs/>
          <w:rtl/>
        </w:rPr>
      </w:pPr>
      <w:r w:rsidRPr="00780937">
        <w:rPr>
          <w:rFonts w:ascii="David" w:hAnsi="David" w:cs="David"/>
          <w:b/>
          <w:bCs/>
          <w:rtl/>
        </w:rPr>
        <w:t>עורך המכרז</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r w:rsidR="007B5E77" w:rsidRPr="00780937">
        <w:rPr>
          <w:rFonts w:ascii="David" w:hAnsi="David" w:cs="David"/>
          <w:rtl/>
        </w:rPr>
        <w:t xml:space="preserve">   </w:t>
      </w:r>
      <w:r w:rsidRPr="00780937">
        <w:rPr>
          <w:rFonts w:ascii="David" w:hAnsi="David" w:cs="David"/>
          <w:b/>
          <w:bCs/>
          <w:rtl/>
        </w:rPr>
        <w:t xml:space="preserve">הספק </w:t>
      </w:r>
      <w:bookmarkStart w:id="642" w:name="_Toc330777765"/>
      <w:bookmarkEnd w:id="584"/>
      <w:bookmarkEnd w:id="585"/>
      <w:bookmarkEnd w:id="621"/>
      <w:r w:rsidR="00347A60" w:rsidRPr="00780937">
        <w:rPr>
          <w:rFonts w:ascii="David" w:hAnsi="David" w:cs="David"/>
          <w:rtl/>
        </w:rPr>
        <w:br w:type="page"/>
      </w:r>
    </w:p>
    <w:p w14:paraId="5A8A43F1" w14:textId="77777777" w:rsidR="00347A60" w:rsidRPr="00780937" w:rsidRDefault="00347A60" w:rsidP="00686289">
      <w:pPr>
        <w:widowControl w:val="0"/>
        <w:spacing w:before="40" w:line="360" w:lineRule="auto"/>
        <w:ind w:left="397"/>
        <w:jc w:val="center"/>
        <w:rPr>
          <w:rFonts w:ascii="David" w:hAnsi="David" w:cs="David"/>
          <w:rtl/>
        </w:rPr>
      </w:pPr>
    </w:p>
    <w:p w14:paraId="055D5B6E" w14:textId="77777777" w:rsidR="00347A60" w:rsidRPr="00780937" w:rsidRDefault="00347A60" w:rsidP="00686289">
      <w:pPr>
        <w:widowControl w:val="0"/>
        <w:spacing w:before="40" w:line="360" w:lineRule="auto"/>
        <w:ind w:left="397" w:hanging="397"/>
        <w:jc w:val="center"/>
        <w:rPr>
          <w:rFonts w:ascii="David" w:hAnsi="David" w:cs="David"/>
          <w:b/>
          <w:bCs/>
          <w:u w:val="single"/>
          <w:rtl/>
        </w:rPr>
      </w:pPr>
      <w:r w:rsidRPr="00780937">
        <w:rPr>
          <w:rFonts w:ascii="David" w:hAnsi="David" w:cs="David"/>
          <w:b/>
          <w:bCs/>
          <w:u w:val="single"/>
          <w:rtl/>
        </w:rPr>
        <w:t>נספח א' להסכם ההתקשרות – התחייבות לסודיות של עובדי הספק</w:t>
      </w:r>
    </w:p>
    <w:p w14:paraId="69894D7F" w14:textId="77777777" w:rsidR="00347A60" w:rsidRPr="00780937" w:rsidRDefault="00347A60" w:rsidP="00686289">
      <w:pPr>
        <w:widowControl w:val="0"/>
        <w:spacing w:before="40" w:line="360" w:lineRule="auto"/>
        <w:ind w:left="397"/>
        <w:jc w:val="center"/>
        <w:rPr>
          <w:rFonts w:ascii="David" w:hAnsi="David" w:cs="David"/>
          <w:rtl/>
        </w:rPr>
      </w:pPr>
      <w:r w:rsidRPr="00780937">
        <w:rPr>
          <w:rFonts w:ascii="David" w:hAnsi="David" w:cs="David"/>
          <w:rtl/>
        </w:rPr>
        <w:t xml:space="preserve"> </w:t>
      </w:r>
    </w:p>
    <w:p w14:paraId="536EE65D" w14:textId="77777777" w:rsidR="00347A60" w:rsidRPr="00780937" w:rsidRDefault="00347A60" w:rsidP="00686289">
      <w:pPr>
        <w:spacing w:line="360" w:lineRule="auto"/>
        <w:jc w:val="both"/>
        <w:rPr>
          <w:rFonts w:ascii="David" w:hAnsi="David" w:cs="David"/>
          <w:b/>
          <w:bCs/>
          <w:rtl/>
        </w:rPr>
      </w:pPr>
      <w:r w:rsidRPr="00780937">
        <w:rPr>
          <w:rFonts w:ascii="David" w:hAnsi="David" w:cs="David"/>
          <w:b/>
          <w:bCs/>
          <w:rtl/>
        </w:rPr>
        <w:t>לכבוד</w:t>
      </w:r>
    </w:p>
    <w:p w14:paraId="608866D5" w14:textId="77777777" w:rsidR="00347A60" w:rsidRPr="00780937" w:rsidRDefault="00347A60" w:rsidP="00686289">
      <w:pPr>
        <w:spacing w:line="360" w:lineRule="auto"/>
        <w:jc w:val="both"/>
        <w:rPr>
          <w:rFonts w:ascii="David" w:hAnsi="David" w:cs="David"/>
          <w:b/>
          <w:bCs/>
          <w:rtl/>
        </w:rPr>
      </w:pPr>
      <w:proofErr w:type="spellStart"/>
      <w:r w:rsidRPr="00780937">
        <w:rPr>
          <w:rFonts w:ascii="David" w:hAnsi="David" w:cs="David"/>
          <w:b/>
          <w:bCs/>
          <w:rtl/>
        </w:rPr>
        <w:t>מינהל</w:t>
      </w:r>
      <w:proofErr w:type="spellEnd"/>
      <w:r w:rsidRPr="00780937">
        <w:rPr>
          <w:rFonts w:ascii="David" w:hAnsi="David" w:cs="David"/>
          <w:b/>
          <w:bCs/>
          <w:rtl/>
        </w:rPr>
        <w:t xml:space="preserve"> הרכש הממשלתי, החשב הכללי משרד האוצר </w:t>
      </w:r>
    </w:p>
    <w:p w14:paraId="6BDDEC8B" w14:textId="77777777" w:rsidR="00347A60" w:rsidRPr="00780937" w:rsidRDefault="00347A60" w:rsidP="00686289">
      <w:pPr>
        <w:spacing w:line="360" w:lineRule="auto"/>
        <w:jc w:val="both"/>
        <w:rPr>
          <w:rFonts w:ascii="David" w:hAnsi="David" w:cs="David"/>
          <w:b/>
          <w:bCs/>
          <w:rtl/>
        </w:rPr>
      </w:pPr>
    </w:p>
    <w:p w14:paraId="3BC8714E" w14:textId="77777777" w:rsidR="00347A60" w:rsidRPr="00780937" w:rsidRDefault="00347A60" w:rsidP="00686289">
      <w:pPr>
        <w:spacing w:before="40" w:after="40" w:line="360" w:lineRule="auto"/>
        <w:ind w:left="397"/>
        <w:jc w:val="both"/>
        <w:rPr>
          <w:rFonts w:ascii="David" w:hAnsi="David" w:cs="David"/>
          <w:rtl/>
        </w:rPr>
      </w:pPr>
    </w:p>
    <w:p w14:paraId="13AF8AE4" w14:textId="77777777" w:rsidR="00347A60" w:rsidRPr="00780937" w:rsidRDefault="00347A60" w:rsidP="003D2951">
      <w:pPr>
        <w:spacing w:before="40" w:after="40" w:line="360" w:lineRule="auto"/>
        <w:jc w:val="both"/>
        <w:rPr>
          <w:rFonts w:ascii="David" w:hAnsi="David" w:cs="David"/>
          <w:rtl/>
        </w:rPr>
      </w:pPr>
      <w:r w:rsidRPr="00780937">
        <w:rPr>
          <w:rFonts w:ascii="David" w:hAnsi="David" w:cs="David"/>
          <w:rtl/>
        </w:rPr>
        <w:t xml:space="preserve">אני __________________, ת.ז. __________, אשר תפקידי אצל </w:t>
      </w:r>
      <w:r w:rsidR="002D2CE0" w:rsidRPr="00780937">
        <w:rPr>
          <w:rFonts w:ascii="David" w:hAnsi="David" w:cs="David"/>
          <w:rtl/>
        </w:rPr>
        <w:t xml:space="preserve">הספק </w:t>
      </w:r>
      <w:r w:rsidRPr="00780937">
        <w:rPr>
          <w:rFonts w:ascii="David" w:hAnsi="David" w:cs="David"/>
          <w:rtl/>
        </w:rPr>
        <w:t>הינו _____________, נותן התחייבות זו בקשר ל</w:t>
      </w:r>
      <w:r w:rsidR="002D2CE0" w:rsidRPr="00780937">
        <w:rPr>
          <w:rFonts w:ascii="David" w:hAnsi="David" w:cs="David"/>
          <w:rtl/>
        </w:rPr>
        <w:t xml:space="preserve">מתן השירותים על ידי </w:t>
      </w:r>
      <w:r w:rsidRPr="00780937">
        <w:rPr>
          <w:rFonts w:ascii="David" w:hAnsi="David" w:cs="David"/>
          <w:rtl/>
        </w:rPr>
        <w:t xml:space="preserve">___________________________ </w:t>
      </w:r>
      <w:r w:rsidRPr="00780937">
        <w:rPr>
          <w:rFonts w:ascii="David" w:hAnsi="David" w:cs="David"/>
          <w:i/>
          <w:iCs/>
          <w:rtl/>
        </w:rPr>
        <w:t>[למלא שם ה</w:t>
      </w:r>
      <w:r w:rsidR="002D2CE0" w:rsidRPr="00780937">
        <w:rPr>
          <w:rFonts w:ascii="David" w:hAnsi="David" w:cs="David"/>
          <w:i/>
          <w:iCs/>
          <w:rtl/>
        </w:rPr>
        <w:t>ספק</w:t>
      </w:r>
      <w:r w:rsidRPr="00780937">
        <w:rPr>
          <w:rFonts w:ascii="David" w:hAnsi="David" w:cs="David"/>
          <w:i/>
          <w:iCs/>
          <w:rtl/>
        </w:rPr>
        <w:t>]</w:t>
      </w:r>
      <w:r w:rsidR="002D2CE0" w:rsidRPr="00780937">
        <w:rPr>
          <w:rFonts w:ascii="David" w:hAnsi="David" w:cs="David"/>
          <w:rtl/>
        </w:rPr>
        <w:t>(להלן: "</w:t>
      </w:r>
      <w:r w:rsidR="002D2CE0" w:rsidRPr="00780937">
        <w:rPr>
          <w:rFonts w:ascii="David" w:hAnsi="David" w:cs="David"/>
          <w:b/>
          <w:bCs/>
          <w:rtl/>
        </w:rPr>
        <w:t>הספק</w:t>
      </w:r>
      <w:r w:rsidR="002D2CE0" w:rsidRPr="00780937">
        <w:rPr>
          <w:rFonts w:ascii="David" w:hAnsi="David" w:cs="David"/>
          <w:rtl/>
        </w:rPr>
        <w:t>")</w:t>
      </w:r>
      <w:r w:rsidRPr="00780937">
        <w:rPr>
          <w:rFonts w:ascii="David" w:hAnsi="David" w:cs="David"/>
          <w:rtl/>
        </w:rPr>
        <w:t xml:space="preserve"> ב</w:t>
      </w:r>
      <w:r w:rsidR="002D2CE0" w:rsidRPr="00780937">
        <w:rPr>
          <w:rFonts w:ascii="David" w:hAnsi="David" w:cs="David"/>
          <w:rtl/>
        </w:rPr>
        <w:t xml:space="preserve">מסגרת </w:t>
      </w:r>
      <w:r w:rsidRPr="00780937">
        <w:rPr>
          <w:rFonts w:ascii="David" w:hAnsi="David" w:cs="David"/>
          <w:rtl/>
        </w:rPr>
        <w:t xml:space="preserve">מכרז מרכזי </w:t>
      </w:r>
      <w:r w:rsidR="003D2951" w:rsidRPr="00780937">
        <w:rPr>
          <w:rFonts w:ascii="David" w:hAnsi="David" w:cs="David"/>
          <w:b/>
          <w:bCs/>
          <w:rtl/>
        </w:rPr>
        <w:t xml:space="preserve">מכרז מרכזי מממ17-2017 לאספקת מסכי מחשב עבור משרדי הממשלה </w:t>
      </w:r>
      <w:r w:rsidRPr="00780937">
        <w:rPr>
          <w:rFonts w:ascii="David" w:hAnsi="David" w:cs="David"/>
          <w:rtl/>
        </w:rPr>
        <w:t>(להלן: "</w:t>
      </w:r>
      <w:r w:rsidRPr="00780937">
        <w:rPr>
          <w:rFonts w:ascii="David" w:hAnsi="David" w:cs="David"/>
          <w:b/>
          <w:bCs/>
          <w:rtl/>
        </w:rPr>
        <w:t>המכרז</w:t>
      </w:r>
      <w:r w:rsidRPr="00780937">
        <w:rPr>
          <w:rFonts w:ascii="David" w:hAnsi="David" w:cs="David"/>
          <w:rtl/>
        </w:rPr>
        <w:t>")</w:t>
      </w:r>
      <w:r w:rsidR="002D2CE0" w:rsidRPr="00780937">
        <w:rPr>
          <w:rFonts w:ascii="David" w:hAnsi="David" w:cs="David"/>
          <w:rtl/>
        </w:rPr>
        <w:t>.</w:t>
      </w:r>
    </w:p>
    <w:p w14:paraId="5070003A" w14:textId="77777777" w:rsidR="00347A60" w:rsidRPr="00780937" w:rsidRDefault="00347A60" w:rsidP="00686289">
      <w:pPr>
        <w:tabs>
          <w:tab w:val="num" w:pos="539"/>
        </w:tabs>
        <w:spacing w:before="40" w:line="360" w:lineRule="auto"/>
        <w:ind w:right="397"/>
        <w:jc w:val="both"/>
        <w:rPr>
          <w:rFonts w:ascii="David" w:hAnsi="David" w:cs="David"/>
          <w:rtl/>
        </w:rPr>
      </w:pPr>
    </w:p>
    <w:p w14:paraId="73C5A222" w14:textId="77777777" w:rsidR="00347A60" w:rsidRPr="00780937" w:rsidRDefault="00347A60" w:rsidP="00686289">
      <w:pPr>
        <w:spacing w:before="40" w:line="360" w:lineRule="auto"/>
        <w:jc w:val="both"/>
        <w:rPr>
          <w:rFonts w:ascii="David" w:hAnsi="David" w:cs="David"/>
          <w:rtl/>
        </w:rPr>
      </w:pPr>
      <w:r w:rsidRPr="00780937">
        <w:rPr>
          <w:rFonts w:ascii="David" w:hAnsi="David" w:cs="David"/>
          <w:b/>
          <w:bCs/>
          <w:rtl/>
        </w:rPr>
        <w:t>הואיל</w:t>
      </w:r>
      <w:r w:rsidR="002D2CE0" w:rsidRPr="00780937">
        <w:rPr>
          <w:rFonts w:ascii="David" w:hAnsi="David" w:cs="David"/>
          <w:b/>
          <w:bCs/>
          <w:rtl/>
        </w:rPr>
        <w:t xml:space="preserve"> </w:t>
      </w:r>
      <w:r w:rsidRPr="00780937">
        <w:rPr>
          <w:rFonts w:ascii="David" w:hAnsi="David" w:cs="David"/>
          <w:rtl/>
        </w:rPr>
        <w:t xml:space="preserve">ועורך המכרז/המזמין מתכוון לרכוש שירותים כמפורט במכרז; </w:t>
      </w:r>
    </w:p>
    <w:p w14:paraId="7FE9F639" w14:textId="77777777" w:rsidR="00347A60" w:rsidRPr="00780937" w:rsidRDefault="00347A60" w:rsidP="00686289">
      <w:pPr>
        <w:pStyle w:val="afffa"/>
        <w:widowControl w:val="0"/>
        <w:spacing w:line="360" w:lineRule="auto"/>
        <w:ind w:left="0" w:firstLine="0"/>
        <w:rPr>
          <w:rFonts w:ascii="David" w:hAnsi="David"/>
          <w:sz w:val="24"/>
          <w:u w:val="single"/>
          <w:rtl/>
        </w:rPr>
      </w:pPr>
      <w:r w:rsidRPr="00780937">
        <w:rPr>
          <w:rFonts w:ascii="David" w:hAnsi="David"/>
          <w:b/>
          <w:bCs/>
          <w:sz w:val="24"/>
          <w:rtl/>
        </w:rPr>
        <w:t>והואיל</w:t>
      </w:r>
      <w:r w:rsidR="002D2CE0" w:rsidRPr="00780937">
        <w:rPr>
          <w:rFonts w:ascii="David" w:hAnsi="David"/>
          <w:b/>
          <w:bCs/>
          <w:sz w:val="24"/>
          <w:rtl/>
        </w:rPr>
        <w:t xml:space="preserve"> </w:t>
      </w:r>
      <w:r w:rsidRPr="00780937">
        <w:rPr>
          <w:rFonts w:ascii="David" w:hAnsi="David"/>
          <w:sz w:val="24"/>
          <w:rtl/>
        </w:rPr>
        <w:t>ואנ</w:t>
      </w:r>
      <w:r w:rsidR="002D2CE0" w:rsidRPr="00780937">
        <w:rPr>
          <w:rFonts w:ascii="David" w:hAnsi="David"/>
          <w:sz w:val="24"/>
          <w:rtl/>
        </w:rPr>
        <w:t>י</w:t>
      </w:r>
      <w:r w:rsidRPr="00780937">
        <w:rPr>
          <w:rFonts w:ascii="David" w:hAnsi="David"/>
          <w:sz w:val="24"/>
          <w:rtl/>
        </w:rPr>
        <w:t xml:space="preserve"> </w:t>
      </w:r>
      <w:r w:rsidR="002D2CE0" w:rsidRPr="00780937">
        <w:rPr>
          <w:rFonts w:ascii="David" w:hAnsi="David"/>
          <w:sz w:val="24"/>
          <w:rtl/>
        </w:rPr>
        <w:t>מועסק על ידי הספק ולפיכך עשוי</w:t>
      </w:r>
      <w:r w:rsidRPr="00780937">
        <w:rPr>
          <w:rFonts w:ascii="David" w:hAnsi="David"/>
          <w:sz w:val="24"/>
          <w:rtl/>
        </w:rPr>
        <w:t xml:space="preserve"> להיחשף לסודות מקצועיים עליהם </w:t>
      </w:r>
      <w:r w:rsidR="00EE3BBA" w:rsidRPr="00780937">
        <w:rPr>
          <w:rFonts w:ascii="David" w:hAnsi="David"/>
          <w:sz w:val="24"/>
          <w:rtl/>
        </w:rPr>
        <w:t>מ</w:t>
      </w:r>
      <w:r w:rsidRPr="00780937">
        <w:rPr>
          <w:rFonts w:ascii="David" w:hAnsi="David"/>
          <w:sz w:val="24"/>
          <w:rtl/>
        </w:rPr>
        <w:t>עוניינת מדינת ישראל להגן;</w:t>
      </w:r>
    </w:p>
    <w:p w14:paraId="4D97DCEC" w14:textId="77777777" w:rsidR="00347A60" w:rsidRPr="00780937" w:rsidRDefault="00347A60" w:rsidP="00686289">
      <w:pPr>
        <w:pStyle w:val="afffa"/>
        <w:widowControl w:val="0"/>
        <w:spacing w:line="360" w:lineRule="auto"/>
        <w:ind w:left="0" w:firstLine="0"/>
        <w:outlineLvl w:val="0"/>
        <w:rPr>
          <w:rFonts w:ascii="David" w:hAnsi="David"/>
          <w:b/>
          <w:bCs/>
          <w:sz w:val="24"/>
          <w:rtl/>
        </w:rPr>
      </w:pPr>
      <w:r w:rsidRPr="00780937">
        <w:rPr>
          <w:rFonts w:ascii="David" w:hAnsi="David"/>
          <w:b/>
          <w:bCs/>
          <w:sz w:val="24"/>
          <w:rtl/>
        </w:rPr>
        <w:t>לפיכך הנני מתחייב</w:t>
      </w:r>
      <w:r w:rsidR="002D2CE0" w:rsidRPr="00780937">
        <w:rPr>
          <w:rFonts w:ascii="David" w:hAnsi="David"/>
          <w:b/>
          <w:bCs/>
          <w:sz w:val="24"/>
          <w:rtl/>
        </w:rPr>
        <w:t xml:space="preserve"> </w:t>
      </w:r>
      <w:r w:rsidRPr="00780937">
        <w:rPr>
          <w:rFonts w:ascii="David" w:hAnsi="David"/>
          <w:b/>
          <w:bCs/>
          <w:sz w:val="24"/>
          <w:rtl/>
        </w:rPr>
        <w:t>כלפי מדינת ישראל כדלקמן:</w:t>
      </w:r>
    </w:p>
    <w:p w14:paraId="56031915" w14:textId="77777777" w:rsidR="00347A60" w:rsidRPr="00780937" w:rsidRDefault="00347A60" w:rsidP="00686289">
      <w:pPr>
        <w:pStyle w:val="N1"/>
        <w:widowControl w:val="0"/>
        <w:spacing w:line="360" w:lineRule="auto"/>
        <w:ind w:left="0"/>
        <w:rPr>
          <w:rFonts w:ascii="David" w:hAnsi="David"/>
          <w:sz w:val="24"/>
          <w:rtl/>
        </w:rPr>
      </w:pPr>
      <w:r w:rsidRPr="00780937">
        <w:rPr>
          <w:rFonts w:ascii="David" w:hAnsi="David"/>
          <w:sz w:val="24"/>
          <w:rtl/>
        </w:rPr>
        <w:t xml:space="preserve">בהתחייבות זו תהיה למונחים הבאים המשמעות המופיעה </w:t>
      </w:r>
      <w:proofErr w:type="spellStart"/>
      <w:r w:rsidRPr="00780937">
        <w:rPr>
          <w:rFonts w:ascii="David" w:hAnsi="David"/>
          <w:sz w:val="24"/>
          <w:rtl/>
        </w:rPr>
        <w:t>לצידם</w:t>
      </w:r>
      <w:proofErr w:type="spellEnd"/>
      <w:r w:rsidRPr="00780937">
        <w:rPr>
          <w:rFonts w:ascii="David" w:hAnsi="David"/>
          <w:sz w:val="24"/>
          <w:rtl/>
        </w:rPr>
        <w:t>:</w:t>
      </w:r>
    </w:p>
    <w:p w14:paraId="4FE6222E" w14:textId="77777777" w:rsidR="00347A60" w:rsidRPr="00780937" w:rsidRDefault="00347A60" w:rsidP="00686289">
      <w:pPr>
        <w:pStyle w:val="afffb"/>
        <w:widowControl w:val="0"/>
        <w:spacing w:before="120" w:after="120" w:line="360" w:lineRule="auto"/>
        <w:ind w:left="0" w:firstLine="0"/>
        <w:rPr>
          <w:rFonts w:ascii="David" w:hAnsi="David"/>
          <w:sz w:val="24"/>
          <w:rtl/>
        </w:rPr>
      </w:pPr>
      <w:r w:rsidRPr="00780937">
        <w:rPr>
          <w:rFonts w:ascii="David" w:hAnsi="David"/>
          <w:b/>
          <w:bCs/>
          <w:sz w:val="24"/>
          <w:rtl/>
        </w:rPr>
        <w:t>"ה</w:t>
      </w:r>
      <w:r w:rsidR="0034650B" w:rsidRPr="00780937">
        <w:rPr>
          <w:rFonts w:ascii="David" w:hAnsi="David"/>
          <w:b/>
          <w:bCs/>
          <w:sz w:val="24"/>
          <w:rtl/>
        </w:rPr>
        <w:t>שירותים</w:t>
      </w:r>
      <w:r w:rsidRPr="00780937">
        <w:rPr>
          <w:rFonts w:ascii="David" w:hAnsi="David"/>
          <w:b/>
          <w:bCs/>
          <w:sz w:val="24"/>
          <w:rtl/>
        </w:rPr>
        <w:t>"</w:t>
      </w:r>
      <w:r w:rsidRPr="00780937">
        <w:rPr>
          <w:rFonts w:ascii="David" w:hAnsi="David"/>
          <w:sz w:val="24"/>
          <w:rtl/>
        </w:rPr>
        <w:t xml:space="preserve"> -  אספקת ציוד </w:t>
      </w:r>
      <w:r w:rsidR="003A6A3F" w:rsidRPr="00780937">
        <w:rPr>
          <w:rFonts w:ascii="David" w:hAnsi="David"/>
          <w:sz w:val="24"/>
          <w:rtl/>
        </w:rPr>
        <w:t xml:space="preserve">ושירותים </w:t>
      </w:r>
      <w:r w:rsidRPr="00780937">
        <w:rPr>
          <w:rFonts w:ascii="David" w:hAnsi="David"/>
          <w:sz w:val="24"/>
          <w:rtl/>
        </w:rPr>
        <w:t xml:space="preserve">כהגדרתם במכרז.  </w:t>
      </w:r>
    </w:p>
    <w:p w14:paraId="4ABA1999" w14:textId="77777777" w:rsidR="00347A60" w:rsidRPr="00780937" w:rsidRDefault="00347A60" w:rsidP="00686289">
      <w:pPr>
        <w:pStyle w:val="afffb"/>
        <w:widowControl w:val="0"/>
        <w:spacing w:before="120" w:after="120" w:line="360" w:lineRule="auto"/>
        <w:ind w:left="0" w:firstLine="0"/>
        <w:rPr>
          <w:rFonts w:ascii="David" w:hAnsi="David"/>
          <w:sz w:val="24"/>
          <w:rtl/>
        </w:rPr>
      </w:pPr>
      <w:r w:rsidRPr="00780937">
        <w:rPr>
          <w:rFonts w:ascii="David" w:hAnsi="David"/>
          <w:b/>
          <w:bCs/>
          <w:sz w:val="24"/>
          <w:rtl/>
        </w:rPr>
        <w:t>"מידע"</w:t>
      </w:r>
      <w:r w:rsidRPr="00780937">
        <w:rPr>
          <w:rFonts w:ascii="David" w:hAnsi="David"/>
          <w:sz w:val="24"/>
          <w:rtl/>
        </w:rPr>
        <w:t xml:space="preserve"> -</w:t>
      </w:r>
      <w:r w:rsidR="007B5E77" w:rsidRPr="00780937">
        <w:rPr>
          <w:rFonts w:ascii="David" w:hAnsi="David"/>
          <w:sz w:val="24"/>
          <w:rtl/>
        </w:rPr>
        <w:t xml:space="preserve"> </w:t>
      </w:r>
      <w:r w:rsidRPr="00780937">
        <w:rPr>
          <w:rFonts w:ascii="David" w:hAnsi="David"/>
          <w:sz w:val="24"/>
          <w:rtl/>
        </w:rPr>
        <w:t>כל מידע (</w:t>
      </w:r>
      <w:r w:rsidRPr="00780937">
        <w:rPr>
          <w:rFonts w:ascii="David" w:hAnsi="David"/>
          <w:sz w:val="24"/>
        </w:rPr>
        <w:t>Information</w:t>
      </w:r>
      <w:r w:rsidRPr="00780937">
        <w:rPr>
          <w:rFonts w:ascii="David" w:hAnsi="David"/>
          <w:sz w:val="24"/>
          <w:rtl/>
        </w:rPr>
        <w:t>), ידע (</w:t>
      </w:r>
      <w:r w:rsidRPr="00780937">
        <w:rPr>
          <w:rFonts w:ascii="David" w:hAnsi="David"/>
          <w:sz w:val="24"/>
        </w:rPr>
        <w:t>Know-How</w:t>
      </w:r>
      <w:r w:rsidRPr="00780937">
        <w:rPr>
          <w:rFonts w:ascii="David" w:hAnsi="David"/>
          <w:sz w:val="24"/>
          <w:rtl/>
        </w:rPr>
        <w:t xml:space="preserve">), ידיעה, מסמך, תכתובת, </w:t>
      </w:r>
      <w:proofErr w:type="spellStart"/>
      <w:r w:rsidRPr="00780937">
        <w:rPr>
          <w:rFonts w:ascii="David" w:hAnsi="David"/>
          <w:sz w:val="24"/>
          <w:rtl/>
        </w:rPr>
        <w:t>תוכנית</w:t>
      </w:r>
      <w:proofErr w:type="spellEnd"/>
      <w:r w:rsidRPr="00780937">
        <w:rPr>
          <w:rFonts w:ascii="David" w:hAnsi="David"/>
          <w:sz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6074E915" w14:textId="77777777" w:rsidR="00347A60" w:rsidRPr="00780937" w:rsidRDefault="00347A60" w:rsidP="00686289">
      <w:pPr>
        <w:pStyle w:val="afffb"/>
        <w:widowControl w:val="0"/>
        <w:spacing w:before="120" w:after="120" w:line="360" w:lineRule="auto"/>
        <w:ind w:left="0" w:firstLine="0"/>
        <w:rPr>
          <w:rFonts w:ascii="David" w:hAnsi="David"/>
          <w:sz w:val="24"/>
          <w:rtl/>
        </w:rPr>
      </w:pPr>
      <w:r w:rsidRPr="00780937">
        <w:rPr>
          <w:rFonts w:ascii="David" w:hAnsi="David"/>
          <w:b/>
          <w:bCs/>
          <w:sz w:val="24"/>
          <w:rtl/>
        </w:rPr>
        <w:t xml:space="preserve">"סודות מקצועיים" </w:t>
      </w:r>
      <w:r w:rsidRPr="00780937">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780937">
        <w:rPr>
          <w:rFonts w:ascii="David" w:hAnsi="David"/>
          <w:sz w:val="24"/>
          <w:rtl/>
        </w:rPr>
        <w:t>ימסר</w:t>
      </w:r>
      <w:proofErr w:type="spellEnd"/>
      <w:r w:rsidRPr="00780937">
        <w:rPr>
          <w:rFonts w:ascii="David" w:hAnsi="David"/>
          <w:sz w:val="24"/>
          <w:rtl/>
        </w:rPr>
        <w:t xml:space="preserve"> על ידי מדינת ישראל ו/או כל גורם אחר ו/או מי מטעמה. </w:t>
      </w:r>
    </w:p>
    <w:p w14:paraId="001EB70E" w14:textId="77777777" w:rsidR="00347A60" w:rsidRPr="00780937" w:rsidRDefault="00347A60" w:rsidP="00686289">
      <w:pPr>
        <w:spacing w:line="360" w:lineRule="auto"/>
        <w:jc w:val="both"/>
        <w:rPr>
          <w:rFonts w:ascii="David" w:hAnsi="David" w:cs="David"/>
          <w:rtl/>
        </w:rPr>
      </w:pPr>
      <w:r w:rsidRPr="00780937">
        <w:rPr>
          <w:rFonts w:ascii="David" w:hAnsi="David" w:cs="David"/>
          <w:rtl/>
        </w:rPr>
        <w:t>הננ</w:t>
      </w:r>
      <w:r w:rsidR="002D2CE0" w:rsidRPr="00780937">
        <w:rPr>
          <w:rFonts w:ascii="David" w:hAnsi="David" w:cs="David"/>
          <w:rtl/>
        </w:rPr>
        <w:t>י</w:t>
      </w:r>
      <w:r w:rsidRPr="00780937">
        <w:rPr>
          <w:rFonts w:ascii="David" w:hAnsi="David" w:cs="David"/>
          <w:rtl/>
        </w:rPr>
        <w:t xml:space="preserve">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w:t>
      </w:r>
      <w:r w:rsidR="002D2CE0" w:rsidRPr="00780937">
        <w:rPr>
          <w:rFonts w:ascii="David" w:hAnsi="David" w:cs="David"/>
          <w:rtl/>
        </w:rPr>
        <w:t>י</w:t>
      </w:r>
      <w:r w:rsidRPr="00780937">
        <w:rPr>
          <w:rFonts w:ascii="David" w:hAnsi="David" w:cs="David"/>
          <w:rtl/>
        </w:rPr>
        <w:t xml:space="preserve"> מתחייב לא לפרסם, להעביר, להודיע, למסור או להביא לידיעת כל אדם את המידע ו/או הסודות המקצועיים, למעט מידע שהוא בנחלת הכלל או מידע שיש למסור על פי כל דין.</w:t>
      </w:r>
    </w:p>
    <w:p w14:paraId="35614132" w14:textId="77777777" w:rsidR="00347A60" w:rsidRPr="00780937" w:rsidRDefault="00347A60" w:rsidP="00686289">
      <w:pPr>
        <w:spacing w:line="360" w:lineRule="auto"/>
        <w:jc w:val="both"/>
        <w:rPr>
          <w:rFonts w:ascii="David" w:hAnsi="David" w:cs="David"/>
          <w:rtl/>
        </w:rPr>
      </w:pPr>
      <w:r w:rsidRPr="00780937">
        <w:rPr>
          <w:rFonts w:ascii="David" w:hAnsi="David" w:cs="David"/>
          <w:rtl/>
        </w:rPr>
        <w:t>הננ</w:t>
      </w:r>
      <w:r w:rsidR="002D2CE0" w:rsidRPr="00780937">
        <w:rPr>
          <w:rFonts w:ascii="David" w:hAnsi="David" w:cs="David"/>
          <w:rtl/>
        </w:rPr>
        <w:t>י</w:t>
      </w:r>
      <w:r w:rsidRPr="00780937">
        <w:rPr>
          <w:rFonts w:ascii="David" w:hAnsi="David" w:cs="David"/>
          <w:rtl/>
        </w:rPr>
        <w:t xml:space="preserve"> מצהיר כי ידוע ל</w:t>
      </w:r>
      <w:r w:rsidR="002D2CE0" w:rsidRPr="00780937">
        <w:rPr>
          <w:rFonts w:ascii="David" w:hAnsi="David" w:cs="David"/>
          <w:rtl/>
        </w:rPr>
        <w:t>י</w:t>
      </w:r>
      <w:r w:rsidRPr="00780937">
        <w:rPr>
          <w:rFonts w:ascii="David" w:hAnsi="David" w:cs="David"/>
          <w:rtl/>
        </w:rPr>
        <w:t xml:space="preserve"> שאי מילוי התחייבויותינו מהוות עבירה לפי פרק ז' (ביטחון המדינה, יחסי חוץ וסודות רשמיים) לחוק העונשין, תשל"ז - 1977.</w:t>
      </w:r>
    </w:p>
    <w:p w14:paraId="6F0EDBFA" w14:textId="77777777" w:rsidR="002D2CE0" w:rsidRPr="00780937" w:rsidRDefault="002D2CE0" w:rsidP="00686289">
      <w:pPr>
        <w:spacing w:line="360" w:lineRule="auto"/>
        <w:ind w:left="360"/>
        <w:jc w:val="both"/>
        <w:rPr>
          <w:rFonts w:ascii="David" w:hAnsi="David" w:cs="David"/>
          <w:rtl/>
        </w:rPr>
      </w:pPr>
    </w:p>
    <w:p w14:paraId="2819F29E" w14:textId="77777777" w:rsidR="001E21A3" w:rsidRPr="00780937" w:rsidRDefault="00347A60" w:rsidP="00686289">
      <w:pPr>
        <w:spacing w:line="360" w:lineRule="auto"/>
        <w:rPr>
          <w:rFonts w:ascii="David" w:hAnsi="David" w:cs="David"/>
          <w:rtl/>
        </w:rPr>
      </w:pPr>
      <w:r w:rsidRPr="00780937">
        <w:rPr>
          <w:rFonts w:ascii="David" w:hAnsi="David" w:cs="David"/>
          <w:rtl/>
        </w:rPr>
        <w:t>שם: _________________ חתימה: _____________ תאריך:___________</w:t>
      </w:r>
      <w:bookmarkStart w:id="643" w:name="_Toc185193199"/>
      <w:bookmarkStart w:id="644" w:name="_Toc171667620"/>
      <w:bookmarkStart w:id="645" w:name="_Toc330777766"/>
      <w:bookmarkStart w:id="646" w:name="_Toc330777767"/>
      <w:bookmarkEnd w:id="642"/>
      <w:bookmarkEnd w:id="643"/>
      <w:bookmarkEnd w:id="644"/>
      <w:bookmarkEnd w:id="645"/>
      <w:r w:rsidR="00FC1A9E" w:rsidRPr="00780937">
        <w:rPr>
          <w:rFonts w:ascii="David" w:hAnsi="David" w:cs="David"/>
          <w:rtl/>
        </w:rPr>
        <w:t xml:space="preserve"> </w:t>
      </w:r>
      <w:bookmarkEnd w:id="0"/>
      <w:bookmarkEnd w:id="1"/>
      <w:bookmarkEnd w:id="2"/>
      <w:bookmarkEnd w:id="452"/>
      <w:bookmarkEnd w:id="453"/>
      <w:bookmarkEnd w:id="646"/>
    </w:p>
    <w:sectPr w:rsidR="001E21A3" w:rsidRPr="00780937" w:rsidSect="009A2885">
      <w:headerReference w:type="even" r:id="rId11"/>
      <w:headerReference w:type="default" r:id="rId12"/>
      <w:pgSz w:w="11906" w:h="16838" w:code="9"/>
      <w:pgMar w:top="1616" w:right="1826" w:bottom="1440" w:left="180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E589DE" w14:textId="77777777" w:rsidR="00AA51BA" w:rsidRDefault="00AA51BA">
      <w:r>
        <w:separator/>
      </w:r>
    </w:p>
    <w:p w14:paraId="00E6AE84" w14:textId="77777777" w:rsidR="00AA51BA" w:rsidRDefault="00AA51BA"/>
  </w:endnote>
  <w:endnote w:type="continuationSeparator" w:id="0">
    <w:p w14:paraId="1FDD0DD2" w14:textId="77777777" w:rsidR="00AA51BA" w:rsidRDefault="00AA51BA">
      <w:r>
        <w:continuationSeparator/>
      </w:r>
    </w:p>
    <w:p w14:paraId="7E67FAD4" w14:textId="77777777" w:rsidR="00AA51BA" w:rsidRDefault="00AA51B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252203" w14:textId="77777777" w:rsidR="00AA51BA" w:rsidRDefault="00AA51BA">
      <w:r>
        <w:separator/>
      </w:r>
    </w:p>
    <w:p w14:paraId="7796AF65" w14:textId="77777777" w:rsidR="00AA51BA" w:rsidRDefault="00AA51BA"/>
  </w:footnote>
  <w:footnote w:type="continuationSeparator" w:id="0">
    <w:p w14:paraId="53021176" w14:textId="77777777" w:rsidR="00AA51BA" w:rsidRDefault="00AA51BA">
      <w:r>
        <w:continuationSeparator/>
      </w:r>
    </w:p>
    <w:p w14:paraId="1164B51C" w14:textId="77777777" w:rsidR="00AA51BA" w:rsidRDefault="00AA51BA"/>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88AFAE" w14:textId="77777777" w:rsidR="00AA51BA" w:rsidRDefault="00AA51BA">
    <w:pPr>
      <w:pStyle w:val="af5"/>
    </w:pPr>
    <w:r>
      <w:pict w14:anchorId="7F0B3E1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41C86706" w14:textId="77777777" w:rsidR="00AA51BA" w:rsidRDefault="00AA51BA"/>
  <w:p w14:paraId="40252F97" w14:textId="77777777" w:rsidR="00AA51BA" w:rsidRDefault="00AA51BA" w:rsidP="00D1754C">
    <w:r>
      <w:pict w14:anchorId="6D5A8605">
        <v:shape id="PowerPlusWaterMarkObject16973142" o:spid="_x0000_s2051" type="#_x0000_t136" style="position:absolute;left:0;text-align:left;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6D9F8899" w14:textId="77777777" w:rsidR="00AA51BA" w:rsidRDefault="00AA51BA"/>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D11738" w14:textId="77777777" w:rsidR="00AA51BA" w:rsidRDefault="00AA51BA"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62748207" w14:textId="77777777" w:rsidR="00AA51BA" w:rsidRDefault="00AA51BA" w:rsidP="005C682F">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2AAD39B6" w14:textId="77777777" w:rsidR="00AA51BA" w:rsidRDefault="00AA51BA" w:rsidP="00A05763">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מכרז </w:t>
    </w:r>
    <w:proofErr w:type="spellStart"/>
    <w:r>
      <w:rPr>
        <w:rFonts w:cs="David" w:hint="cs"/>
        <w:b/>
        <w:bCs/>
        <w:sz w:val="20"/>
        <w:szCs w:val="20"/>
        <w:rtl/>
      </w:rPr>
      <w:t>מממ</w:t>
    </w:r>
    <w:proofErr w:type="spellEnd"/>
    <w:r>
      <w:rPr>
        <w:rFonts w:cs="David" w:hint="cs"/>
        <w:b/>
        <w:bCs/>
        <w:sz w:val="20"/>
        <w:szCs w:val="20"/>
        <w:rtl/>
      </w:rPr>
      <w:t xml:space="preserve"> 17-2017</w:t>
    </w:r>
  </w:p>
  <w:p w14:paraId="528BB58F" w14:textId="4E258C68" w:rsidR="00AA51BA" w:rsidRDefault="00AA51BA" w:rsidP="005559D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056758">
      <w:rPr>
        <w:rFonts w:cs="David"/>
        <w:b/>
        <w:bCs/>
        <w:noProof/>
        <w:sz w:val="20"/>
        <w:szCs w:val="20"/>
        <w:rtl/>
      </w:rPr>
      <w:t>25</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056758">
      <w:rPr>
        <w:rFonts w:cs="David"/>
        <w:b/>
        <w:bCs/>
        <w:noProof/>
        <w:sz w:val="20"/>
        <w:szCs w:val="20"/>
        <w:rtl/>
      </w:rPr>
      <w:t>124</w:t>
    </w:r>
    <w:r w:rsidRPr="005C682F">
      <w:rPr>
        <w:rFonts w:cs="David"/>
        <w:b/>
        <w:bCs/>
        <w:sz w:val="20"/>
        <w:szCs w:val="20"/>
        <w:rtl/>
      </w:rPr>
      <w:fldChar w:fldCharType="end"/>
    </w:r>
  </w:p>
  <w:p w14:paraId="75DD1575" w14:textId="1C9EF046" w:rsidR="00AA51BA" w:rsidRDefault="00AA51BA" w:rsidP="005559D6">
    <w:pPr>
      <w:pBdr>
        <w:bottom w:val="single" w:sz="4" w:space="1" w:color="auto"/>
      </w:pBdr>
      <w:tabs>
        <w:tab w:val="center" w:pos="4184"/>
        <w:tab w:val="right" w:pos="8787"/>
      </w:tabs>
      <w:spacing w:line="276" w:lineRule="auto"/>
      <w:jc w:val="center"/>
      <w:rPr>
        <w:rFonts w:cs="David"/>
        <w:b/>
        <w:bCs/>
        <w:sz w:val="20"/>
        <w:szCs w:val="20"/>
        <w:rtl/>
      </w:rPr>
    </w:pPr>
    <w:r>
      <w:rPr>
        <w:rFonts w:cs="David" w:hint="cs"/>
        <w:b/>
        <w:bCs/>
        <w:sz w:val="20"/>
        <w:szCs w:val="20"/>
        <w:rtl/>
      </w:rPr>
      <w:t>גרסה 2 מיום 4.5.2017</w:t>
    </w:r>
  </w:p>
  <w:p w14:paraId="54C122DD" w14:textId="77777777" w:rsidR="00AA51BA" w:rsidRDefault="00AA51BA"/>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9"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15:restartNumberingAfterBreak="0">
    <w:nsid w:val="08B42280"/>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1"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0"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1" w15:restartNumberingAfterBreak="0">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15:restartNumberingAfterBreak="0">
    <w:nsid w:val="10331C45"/>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8" w15:restartNumberingAfterBreak="0">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9"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0"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1"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2"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33"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35" w15:restartNumberingAfterBreak="0">
    <w:nsid w:val="1FA77251"/>
    <w:multiLevelType w:val="hybridMultilevel"/>
    <w:tmpl w:val="6ED6690A"/>
    <w:lvl w:ilvl="0" w:tplc="04090001">
      <w:start w:val="1"/>
      <w:numFmt w:val="bullet"/>
      <w:lvlText w:val=""/>
      <w:lvlJc w:val="left"/>
      <w:pPr>
        <w:ind w:left="1945" w:hanging="360"/>
      </w:pPr>
      <w:rPr>
        <w:rFonts w:ascii="Symbol" w:hAnsi="Symbol" w:hint="default"/>
      </w:rPr>
    </w:lvl>
    <w:lvl w:ilvl="1" w:tplc="04090003" w:tentative="1">
      <w:start w:val="1"/>
      <w:numFmt w:val="bullet"/>
      <w:lvlText w:val="o"/>
      <w:lvlJc w:val="left"/>
      <w:pPr>
        <w:ind w:left="2665" w:hanging="360"/>
      </w:pPr>
      <w:rPr>
        <w:rFonts w:ascii="Courier New" w:hAnsi="Courier New" w:cs="Courier New" w:hint="default"/>
      </w:rPr>
    </w:lvl>
    <w:lvl w:ilvl="2" w:tplc="04090005" w:tentative="1">
      <w:start w:val="1"/>
      <w:numFmt w:val="bullet"/>
      <w:lvlText w:val=""/>
      <w:lvlJc w:val="left"/>
      <w:pPr>
        <w:ind w:left="3385" w:hanging="360"/>
      </w:pPr>
      <w:rPr>
        <w:rFonts w:ascii="Wingdings" w:hAnsi="Wingdings" w:hint="default"/>
      </w:rPr>
    </w:lvl>
    <w:lvl w:ilvl="3" w:tplc="04090001" w:tentative="1">
      <w:start w:val="1"/>
      <w:numFmt w:val="bullet"/>
      <w:lvlText w:val=""/>
      <w:lvlJc w:val="left"/>
      <w:pPr>
        <w:ind w:left="4105" w:hanging="360"/>
      </w:pPr>
      <w:rPr>
        <w:rFonts w:ascii="Symbol" w:hAnsi="Symbol" w:hint="default"/>
      </w:rPr>
    </w:lvl>
    <w:lvl w:ilvl="4" w:tplc="04090003" w:tentative="1">
      <w:start w:val="1"/>
      <w:numFmt w:val="bullet"/>
      <w:lvlText w:val="o"/>
      <w:lvlJc w:val="left"/>
      <w:pPr>
        <w:ind w:left="4825" w:hanging="360"/>
      </w:pPr>
      <w:rPr>
        <w:rFonts w:ascii="Courier New" w:hAnsi="Courier New" w:cs="Courier New" w:hint="default"/>
      </w:rPr>
    </w:lvl>
    <w:lvl w:ilvl="5" w:tplc="04090005" w:tentative="1">
      <w:start w:val="1"/>
      <w:numFmt w:val="bullet"/>
      <w:lvlText w:val=""/>
      <w:lvlJc w:val="left"/>
      <w:pPr>
        <w:ind w:left="5545" w:hanging="360"/>
      </w:pPr>
      <w:rPr>
        <w:rFonts w:ascii="Wingdings" w:hAnsi="Wingdings" w:hint="default"/>
      </w:rPr>
    </w:lvl>
    <w:lvl w:ilvl="6" w:tplc="04090001" w:tentative="1">
      <w:start w:val="1"/>
      <w:numFmt w:val="bullet"/>
      <w:lvlText w:val=""/>
      <w:lvlJc w:val="left"/>
      <w:pPr>
        <w:ind w:left="6265" w:hanging="360"/>
      </w:pPr>
      <w:rPr>
        <w:rFonts w:ascii="Symbol" w:hAnsi="Symbol" w:hint="default"/>
      </w:rPr>
    </w:lvl>
    <w:lvl w:ilvl="7" w:tplc="04090003" w:tentative="1">
      <w:start w:val="1"/>
      <w:numFmt w:val="bullet"/>
      <w:lvlText w:val="o"/>
      <w:lvlJc w:val="left"/>
      <w:pPr>
        <w:ind w:left="6985" w:hanging="360"/>
      </w:pPr>
      <w:rPr>
        <w:rFonts w:ascii="Courier New" w:hAnsi="Courier New" w:cs="Courier New" w:hint="default"/>
      </w:rPr>
    </w:lvl>
    <w:lvl w:ilvl="8" w:tplc="04090005" w:tentative="1">
      <w:start w:val="1"/>
      <w:numFmt w:val="bullet"/>
      <w:lvlText w:val=""/>
      <w:lvlJc w:val="left"/>
      <w:pPr>
        <w:ind w:left="7705" w:hanging="360"/>
      </w:pPr>
      <w:rPr>
        <w:rFonts w:ascii="Wingdings" w:hAnsi="Wingdings" w:hint="default"/>
      </w:rPr>
    </w:lvl>
  </w:abstractNum>
  <w:abstractNum w:abstractNumId="3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7"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38"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0"/>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39"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4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2"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3"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4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5"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46"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7" w15:restartNumberingAfterBreak="0">
    <w:nsid w:val="2ED85B22"/>
    <w:multiLevelType w:val="multilevel"/>
    <w:tmpl w:val="ADF40CFA"/>
    <w:lvl w:ilvl="0">
      <w:numFmt w:val="decimal"/>
      <w:pStyle w:val="11"/>
      <w:lvlText w:val="%1."/>
      <w:lvlJc w:val="left"/>
      <w:pPr>
        <w:ind w:left="360" w:hanging="360"/>
      </w:pPr>
      <w:rPr>
        <w:rFonts w:hint="default"/>
      </w:rPr>
    </w:lvl>
    <w:lvl w:ilvl="1">
      <w:start w:val="1"/>
      <w:numFmt w:val="decimal"/>
      <w:pStyle w:val="2"/>
      <w:lvlText w:val="%1.%2."/>
      <w:lvlJc w:val="left"/>
      <w:pPr>
        <w:ind w:left="792" w:hanging="432"/>
      </w:pPr>
      <w:rPr>
        <w:rFonts w:ascii="Times New Roman" w:hAnsi="Times New Roman"/>
        <w:b w:val="0"/>
        <w:bCs w:val="0"/>
        <w:i w:val="0"/>
        <w:iCs w:val="0"/>
        <w:caps w:val="0"/>
        <w:smallCaps w:val="0"/>
        <w:strike w:val="0"/>
        <w:dstrike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Times New Roman" w:hAnsi="Times New Roman" w:cs="David"/>
        <w:b/>
        <w:bCs/>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center"/>
      <w:pPr>
        <w:ind w:left="1640" w:hanging="648"/>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1"/>
      <w:lvlText w:val="%1.%2.%3.%4.%5."/>
      <w:lvlJc w:val="left"/>
      <w:pPr>
        <w:ind w:left="2493" w:hanging="792"/>
      </w:pPr>
      <w:rPr>
        <w:rFonts w:hint="default"/>
        <w:lang w:val="en-US"/>
      </w:rPr>
    </w:lvl>
    <w:lvl w:ilvl="5">
      <w:start w:val="1"/>
      <w:numFmt w:val="decimal"/>
      <w:pStyle w:val="61"/>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300A29F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9" w15:restartNumberingAfterBreak="0">
    <w:nsid w:val="30277DB7"/>
    <w:multiLevelType w:val="hybridMultilevel"/>
    <w:tmpl w:val="351AA082"/>
    <w:lvl w:ilvl="0" w:tplc="04090001">
      <w:start w:val="1"/>
      <w:numFmt w:val="bullet"/>
      <w:lvlText w:val=""/>
      <w:lvlJc w:val="left"/>
      <w:pPr>
        <w:ind w:left="753" w:hanging="360"/>
      </w:pPr>
      <w:rPr>
        <w:rFonts w:ascii="Symbol" w:hAnsi="Symbol" w:hint="default"/>
      </w:rPr>
    </w:lvl>
    <w:lvl w:ilvl="1" w:tplc="04090003" w:tentative="1">
      <w:start w:val="1"/>
      <w:numFmt w:val="bullet"/>
      <w:lvlText w:val="o"/>
      <w:lvlJc w:val="left"/>
      <w:pPr>
        <w:ind w:left="1473" w:hanging="360"/>
      </w:pPr>
      <w:rPr>
        <w:rFonts w:ascii="Courier New" w:hAnsi="Courier New" w:cs="Courier New" w:hint="default"/>
      </w:rPr>
    </w:lvl>
    <w:lvl w:ilvl="2" w:tplc="04090005" w:tentative="1">
      <w:start w:val="1"/>
      <w:numFmt w:val="bullet"/>
      <w:lvlText w:val=""/>
      <w:lvlJc w:val="left"/>
      <w:pPr>
        <w:ind w:left="2193" w:hanging="360"/>
      </w:pPr>
      <w:rPr>
        <w:rFonts w:ascii="Wingdings" w:hAnsi="Wingdings" w:hint="default"/>
      </w:rPr>
    </w:lvl>
    <w:lvl w:ilvl="3" w:tplc="04090001" w:tentative="1">
      <w:start w:val="1"/>
      <w:numFmt w:val="bullet"/>
      <w:lvlText w:val=""/>
      <w:lvlJc w:val="left"/>
      <w:pPr>
        <w:ind w:left="2913" w:hanging="360"/>
      </w:pPr>
      <w:rPr>
        <w:rFonts w:ascii="Symbol" w:hAnsi="Symbol" w:hint="default"/>
      </w:rPr>
    </w:lvl>
    <w:lvl w:ilvl="4" w:tplc="04090003" w:tentative="1">
      <w:start w:val="1"/>
      <w:numFmt w:val="bullet"/>
      <w:lvlText w:val="o"/>
      <w:lvlJc w:val="left"/>
      <w:pPr>
        <w:ind w:left="3633" w:hanging="360"/>
      </w:pPr>
      <w:rPr>
        <w:rFonts w:ascii="Courier New" w:hAnsi="Courier New" w:cs="Courier New" w:hint="default"/>
      </w:rPr>
    </w:lvl>
    <w:lvl w:ilvl="5" w:tplc="04090005" w:tentative="1">
      <w:start w:val="1"/>
      <w:numFmt w:val="bullet"/>
      <w:lvlText w:val=""/>
      <w:lvlJc w:val="left"/>
      <w:pPr>
        <w:ind w:left="4353" w:hanging="360"/>
      </w:pPr>
      <w:rPr>
        <w:rFonts w:ascii="Wingdings" w:hAnsi="Wingdings" w:hint="default"/>
      </w:rPr>
    </w:lvl>
    <w:lvl w:ilvl="6" w:tplc="04090001" w:tentative="1">
      <w:start w:val="1"/>
      <w:numFmt w:val="bullet"/>
      <w:lvlText w:val=""/>
      <w:lvlJc w:val="left"/>
      <w:pPr>
        <w:ind w:left="5073" w:hanging="360"/>
      </w:pPr>
      <w:rPr>
        <w:rFonts w:ascii="Symbol" w:hAnsi="Symbol" w:hint="default"/>
      </w:rPr>
    </w:lvl>
    <w:lvl w:ilvl="7" w:tplc="04090003" w:tentative="1">
      <w:start w:val="1"/>
      <w:numFmt w:val="bullet"/>
      <w:lvlText w:val="o"/>
      <w:lvlJc w:val="left"/>
      <w:pPr>
        <w:ind w:left="5793" w:hanging="360"/>
      </w:pPr>
      <w:rPr>
        <w:rFonts w:ascii="Courier New" w:hAnsi="Courier New" w:cs="Courier New" w:hint="default"/>
      </w:rPr>
    </w:lvl>
    <w:lvl w:ilvl="8" w:tplc="04090005" w:tentative="1">
      <w:start w:val="1"/>
      <w:numFmt w:val="bullet"/>
      <w:lvlText w:val=""/>
      <w:lvlJc w:val="left"/>
      <w:pPr>
        <w:ind w:left="6513" w:hanging="360"/>
      </w:pPr>
      <w:rPr>
        <w:rFonts w:ascii="Wingdings" w:hAnsi="Wingdings" w:hint="default"/>
      </w:rPr>
    </w:lvl>
  </w:abstractNum>
  <w:abstractNum w:abstractNumId="50" w15:restartNumberingAfterBreak="0">
    <w:nsid w:val="30F1523C"/>
    <w:multiLevelType w:val="hybridMultilevel"/>
    <w:tmpl w:val="C48CBE80"/>
    <w:lvl w:ilvl="0" w:tplc="45869ADC">
      <w:start w:val="1"/>
      <w:numFmt w:val="bullet"/>
      <w:lvlText w:val=""/>
      <w:lvlJc w:val="left"/>
      <w:pPr>
        <w:ind w:left="1892" w:hanging="360"/>
      </w:pPr>
      <w:rPr>
        <w:rFonts w:ascii="Symbol" w:hAnsi="Symbol" w:hint="default"/>
      </w:rPr>
    </w:lvl>
    <w:lvl w:ilvl="1" w:tplc="04090003" w:tentative="1">
      <w:start w:val="1"/>
      <w:numFmt w:val="bullet"/>
      <w:lvlText w:val="o"/>
      <w:lvlJc w:val="left"/>
      <w:pPr>
        <w:ind w:left="2612" w:hanging="360"/>
      </w:pPr>
      <w:rPr>
        <w:rFonts w:ascii="Courier New" w:hAnsi="Courier New" w:cs="Courier New" w:hint="default"/>
      </w:rPr>
    </w:lvl>
    <w:lvl w:ilvl="2" w:tplc="04090005" w:tentative="1">
      <w:start w:val="1"/>
      <w:numFmt w:val="bullet"/>
      <w:lvlText w:val=""/>
      <w:lvlJc w:val="left"/>
      <w:pPr>
        <w:ind w:left="3332" w:hanging="360"/>
      </w:pPr>
      <w:rPr>
        <w:rFonts w:ascii="Wingdings" w:hAnsi="Wingdings" w:hint="default"/>
      </w:rPr>
    </w:lvl>
    <w:lvl w:ilvl="3" w:tplc="04090001" w:tentative="1">
      <w:start w:val="1"/>
      <w:numFmt w:val="bullet"/>
      <w:lvlText w:val=""/>
      <w:lvlJc w:val="left"/>
      <w:pPr>
        <w:ind w:left="4052" w:hanging="360"/>
      </w:pPr>
      <w:rPr>
        <w:rFonts w:ascii="Symbol" w:hAnsi="Symbol" w:hint="default"/>
      </w:rPr>
    </w:lvl>
    <w:lvl w:ilvl="4" w:tplc="04090003" w:tentative="1">
      <w:start w:val="1"/>
      <w:numFmt w:val="bullet"/>
      <w:lvlText w:val="o"/>
      <w:lvlJc w:val="left"/>
      <w:pPr>
        <w:ind w:left="4772" w:hanging="360"/>
      </w:pPr>
      <w:rPr>
        <w:rFonts w:ascii="Courier New" w:hAnsi="Courier New" w:cs="Courier New" w:hint="default"/>
      </w:rPr>
    </w:lvl>
    <w:lvl w:ilvl="5" w:tplc="04090005" w:tentative="1">
      <w:start w:val="1"/>
      <w:numFmt w:val="bullet"/>
      <w:lvlText w:val=""/>
      <w:lvlJc w:val="left"/>
      <w:pPr>
        <w:ind w:left="5492" w:hanging="360"/>
      </w:pPr>
      <w:rPr>
        <w:rFonts w:ascii="Wingdings" w:hAnsi="Wingdings" w:hint="default"/>
      </w:rPr>
    </w:lvl>
    <w:lvl w:ilvl="6" w:tplc="04090001" w:tentative="1">
      <w:start w:val="1"/>
      <w:numFmt w:val="bullet"/>
      <w:lvlText w:val=""/>
      <w:lvlJc w:val="left"/>
      <w:pPr>
        <w:ind w:left="6212" w:hanging="360"/>
      </w:pPr>
      <w:rPr>
        <w:rFonts w:ascii="Symbol" w:hAnsi="Symbol" w:hint="default"/>
      </w:rPr>
    </w:lvl>
    <w:lvl w:ilvl="7" w:tplc="04090003" w:tentative="1">
      <w:start w:val="1"/>
      <w:numFmt w:val="bullet"/>
      <w:lvlText w:val="o"/>
      <w:lvlJc w:val="left"/>
      <w:pPr>
        <w:ind w:left="6932" w:hanging="360"/>
      </w:pPr>
      <w:rPr>
        <w:rFonts w:ascii="Courier New" w:hAnsi="Courier New" w:cs="Courier New" w:hint="default"/>
      </w:rPr>
    </w:lvl>
    <w:lvl w:ilvl="8" w:tplc="04090005" w:tentative="1">
      <w:start w:val="1"/>
      <w:numFmt w:val="bullet"/>
      <w:lvlText w:val=""/>
      <w:lvlJc w:val="left"/>
      <w:pPr>
        <w:ind w:left="7652" w:hanging="360"/>
      </w:pPr>
      <w:rPr>
        <w:rFonts w:ascii="Wingdings" w:hAnsi="Wingdings" w:hint="default"/>
      </w:rPr>
    </w:lvl>
  </w:abstractNum>
  <w:abstractNum w:abstractNumId="51" w15:restartNumberingAfterBreak="0">
    <w:nsid w:val="3198630A"/>
    <w:multiLevelType w:val="multilevel"/>
    <w:tmpl w:val="CF383A36"/>
    <w:lvl w:ilvl="0">
      <w:start w:val="1"/>
      <w:numFmt w:val="decimal"/>
      <w:lvlText w:val="%1."/>
      <w:lvlJc w:val="left"/>
      <w:pPr>
        <w:ind w:left="360" w:hanging="360"/>
      </w:pPr>
      <w:rPr>
        <w:rFonts w:ascii="Times New Roman" w:hAnsi="Times New Roman" w:cs="Times New Roman" w:hint="default"/>
      </w:rPr>
    </w:lvl>
    <w:lvl w:ilvl="1">
      <w:start w:val="6"/>
      <w:numFmt w:val="decimal"/>
      <w:lvlText w:val="%1.%2."/>
      <w:lvlJc w:val="left"/>
      <w:pPr>
        <w:ind w:left="432" w:hanging="432"/>
      </w:pPr>
      <w:rPr>
        <w:rFonts w:ascii="Times New Roman" w:hAnsi="Times New Roman" w:cs="Times New Roman" w:hint="default"/>
      </w:rPr>
    </w:lvl>
    <w:lvl w:ilvl="2">
      <w:start w:val="1"/>
      <w:numFmt w:val="decimal"/>
      <w:lvlText w:val="%1.%2.%3."/>
      <w:lvlJc w:val="left"/>
      <w:pPr>
        <w:ind w:left="113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14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52" w15:restartNumberingAfterBreak="0">
    <w:nsid w:val="31E274C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4"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8"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37102802"/>
    <w:multiLevelType w:val="multilevel"/>
    <w:tmpl w:val="21BA1F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62"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3E383AE7"/>
    <w:multiLevelType w:val="hybridMultilevel"/>
    <w:tmpl w:val="83AE41DC"/>
    <w:lvl w:ilvl="0" w:tplc="04090001">
      <w:start w:val="1"/>
      <w:numFmt w:val="bullet"/>
      <w:lvlText w:val=""/>
      <w:lvlJc w:val="left"/>
      <w:pPr>
        <w:tabs>
          <w:tab w:val="num" w:pos="1500"/>
        </w:tabs>
        <w:ind w:left="1500" w:hanging="360"/>
      </w:pPr>
      <w:rPr>
        <w:rFonts w:ascii="Symbol" w:hAnsi="Symbol"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4" w15:restartNumberingAfterBreak="0">
    <w:nsid w:val="3E6B5838"/>
    <w:multiLevelType w:val="multilevel"/>
    <w:tmpl w:val="64B61A24"/>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9"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70"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71"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73" w15:restartNumberingAfterBreak="0">
    <w:nsid w:val="4EB06CA3"/>
    <w:multiLevelType w:val="hybridMultilevel"/>
    <w:tmpl w:val="D840BEAC"/>
    <w:lvl w:ilvl="0" w:tplc="04090001">
      <w:start w:val="1"/>
      <w:numFmt w:val="bullet"/>
      <w:lvlText w:val=""/>
      <w:lvlJc w:val="left"/>
      <w:pPr>
        <w:ind w:left="2970" w:hanging="360"/>
      </w:pPr>
      <w:rPr>
        <w:rFonts w:ascii="Symbol" w:hAnsi="Symbol" w:hint="default"/>
      </w:rPr>
    </w:lvl>
    <w:lvl w:ilvl="1" w:tplc="04090003" w:tentative="1">
      <w:start w:val="1"/>
      <w:numFmt w:val="bullet"/>
      <w:lvlText w:val="o"/>
      <w:lvlJc w:val="left"/>
      <w:pPr>
        <w:ind w:left="3690" w:hanging="360"/>
      </w:pPr>
      <w:rPr>
        <w:rFonts w:ascii="Courier New" w:hAnsi="Courier New" w:cs="Courier New" w:hint="default"/>
      </w:rPr>
    </w:lvl>
    <w:lvl w:ilvl="2" w:tplc="04090005" w:tentative="1">
      <w:start w:val="1"/>
      <w:numFmt w:val="bullet"/>
      <w:lvlText w:val=""/>
      <w:lvlJc w:val="left"/>
      <w:pPr>
        <w:ind w:left="4410" w:hanging="360"/>
      </w:pPr>
      <w:rPr>
        <w:rFonts w:ascii="Wingdings" w:hAnsi="Wingdings" w:hint="default"/>
      </w:rPr>
    </w:lvl>
    <w:lvl w:ilvl="3" w:tplc="04090001" w:tentative="1">
      <w:start w:val="1"/>
      <w:numFmt w:val="bullet"/>
      <w:lvlText w:val=""/>
      <w:lvlJc w:val="left"/>
      <w:pPr>
        <w:ind w:left="5130" w:hanging="360"/>
      </w:pPr>
      <w:rPr>
        <w:rFonts w:ascii="Symbol" w:hAnsi="Symbol" w:hint="default"/>
      </w:rPr>
    </w:lvl>
    <w:lvl w:ilvl="4" w:tplc="04090003" w:tentative="1">
      <w:start w:val="1"/>
      <w:numFmt w:val="bullet"/>
      <w:lvlText w:val="o"/>
      <w:lvlJc w:val="left"/>
      <w:pPr>
        <w:ind w:left="5850" w:hanging="360"/>
      </w:pPr>
      <w:rPr>
        <w:rFonts w:ascii="Courier New" w:hAnsi="Courier New" w:cs="Courier New" w:hint="default"/>
      </w:rPr>
    </w:lvl>
    <w:lvl w:ilvl="5" w:tplc="04090005" w:tentative="1">
      <w:start w:val="1"/>
      <w:numFmt w:val="bullet"/>
      <w:lvlText w:val=""/>
      <w:lvlJc w:val="left"/>
      <w:pPr>
        <w:ind w:left="6570" w:hanging="360"/>
      </w:pPr>
      <w:rPr>
        <w:rFonts w:ascii="Wingdings" w:hAnsi="Wingdings" w:hint="default"/>
      </w:rPr>
    </w:lvl>
    <w:lvl w:ilvl="6" w:tplc="04090001" w:tentative="1">
      <w:start w:val="1"/>
      <w:numFmt w:val="bullet"/>
      <w:lvlText w:val=""/>
      <w:lvlJc w:val="left"/>
      <w:pPr>
        <w:ind w:left="7290" w:hanging="360"/>
      </w:pPr>
      <w:rPr>
        <w:rFonts w:ascii="Symbol" w:hAnsi="Symbol" w:hint="default"/>
      </w:rPr>
    </w:lvl>
    <w:lvl w:ilvl="7" w:tplc="04090003" w:tentative="1">
      <w:start w:val="1"/>
      <w:numFmt w:val="bullet"/>
      <w:lvlText w:val="o"/>
      <w:lvlJc w:val="left"/>
      <w:pPr>
        <w:ind w:left="8010" w:hanging="360"/>
      </w:pPr>
      <w:rPr>
        <w:rFonts w:ascii="Courier New" w:hAnsi="Courier New" w:cs="Courier New" w:hint="default"/>
      </w:rPr>
    </w:lvl>
    <w:lvl w:ilvl="8" w:tplc="04090005" w:tentative="1">
      <w:start w:val="1"/>
      <w:numFmt w:val="bullet"/>
      <w:lvlText w:val=""/>
      <w:lvlJc w:val="left"/>
      <w:pPr>
        <w:ind w:left="8730" w:hanging="360"/>
      </w:pPr>
      <w:rPr>
        <w:rFonts w:ascii="Wingdings" w:hAnsi="Wingdings" w:hint="default"/>
      </w:rPr>
    </w:lvl>
  </w:abstractNum>
  <w:abstractNum w:abstractNumId="74"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75"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76"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77"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78" w15:restartNumberingAfterBreak="0">
    <w:nsid w:val="58AB5AA4"/>
    <w:multiLevelType w:val="multilevel"/>
    <w:tmpl w:val="21BA1F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8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1"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2"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3"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4" w15:restartNumberingAfterBreak="0">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7" w15:restartNumberingAfterBreak="0">
    <w:nsid w:val="630C7F4B"/>
    <w:multiLevelType w:val="hybridMultilevel"/>
    <w:tmpl w:val="B240B610"/>
    <w:lvl w:ilvl="0" w:tplc="01B0FA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8" w15:restartNumberingAfterBreak="0">
    <w:nsid w:val="6607722F"/>
    <w:multiLevelType w:val="hybridMultilevel"/>
    <w:tmpl w:val="898EB258"/>
    <w:lvl w:ilvl="0" w:tplc="6E8A1BE2">
      <w:start w:val="1"/>
      <w:numFmt w:val="decimal"/>
      <w:lvlText w:val="%1."/>
      <w:lvlJc w:val="left"/>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8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95"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tentative="1">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96" w15:restartNumberingAfterBreak="0">
    <w:nsid w:val="72416B5D"/>
    <w:multiLevelType w:val="hybridMultilevel"/>
    <w:tmpl w:val="54C43AF4"/>
    <w:lvl w:ilvl="0" w:tplc="45869ADC">
      <w:start w:val="1"/>
      <w:numFmt w:val="bullet"/>
      <w:lvlText w:val=""/>
      <w:lvlJc w:val="left"/>
      <w:pPr>
        <w:ind w:left="3471" w:hanging="360"/>
      </w:pPr>
      <w:rPr>
        <w:rFonts w:ascii="Symbol" w:hAnsi="Symbol" w:hint="default"/>
      </w:rPr>
    </w:lvl>
    <w:lvl w:ilvl="1" w:tplc="04090003" w:tentative="1">
      <w:start w:val="1"/>
      <w:numFmt w:val="bullet"/>
      <w:lvlText w:val="o"/>
      <w:lvlJc w:val="left"/>
      <w:pPr>
        <w:ind w:left="4191" w:hanging="360"/>
      </w:pPr>
      <w:rPr>
        <w:rFonts w:ascii="Courier New" w:hAnsi="Courier New" w:cs="Courier New" w:hint="default"/>
      </w:rPr>
    </w:lvl>
    <w:lvl w:ilvl="2" w:tplc="04090005" w:tentative="1">
      <w:start w:val="1"/>
      <w:numFmt w:val="bullet"/>
      <w:lvlText w:val=""/>
      <w:lvlJc w:val="left"/>
      <w:pPr>
        <w:ind w:left="4911" w:hanging="360"/>
      </w:pPr>
      <w:rPr>
        <w:rFonts w:ascii="Wingdings" w:hAnsi="Wingdings" w:hint="default"/>
      </w:rPr>
    </w:lvl>
    <w:lvl w:ilvl="3" w:tplc="04090001" w:tentative="1">
      <w:start w:val="1"/>
      <w:numFmt w:val="bullet"/>
      <w:lvlText w:val=""/>
      <w:lvlJc w:val="left"/>
      <w:pPr>
        <w:ind w:left="5631" w:hanging="360"/>
      </w:pPr>
      <w:rPr>
        <w:rFonts w:ascii="Symbol" w:hAnsi="Symbol" w:hint="default"/>
      </w:rPr>
    </w:lvl>
    <w:lvl w:ilvl="4" w:tplc="04090003" w:tentative="1">
      <w:start w:val="1"/>
      <w:numFmt w:val="bullet"/>
      <w:lvlText w:val="o"/>
      <w:lvlJc w:val="left"/>
      <w:pPr>
        <w:ind w:left="6351" w:hanging="360"/>
      </w:pPr>
      <w:rPr>
        <w:rFonts w:ascii="Courier New" w:hAnsi="Courier New" w:cs="Courier New" w:hint="default"/>
      </w:rPr>
    </w:lvl>
    <w:lvl w:ilvl="5" w:tplc="04090005" w:tentative="1">
      <w:start w:val="1"/>
      <w:numFmt w:val="bullet"/>
      <w:lvlText w:val=""/>
      <w:lvlJc w:val="left"/>
      <w:pPr>
        <w:ind w:left="7071" w:hanging="360"/>
      </w:pPr>
      <w:rPr>
        <w:rFonts w:ascii="Wingdings" w:hAnsi="Wingdings" w:hint="default"/>
      </w:rPr>
    </w:lvl>
    <w:lvl w:ilvl="6" w:tplc="04090001" w:tentative="1">
      <w:start w:val="1"/>
      <w:numFmt w:val="bullet"/>
      <w:lvlText w:val=""/>
      <w:lvlJc w:val="left"/>
      <w:pPr>
        <w:ind w:left="7791" w:hanging="360"/>
      </w:pPr>
      <w:rPr>
        <w:rFonts w:ascii="Symbol" w:hAnsi="Symbol" w:hint="default"/>
      </w:rPr>
    </w:lvl>
    <w:lvl w:ilvl="7" w:tplc="04090003" w:tentative="1">
      <w:start w:val="1"/>
      <w:numFmt w:val="bullet"/>
      <w:lvlText w:val="o"/>
      <w:lvlJc w:val="left"/>
      <w:pPr>
        <w:ind w:left="8511" w:hanging="360"/>
      </w:pPr>
      <w:rPr>
        <w:rFonts w:ascii="Courier New" w:hAnsi="Courier New" w:cs="Courier New" w:hint="default"/>
      </w:rPr>
    </w:lvl>
    <w:lvl w:ilvl="8" w:tplc="04090005" w:tentative="1">
      <w:start w:val="1"/>
      <w:numFmt w:val="bullet"/>
      <w:lvlText w:val=""/>
      <w:lvlJc w:val="left"/>
      <w:pPr>
        <w:ind w:left="9231" w:hanging="360"/>
      </w:pPr>
      <w:rPr>
        <w:rFonts w:ascii="Wingdings" w:hAnsi="Wingdings" w:hint="default"/>
      </w:rPr>
    </w:lvl>
  </w:abstractNum>
  <w:abstractNum w:abstractNumId="9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9"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0" w15:restartNumberingAfterBreak="0">
    <w:nsid w:val="75766F34"/>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01" w15:restartNumberingAfterBreak="0">
    <w:nsid w:val="76E211C6"/>
    <w:multiLevelType w:val="hybridMultilevel"/>
    <w:tmpl w:val="0EB6D232"/>
    <w:lvl w:ilvl="0" w:tplc="04090001">
      <w:start w:val="1"/>
      <w:numFmt w:val="bullet"/>
      <w:lvlText w:val=""/>
      <w:lvlJc w:val="left"/>
      <w:pPr>
        <w:ind w:left="2054" w:hanging="360"/>
      </w:pPr>
      <w:rPr>
        <w:rFonts w:ascii="Symbol" w:hAnsi="Symbol" w:hint="default"/>
      </w:rPr>
    </w:lvl>
    <w:lvl w:ilvl="1" w:tplc="04090003" w:tentative="1">
      <w:start w:val="1"/>
      <w:numFmt w:val="bullet"/>
      <w:lvlText w:val="o"/>
      <w:lvlJc w:val="left"/>
      <w:pPr>
        <w:ind w:left="2774" w:hanging="360"/>
      </w:pPr>
      <w:rPr>
        <w:rFonts w:ascii="Courier New" w:hAnsi="Courier New" w:cs="Courier New" w:hint="default"/>
      </w:rPr>
    </w:lvl>
    <w:lvl w:ilvl="2" w:tplc="04090005" w:tentative="1">
      <w:start w:val="1"/>
      <w:numFmt w:val="bullet"/>
      <w:lvlText w:val=""/>
      <w:lvlJc w:val="left"/>
      <w:pPr>
        <w:ind w:left="3494" w:hanging="360"/>
      </w:pPr>
      <w:rPr>
        <w:rFonts w:ascii="Wingdings" w:hAnsi="Wingdings" w:hint="default"/>
      </w:rPr>
    </w:lvl>
    <w:lvl w:ilvl="3" w:tplc="04090001" w:tentative="1">
      <w:start w:val="1"/>
      <w:numFmt w:val="bullet"/>
      <w:lvlText w:val=""/>
      <w:lvlJc w:val="left"/>
      <w:pPr>
        <w:ind w:left="4214" w:hanging="360"/>
      </w:pPr>
      <w:rPr>
        <w:rFonts w:ascii="Symbol" w:hAnsi="Symbol" w:hint="default"/>
      </w:rPr>
    </w:lvl>
    <w:lvl w:ilvl="4" w:tplc="04090003" w:tentative="1">
      <w:start w:val="1"/>
      <w:numFmt w:val="bullet"/>
      <w:lvlText w:val="o"/>
      <w:lvlJc w:val="left"/>
      <w:pPr>
        <w:ind w:left="4934" w:hanging="360"/>
      </w:pPr>
      <w:rPr>
        <w:rFonts w:ascii="Courier New" w:hAnsi="Courier New" w:cs="Courier New" w:hint="default"/>
      </w:rPr>
    </w:lvl>
    <w:lvl w:ilvl="5" w:tplc="04090005" w:tentative="1">
      <w:start w:val="1"/>
      <w:numFmt w:val="bullet"/>
      <w:lvlText w:val=""/>
      <w:lvlJc w:val="left"/>
      <w:pPr>
        <w:ind w:left="5654" w:hanging="360"/>
      </w:pPr>
      <w:rPr>
        <w:rFonts w:ascii="Wingdings" w:hAnsi="Wingdings" w:hint="default"/>
      </w:rPr>
    </w:lvl>
    <w:lvl w:ilvl="6" w:tplc="04090001" w:tentative="1">
      <w:start w:val="1"/>
      <w:numFmt w:val="bullet"/>
      <w:lvlText w:val=""/>
      <w:lvlJc w:val="left"/>
      <w:pPr>
        <w:ind w:left="6374" w:hanging="360"/>
      </w:pPr>
      <w:rPr>
        <w:rFonts w:ascii="Symbol" w:hAnsi="Symbol" w:hint="default"/>
      </w:rPr>
    </w:lvl>
    <w:lvl w:ilvl="7" w:tplc="04090003" w:tentative="1">
      <w:start w:val="1"/>
      <w:numFmt w:val="bullet"/>
      <w:lvlText w:val="o"/>
      <w:lvlJc w:val="left"/>
      <w:pPr>
        <w:ind w:left="7094" w:hanging="360"/>
      </w:pPr>
      <w:rPr>
        <w:rFonts w:ascii="Courier New" w:hAnsi="Courier New" w:cs="Courier New" w:hint="default"/>
      </w:rPr>
    </w:lvl>
    <w:lvl w:ilvl="8" w:tplc="04090005" w:tentative="1">
      <w:start w:val="1"/>
      <w:numFmt w:val="bullet"/>
      <w:lvlText w:val=""/>
      <w:lvlJc w:val="left"/>
      <w:pPr>
        <w:ind w:left="7814" w:hanging="360"/>
      </w:pPr>
      <w:rPr>
        <w:rFonts w:ascii="Wingdings" w:hAnsi="Wingdings" w:hint="default"/>
      </w:rPr>
    </w:lvl>
  </w:abstractNum>
  <w:abstractNum w:abstractNumId="102" w15:restartNumberingAfterBreak="0">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03" w15:restartNumberingAfterBreak="0">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04" w15:restartNumberingAfterBreak="0">
    <w:nsid w:val="77FF5565"/>
    <w:multiLevelType w:val="multilevel"/>
    <w:tmpl w:val="21BA1F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5"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6" w15:restartNumberingAfterBreak="0">
    <w:nsid w:val="784F4C8F"/>
    <w:multiLevelType w:val="hybridMultilevel"/>
    <w:tmpl w:val="8D84A22E"/>
    <w:lvl w:ilvl="0" w:tplc="04090001">
      <w:start w:val="1"/>
      <w:numFmt w:val="bullet"/>
      <w:lvlText w:val=""/>
      <w:lvlJc w:val="left"/>
      <w:pPr>
        <w:ind w:left="750" w:hanging="360"/>
      </w:pPr>
      <w:rPr>
        <w:rFonts w:ascii="Symbol" w:hAnsi="Symbol" w:hint="default"/>
      </w:rPr>
    </w:lvl>
    <w:lvl w:ilvl="1" w:tplc="04090003" w:tentative="1">
      <w:start w:val="1"/>
      <w:numFmt w:val="bullet"/>
      <w:lvlText w:val="o"/>
      <w:lvlJc w:val="left"/>
      <w:pPr>
        <w:ind w:left="1470" w:hanging="360"/>
      </w:pPr>
      <w:rPr>
        <w:rFonts w:ascii="Courier New" w:hAnsi="Courier New" w:cs="Courier New" w:hint="default"/>
      </w:rPr>
    </w:lvl>
    <w:lvl w:ilvl="2" w:tplc="04090005" w:tentative="1">
      <w:start w:val="1"/>
      <w:numFmt w:val="bullet"/>
      <w:lvlText w:val=""/>
      <w:lvlJc w:val="left"/>
      <w:pPr>
        <w:ind w:left="2190" w:hanging="360"/>
      </w:pPr>
      <w:rPr>
        <w:rFonts w:ascii="Wingdings" w:hAnsi="Wingdings" w:hint="default"/>
      </w:rPr>
    </w:lvl>
    <w:lvl w:ilvl="3" w:tplc="04090001" w:tentative="1">
      <w:start w:val="1"/>
      <w:numFmt w:val="bullet"/>
      <w:lvlText w:val=""/>
      <w:lvlJc w:val="left"/>
      <w:pPr>
        <w:ind w:left="2910" w:hanging="360"/>
      </w:pPr>
      <w:rPr>
        <w:rFonts w:ascii="Symbol" w:hAnsi="Symbol" w:hint="default"/>
      </w:rPr>
    </w:lvl>
    <w:lvl w:ilvl="4" w:tplc="04090003" w:tentative="1">
      <w:start w:val="1"/>
      <w:numFmt w:val="bullet"/>
      <w:lvlText w:val="o"/>
      <w:lvlJc w:val="left"/>
      <w:pPr>
        <w:ind w:left="3630" w:hanging="360"/>
      </w:pPr>
      <w:rPr>
        <w:rFonts w:ascii="Courier New" w:hAnsi="Courier New" w:cs="Courier New" w:hint="default"/>
      </w:rPr>
    </w:lvl>
    <w:lvl w:ilvl="5" w:tplc="04090005" w:tentative="1">
      <w:start w:val="1"/>
      <w:numFmt w:val="bullet"/>
      <w:lvlText w:val=""/>
      <w:lvlJc w:val="left"/>
      <w:pPr>
        <w:ind w:left="4350" w:hanging="360"/>
      </w:pPr>
      <w:rPr>
        <w:rFonts w:ascii="Wingdings" w:hAnsi="Wingdings" w:hint="default"/>
      </w:rPr>
    </w:lvl>
    <w:lvl w:ilvl="6" w:tplc="04090001" w:tentative="1">
      <w:start w:val="1"/>
      <w:numFmt w:val="bullet"/>
      <w:lvlText w:val=""/>
      <w:lvlJc w:val="left"/>
      <w:pPr>
        <w:ind w:left="5070" w:hanging="360"/>
      </w:pPr>
      <w:rPr>
        <w:rFonts w:ascii="Symbol" w:hAnsi="Symbol" w:hint="default"/>
      </w:rPr>
    </w:lvl>
    <w:lvl w:ilvl="7" w:tplc="04090003" w:tentative="1">
      <w:start w:val="1"/>
      <w:numFmt w:val="bullet"/>
      <w:lvlText w:val="o"/>
      <w:lvlJc w:val="left"/>
      <w:pPr>
        <w:ind w:left="5790" w:hanging="360"/>
      </w:pPr>
      <w:rPr>
        <w:rFonts w:ascii="Courier New" w:hAnsi="Courier New" w:cs="Courier New" w:hint="default"/>
      </w:rPr>
    </w:lvl>
    <w:lvl w:ilvl="8" w:tplc="04090005" w:tentative="1">
      <w:start w:val="1"/>
      <w:numFmt w:val="bullet"/>
      <w:lvlText w:val=""/>
      <w:lvlJc w:val="left"/>
      <w:pPr>
        <w:ind w:left="6510" w:hanging="360"/>
      </w:pPr>
      <w:rPr>
        <w:rFonts w:ascii="Wingdings" w:hAnsi="Wingdings" w:hint="default"/>
      </w:rPr>
    </w:lvl>
  </w:abstractNum>
  <w:abstractNum w:abstractNumId="107"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08" w15:restartNumberingAfterBreak="0">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09"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66"/>
  </w:num>
  <w:num w:numId="3">
    <w:abstractNumId w:val="1"/>
  </w:num>
  <w:num w:numId="4">
    <w:abstractNumId w:val="90"/>
  </w:num>
  <w:num w:numId="5">
    <w:abstractNumId w:val="44"/>
  </w:num>
  <w:num w:numId="6">
    <w:abstractNumId w:val="27"/>
  </w:num>
  <w:num w:numId="7">
    <w:abstractNumId w:val="80"/>
  </w:num>
  <w:num w:numId="8">
    <w:abstractNumId w:val="98"/>
  </w:num>
  <w:num w:numId="9">
    <w:abstractNumId w:val="40"/>
  </w:num>
  <w:num w:numId="10">
    <w:abstractNumId w:val="2"/>
  </w:num>
  <w:num w:numId="11">
    <w:abstractNumId w:val="25"/>
  </w:num>
  <w:num w:numId="12">
    <w:abstractNumId w:val="33"/>
  </w:num>
  <w:num w:numId="13">
    <w:abstractNumId w:val="82"/>
  </w:num>
  <w:num w:numId="14">
    <w:abstractNumId w:val="18"/>
  </w:num>
  <w:num w:numId="15">
    <w:abstractNumId w:val="68"/>
  </w:num>
  <w:num w:numId="16">
    <w:abstractNumId w:val="28"/>
  </w:num>
  <w:num w:numId="17">
    <w:abstractNumId w:val="57"/>
  </w:num>
  <w:num w:numId="18">
    <w:abstractNumId w:val="86"/>
  </w:num>
  <w:num w:numId="19">
    <w:abstractNumId w:val="56"/>
  </w:num>
  <w:num w:numId="20">
    <w:abstractNumId w:val="92"/>
  </w:num>
  <w:num w:numId="21">
    <w:abstractNumId w:val="3"/>
  </w:num>
  <w:num w:numId="22">
    <w:abstractNumId w:val="8"/>
  </w:num>
  <w:num w:numId="23">
    <w:abstractNumId w:val="53"/>
  </w:num>
  <w:num w:numId="24">
    <w:abstractNumId w:val="97"/>
  </w:num>
  <w:num w:numId="25">
    <w:abstractNumId w:val="91"/>
  </w:num>
  <w:num w:numId="26">
    <w:abstractNumId w:val="26"/>
  </w:num>
  <w:num w:numId="27">
    <w:abstractNumId w:val="85"/>
  </w:num>
  <w:num w:numId="28">
    <w:abstractNumId w:val="36"/>
  </w:num>
  <w:num w:numId="29">
    <w:abstractNumId w:val="41"/>
  </w:num>
  <w:num w:numId="30">
    <w:abstractNumId w:val="24"/>
  </w:num>
  <w:num w:numId="31">
    <w:abstractNumId w:val="81"/>
  </w:num>
  <w:num w:numId="32">
    <w:abstractNumId w:val="89"/>
  </w:num>
  <w:num w:numId="33">
    <w:abstractNumId w:val="58"/>
  </w:num>
  <w:num w:numId="34">
    <w:abstractNumId w:val="61"/>
  </w:num>
  <w:num w:numId="35">
    <w:abstractNumId w:val="23"/>
  </w:num>
  <w:num w:numId="36">
    <w:abstractNumId w:val="67"/>
  </w:num>
  <w:num w:numId="37">
    <w:abstractNumId w:val="46"/>
  </w:num>
  <w:num w:numId="38">
    <w:abstractNumId w:val="107"/>
  </w:num>
  <w:num w:numId="39">
    <w:abstractNumId w:val="105"/>
  </w:num>
  <w:num w:numId="40">
    <w:abstractNumId w:val="95"/>
  </w:num>
  <w:num w:numId="41">
    <w:abstractNumId w:val="83"/>
  </w:num>
  <w:num w:numId="42">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6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94"/>
  </w:num>
  <w:num w:numId="45">
    <w:abstractNumId w:val="38"/>
  </w:num>
  <w:num w:numId="46">
    <w:abstractNumId w:val="65"/>
  </w:num>
  <w:num w:numId="47">
    <w:abstractNumId w:val="109"/>
  </w:num>
  <w:num w:numId="48">
    <w:abstractNumId w:val="21"/>
  </w:num>
  <w:num w:numId="49">
    <w:abstractNumId w:val="93"/>
  </w:num>
  <w:num w:numId="50">
    <w:abstractNumId w:val="13"/>
  </w:num>
  <w:num w:numId="51">
    <w:abstractNumId w:val="55"/>
  </w:num>
  <w:num w:numId="52">
    <w:abstractNumId w:val="14"/>
  </w:num>
  <w:num w:numId="53">
    <w:abstractNumId w:val="60"/>
  </w:num>
  <w:num w:numId="54">
    <w:abstractNumId w:val="5"/>
  </w:num>
  <w:num w:numId="55">
    <w:abstractNumId w:val="99"/>
  </w:num>
  <w:num w:numId="56">
    <w:abstractNumId w:val="47"/>
  </w:num>
  <w:num w:numId="57">
    <w:abstractNumId w:val="87"/>
  </w:num>
  <w:num w:numId="58">
    <w:abstractNumId w:val="51"/>
  </w:num>
  <w:num w:numId="59">
    <w:abstractNumId w:val="22"/>
  </w:num>
  <w:num w:numId="60">
    <w:abstractNumId w:val="19"/>
  </w:num>
  <w:num w:numId="61">
    <w:abstractNumId w:val="10"/>
  </w:num>
  <w:num w:numId="62">
    <w:abstractNumId w:val="73"/>
  </w:num>
  <w:num w:numId="63">
    <w:abstractNumId w:val="100"/>
  </w:num>
  <w:num w:numId="64">
    <w:abstractNumId w:val="64"/>
  </w:num>
  <w:num w:numId="65">
    <w:abstractNumId w:val="54"/>
  </w:num>
  <w:num w:numId="66">
    <w:abstractNumId w:val="48"/>
  </w:num>
  <w:num w:numId="67">
    <w:abstractNumId w:val="59"/>
  </w:num>
  <w:num w:numId="68">
    <w:abstractNumId w:val="104"/>
  </w:num>
  <w:num w:numId="69">
    <w:abstractNumId w:val="78"/>
  </w:num>
  <w:num w:numId="70">
    <w:abstractNumId w:val="96"/>
  </w:num>
  <w:num w:numId="71">
    <w:abstractNumId w:val="50"/>
  </w:num>
  <w:num w:numId="72">
    <w:abstractNumId w:val="101"/>
  </w:num>
  <w:num w:numId="73">
    <w:abstractNumId w:val="52"/>
  </w:num>
  <w:num w:numId="74">
    <w:abstractNumId w:val="35"/>
  </w:num>
  <w:num w:numId="75">
    <w:abstractNumId w:val="106"/>
  </w:num>
  <w:num w:numId="76">
    <w:abstractNumId w:val="49"/>
  </w:num>
  <w:num w:numId="77">
    <w:abstractNumId w:val="6"/>
  </w:num>
  <w:num w:numId="78">
    <w:abstractNumId w:val="4"/>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removeDateAndTime/>
  <w:embedSystemFont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A8C"/>
    <w:rsid w:val="000038E5"/>
    <w:rsid w:val="00003961"/>
    <w:rsid w:val="0000424B"/>
    <w:rsid w:val="00004E0C"/>
    <w:rsid w:val="00004E26"/>
    <w:rsid w:val="00005E07"/>
    <w:rsid w:val="00005E41"/>
    <w:rsid w:val="00005F86"/>
    <w:rsid w:val="0000609E"/>
    <w:rsid w:val="00006589"/>
    <w:rsid w:val="00006CCF"/>
    <w:rsid w:val="0000708E"/>
    <w:rsid w:val="00007590"/>
    <w:rsid w:val="00007A09"/>
    <w:rsid w:val="000109AC"/>
    <w:rsid w:val="00010AEC"/>
    <w:rsid w:val="00010D23"/>
    <w:rsid w:val="00011594"/>
    <w:rsid w:val="00013440"/>
    <w:rsid w:val="00013B6D"/>
    <w:rsid w:val="00014A19"/>
    <w:rsid w:val="00014D7F"/>
    <w:rsid w:val="0001536F"/>
    <w:rsid w:val="00015633"/>
    <w:rsid w:val="00015D2A"/>
    <w:rsid w:val="00016157"/>
    <w:rsid w:val="000174FB"/>
    <w:rsid w:val="0001755B"/>
    <w:rsid w:val="0002073D"/>
    <w:rsid w:val="00020F49"/>
    <w:rsid w:val="0002173C"/>
    <w:rsid w:val="00022621"/>
    <w:rsid w:val="000232D1"/>
    <w:rsid w:val="00024065"/>
    <w:rsid w:val="00024F3E"/>
    <w:rsid w:val="00025011"/>
    <w:rsid w:val="00025C91"/>
    <w:rsid w:val="00025DB5"/>
    <w:rsid w:val="00026047"/>
    <w:rsid w:val="0002615E"/>
    <w:rsid w:val="000263C2"/>
    <w:rsid w:val="000265D6"/>
    <w:rsid w:val="00026B13"/>
    <w:rsid w:val="00027623"/>
    <w:rsid w:val="0003044F"/>
    <w:rsid w:val="0003131D"/>
    <w:rsid w:val="00032B1C"/>
    <w:rsid w:val="00032ECE"/>
    <w:rsid w:val="000336C8"/>
    <w:rsid w:val="000348FC"/>
    <w:rsid w:val="0003494F"/>
    <w:rsid w:val="00034A79"/>
    <w:rsid w:val="0003624B"/>
    <w:rsid w:val="00036B04"/>
    <w:rsid w:val="00036E42"/>
    <w:rsid w:val="000370B7"/>
    <w:rsid w:val="000373FC"/>
    <w:rsid w:val="00040711"/>
    <w:rsid w:val="00040DE5"/>
    <w:rsid w:val="00041452"/>
    <w:rsid w:val="00041587"/>
    <w:rsid w:val="00041ADF"/>
    <w:rsid w:val="00042400"/>
    <w:rsid w:val="00042ACA"/>
    <w:rsid w:val="00043957"/>
    <w:rsid w:val="00043AD0"/>
    <w:rsid w:val="00043C25"/>
    <w:rsid w:val="000447E5"/>
    <w:rsid w:val="00044D67"/>
    <w:rsid w:val="00045008"/>
    <w:rsid w:val="000457D4"/>
    <w:rsid w:val="00045DD7"/>
    <w:rsid w:val="000460E5"/>
    <w:rsid w:val="00046A29"/>
    <w:rsid w:val="00046C7C"/>
    <w:rsid w:val="00046D29"/>
    <w:rsid w:val="00046E22"/>
    <w:rsid w:val="00047598"/>
    <w:rsid w:val="00047655"/>
    <w:rsid w:val="000508FA"/>
    <w:rsid w:val="00050B7B"/>
    <w:rsid w:val="00050CAD"/>
    <w:rsid w:val="00051319"/>
    <w:rsid w:val="00052CA5"/>
    <w:rsid w:val="00052DAD"/>
    <w:rsid w:val="000531A8"/>
    <w:rsid w:val="000539DA"/>
    <w:rsid w:val="00054A11"/>
    <w:rsid w:val="00055258"/>
    <w:rsid w:val="00055488"/>
    <w:rsid w:val="00056484"/>
    <w:rsid w:val="000565F1"/>
    <w:rsid w:val="00056758"/>
    <w:rsid w:val="000567D7"/>
    <w:rsid w:val="00057109"/>
    <w:rsid w:val="00057A63"/>
    <w:rsid w:val="00060048"/>
    <w:rsid w:val="00060822"/>
    <w:rsid w:val="000608FF"/>
    <w:rsid w:val="00062079"/>
    <w:rsid w:val="0006291C"/>
    <w:rsid w:val="00063EE6"/>
    <w:rsid w:val="00064227"/>
    <w:rsid w:val="00065427"/>
    <w:rsid w:val="00066021"/>
    <w:rsid w:val="000664E2"/>
    <w:rsid w:val="000672D1"/>
    <w:rsid w:val="00067A8E"/>
    <w:rsid w:val="000700EA"/>
    <w:rsid w:val="00070FF0"/>
    <w:rsid w:val="0007137E"/>
    <w:rsid w:val="000715A0"/>
    <w:rsid w:val="00071A48"/>
    <w:rsid w:val="00071D7A"/>
    <w:rsid w:val="000723BD"/>
    <w:rsid w:val="00072D3B"/>
    <w:rsid w:val="000733AA"/>
    <w:rsid w:val="00074048"/>
    <w:rsid w:val="00074310"/>
    <w:rsid w:val="000745B1"/>
    <w:rsid w:val="00075AAF"/>
    <w:rsid w:val="000760E4"/>
    <w:rsid w:val="00076A7D"/>
    <w:rsid w:val="000775C2"/>
    <w:rsid w:val="000777F9"/>
    <w:rsid w:val="00077FB8"/>
    <w:rsid w:val="000809B8"/>
    <w:rsid w:val="00080FB1"/>
    <w:rsid w:val="000819CE"/>
    <w:rsid w:val="00082021"/>
    <w:rsid w:val="00082184"/>
    <w:rsid w:val="000828BD"/>
    <w:rsid w:val="00082C86"/>
    <w:rsid w:val="00083AA8"/>
    <w:rsid w:val="00083B09"/>
    <w:rsid w:val="00084948"/>
    <w:rsid w:val="00087019"/>
    <w:rsid w:val="0008706D"/>
    <w:rsid w:val="00087500"/>
    <w:rsid w:val="0008799F"/>
    <w:rsid w:val="00090595"/>
    <w:rsid w:val="0009060D"/>
    <w:rsid w:val="000928CF"/>
    <w:rsid w:val="000929F7"/>
    <w:rsid w:val="00092AF1"/>
    <w:rsid w:val="00093C75"/>
    <w:rsid w:val="00094688"/>
    <w:rsid w:val="00094E67"/>
    <w:rsid w:val="00095289"/>
    <w:rsid w:val="000963EC"/>
    <w:rsid w:val="000966B5"/>
    <w:rsid w:val="00096A7B"/>
    <w:rsid w:val="00096D38"/>
    <w:rsid w:val="00097B3B"/>
    <w:rsid w:val="00097ED1"/>
    <w:rsid w:val="000A0198"/>
    <w:rsid w:val="000A033C"/>
    <w:rsid w:val="000A0C2E"/>
    <w:rsid w:val="000A1029"/>
    <w:rsid w:val="000A133A"/>
    <w:rsid w:val="000A15FD"/>
    <w:rsid w:val="000A1CDD"/>
    <w:rsid w:val="000A2922"/>
    <w:rsid w:val="000A2D63"/>
    <w:rsid w:val="000A2F5A"/>
    <w:rsid w:val="000A522D"/>
    <w:rsid w:val="000A5A7A"/>
    <w:rsid w:val="000A6114"/>
    <w:rsid w:val="000A67CA"/>
    <w:rsid w:val="000A6F40"/>
    <w:rsid w:val="000B026C"/>
    <w:rsid w:val="000B0B6B"/>
    <w:rsid w:val="000B1916"/>
    <w:rsid w:val="000B252A"/>
    <w:rsid w:val="000B2A61"/>
    <w:rsid w:val="000B3451"/>
    <w:rsid w:val="000B35B1"/>
    <w:rsid w:val="000B35F1"/>
    <w:rsid w:val="000B48C2"/>
    <w:rsid w:val="000B4A5A"/>
    <w:rsid w:val="000B5142"/>
    <w:rsid w:val="000B56D1"/>
    <w:rsid w:val="000B59AA"/>
    <w:rsid w:val="000B5BCB"/>
    <w:rsid w:val="000B5C8B"/>
    <w:rsid w:val="000B6EC2"/>
    <w:rsid w:val="000B6ED3"/>
    <w:rsid w:val="000B74BB"/>
    <w:rsid w:val="000B78DE"/>
    <w:rsid w:val="000B7F40"/>
    <w:rsid w:val="000C0103"/>
    <w:rsid w:val="000C0158"/>
    <w:rsid w:val="000C0D66"/>
    <w:rsid w:val="000C0E6E"/>
    <w:rsid w:val="000C36AD"/>
    <w:rsid w:val="000C3BC9"/>
    <w:rsid w:val="000C3EDF"/>
    <w:rsid w:val="000C4762"/>
    <w:rsid w:val="000C4A41"/>
    <w:rsid w:val="000C4AE1"/>
    <w:rsid w:val="000C4BE4"/>
    <w:rsid w:val="000C4D73"/>
    <w:rsid w:val="000C52F3"/>
    <w:rsid w:val="000C5A2D"/>
    <w:rsid w:val="000C5A37"/>
    <w:rsid w:val="000C683E"/>
    <w:rsid w:val="000C6B4E"/>
    <w:rsid w:val="000C7124"/>
    <w:rsid w:val="000C72E3"/>
    <w:rsid w:val="000C78FA"/>
    <w:rsid w:val="000C7959"/>
    <w:rsid w:val="000D02FD"/>
    <w:rsid w:val="000D03E3"/>
    <w:rsid w:val="000D0787"/>
    <w:rsid w:val="000D0FD9"/>
    <w:rsid w:val="000D1554"/>
    <w:rsid w:val="000D18EB"/>
    <w:rsid w:val="000D1C2D"/>
    <w:rsid w:val="000D1D43"/>
    <w:rsid w:val="000D2038"/>
    <w:rsid w:val="000D25A4"/>
    <w:rsid w:val="000D33E5"/>
    <w:rsid w:val="000D3FB6"/>
    <w:rsid w:val="000D4527"/>
    <w:rsid w:val="000D4BA1"/>
    <w:rsid w:val="000D50E0"/>
    <w:rsid w:val="000D6965"/>
    <w:rsid w:val="000E0661"/>
    <w:rsid w:val="000E0CC1"/>
    <w:rsid w:val="000E0ED3"/>
    <w:rsid w:val="000E1199"/>
    <w:rsid w:val="000E1A50"/>
    <w:rsid w:val="000E22A5"/>
    <w:rsid w:val="000E2556"/>
    <w:rsid w:val="000E25B1"/>
    <w:rsid w:val="000E270E"/>
    <w:rsid w:val="000E2AD9"/>
    <w:rsid w:val="000E2BE6"/>
    <w:rsid w:val="000E3BD5"/>
    <w:rsid w:val="000E3D42"/>
    <w:rsid w:val="000E4530"/>
    <w:rsid w:val="000E4B9F"/>
    <w:rsid w:val="000E59B9"/>
    <w:rsid w:val="000E627E"/>
    <w:rsid w:val="000E6451"/>
    <w:rsid w:val="000E682F"/>
    <w:rsid w:val="000E6BFD"/>
    <w:rsid w:val="000E72A9"/>
    <w:rsid w:val="000E7A49"/>
    <w:rsid w:val="000E7F2C"/>
    <w:rsid w:val="000F0C5C"/>
    <w:rsid w:val="000F14DC"/>
    <w:rsid w:val="000F2AB9"/>
    <w:rsid w:val="000F2B9A"/>
    <w:rsid w:val="000F3043"/>
    <w:rsid w:val="000F3D95"/>
    <w:rsid w:val="000F3EB1"/>
    <w:rsid w:val="000F64F1"/>
    <w:rsid w:val="000F659A"/>
    <w:rsid w:val="000F6B7F"/>
    <w:rsid w:val="000F7072"/>
    <w:rsid w:val="000F768A"/>
    <w:rsid w:val="00100C2E"/>
    <w:rsid w:val="00100FA3"/>
    <w:rsid w:val="00102086"/>
    <w:rsid w:val="001024EA"/>
    <w:rsid w:val="00102B7B"/>
    <w:rsid w:val="001033BF"/>
    <w:rsid w:val="00103AA3"/>
    <w:rsid w:val="00105764"/>
    <w:rsid w:val="00106C3A"/>
    <w:rsid w:val="00107769"/>
    <w:rsid w:val="001078AB"/>
    <w:rsid w:val="00107914"/>
    <w:rsid w:val="00107AEF"/>
    <w:rsid w:val="00107B23"/>
    <w:rsid w:val="00107D3B"/>
    <w:rsid w:val="001100BA"/>
    <w:rsid w:val="0011067D"/>
    <w:rsid w:val="00110871"/>
    <w:rsid w:val="00110BE8"/>
    <w:rsid w:val="0011127E"/>
    <w:rsid w:val="0011190B"/>
    <w:rsid w:val="00111D31"/>
    <w:rsid w:val="00112507"/>
    <w:rsid w:val="00113758"/>
    <w:rsid w:val="00113B30"/>
    <w:rsid w:val="00113C07"/>
    <w:rsid w:val="00113F92"/>
    <w:rsid w:val="001141DE"/>
    <w:rsid w:val="00115430"/>
    <w:rsid w:val="001164B8"/>
    <w:rsid w:val="001165DB"/>
    <w:rsid w:val="00116BF7"/>
    <w:rsid w:val="001200B7"/>
    <w:rsid w:val="00121767"/>
    <w:rsid w:val="00121774"/>
    <w:rsid w:val="00121F28"/>
    <w:rsid w:val="00121FBF"/>
    <w:rsid w:val="0012236E"/>
    <w:rsid w:val="001234D6"/>
    <w:rsid w:val="00123F17"/>
    <w:rsid w:val="00125BA0"/>
    <w:rsid w:val="00125C23"/>
    <w:rsid w:val="00125D98"/>
    <w:rsid w:val="001268D8"/>
    <w:rsid w:val="00127D1B"/>
    <w:rsid w:val="0013064E"/>
    <w:rsid w:val="001306F5"/>
    <w:rsid w:val="00130956"/>
    <w:rsid w:val="00130BB0"/>
    <w:rsid w:val="00130F37"/>
    <w:rsid w:val="001310FF"/>
    <w:rsid w:val="001316DF"/>
    <w:rsid w:val="00131818"/>
    <w:rsid w:val="00131889"/>
    <w:rsid w:val="00132655"/>
    <w:rsid w:val="00132F16"/>
    <w:rsid w:val="0013391E"/>
    <w:rsid w:val="00133A03"/>
    <w:rsid w:val="00133EDE"/>
    <w:rsid w:val="001343DC"/>
    <w:rsid w:val="00134956"/>
    <w:rsid w:val="00134D46"/>
    <w:rsid w:val="00135F2F"/>
    <w:rsid w:val="00136BB0"/>
    <w:rsid w:val="00136DC2"/>
    <w:rsid w:val="001379F7"/>
    <w:rsid w:val="00137EF4"/>
    <w:rsid w:val="00141691"/>
    <w:rsid w:val="00141BE9"/>
    <w:rsid w:val="00143478"/>
    <w:rsid w:val="0014449F"/>
    <w:rsid w:val="00144665"/>
    <w:rsid w:val="0014498F"/>
    <w:rsid w:val="00144ABB"/>
    <w:rsid w:val="001452D5"/>
    <w:rsid w:val="0014671E"/>
    <w:rsid w:val="00146BA5"/>
    <w:rsid w:val="0014757C"/>
    <w:rsid w:val="001476CB"/>
    <w:rsid w:val="00150D66"/>
    <w:rsid w:val="0015116E"/>
    <w:rsid w:val="00151ACF"/>
    <w:rsid w:val="0015296F"/>
    <w:rsid w:val="0015413C"/>
    <w:rsid w:val="00154378"/>
    <w:rsid w:val="0015481E"/>
    <w:rsid w:val="00154C0F"/>
    <w:rsid w:val="00155CF0"/>
    <w:rsid w:val="001560AF"/>
    <w:rsid w:val="0015618E"/>
    <w:rsid w:val="0015622C"/>
    <w:rsid w:val="00156782"/>
    <w:rsid w:val="001568A4"/>
    <w:rsid w:val="00156971"/>
    <w:rsid w:val="00156ABE"/>
    <w:rsid w:val="001574EE"/>
    <w:rsid w:val="0016096D"/>
    <w:rsid w:val="00160EDF"/>
    <w:rsid w:val="00160F15"/>
    <w:rsid w:val="001616CE"/>
    <w:rsid w:val="00161EC5"/>
    <w:rsid w:val="00162A9D"/>
    <w:rsid w:val="00162CBF"/>
    <w:rsid w:val="00162D49"/>
    <w:rsid w:val="0016320C"/>
    <w:rsid w:val="00163F00"/>
    <w:rsid w:val="00164873"/>
    <w:rsid w:val="00164BDE"/>
    <w:rsid w:val="00164E7F"/>
    <w:rsid w:val="001653DA"/>
    <w:rsid w:val="001669AC"/>
    <w:rsid w:val="00166E17"/>
    <w:rsid w:val="00166E1E"/>
    <w:rsid w:val="001679A7"/>
    <w:rsid w:val="00171B1E"/>
    <w:rsid w:val="0017267A"/>
    <w:rsid w:val="001727C0"/>
    <w:rsid w:val="00172AC1"/>
    <w:rsid w:val="00172E13"/>
    <w:rsid w:val="00174636"/>
    <w:rsid w:val="00174AAA"/>
    <w:rsid w:val="00175486"/>
    <w:rsid w:val="001758A4"/>
    <w:rsid w:val="00176BE3"/>
    <w:rsid w:val="00176D67"/>
    <w:rsid w:val="00177702"/>
    <w:rsid w:val="00177A0E"/>
    <w:rsid w:val="001800E6"/>
    <w:rsid w:val="00180442"/>
    <w:rsid w:val="00180CDF"/>
    <w:rsid w:val="0018205E"/>
    <w:rsid w:val="0018299B"/>
    <w:rsid w:val="00182F2D"/>
    <w:rsid w:val="00183E3E"/>
    <w:rsid w:val="001847E9"/>
    <w:rsid w:val="00185AA9"/>
    <w:rsid w:val="00185B0E"/>
    <w:rsid w:val="00185C72"/>
    <w:rsid w:val="00186E1A"/>
    <w:rsid w:val="00187C2B"/>
    <w:rsid w:val="00192E10"/>
    <w:rsid w:val="001933C6"/>
    <w:rsid w:val="001933CB"/>
    <w:rsid w:val="001938D0"/>
    <w:rsid w:val="00193DB0"/>
    <w:rsid w:val="0019602F"/>
    <w:rsid w:val="00196EDA"/>
    <w:rsid w:val="001971CE"/>
    <w:rsid w:val="0019725E"/>
    <w:rsid w:val="0019787B"/>
    <w:rsid w:val="001A0690"/>
    <w:rsid w:val="001A095B"/>
    <w:rsid w:val="001A1184"/>
    <w:rsid w:val="001A127A"/>
    <w:rsid w:val="001A2BC8"/>
    <w:rsid w:val="001A3A61"/>
    <w:rsid w:val="001A4360"/>
    <w:rsid w:val="001A467D"/>
    <w:rsid w:val="001A4899"/>
    <w:rsid w:val="001A5386"/>
    <w:rsid w:val="001A5E52"/>
    <w:rsid w:val="001B1112"/>
    <w:rsid w:val="001B3A04"/>
    <w:rsid w:val="001B3A8D"/>
    <w:rsid w:val="001B4F9E"/>
    <w:rsid w:val="001B5121"/>
    <w:rsid w:val="001B54A9"/>
    <w:rsid w:val="001B556C"/>
    <w:rsid w:val="001B61A2"/>
    <w:rsid w:val="001B68D1"/>
    <w:rsid w:val="001B79B6"/>
    <w:rsid w:val="001C06BB"/>
    <w:rsid w:val="001C15AA"/>
    <w:rsid w:val="001C2A38"/>
    <w:rsid w:val="001C34AD"/>
    <w:rsid w:val="001C451D"/>
    <w:rsid w:val="001C491A"/>
    <w:rsid w:val="001C4B24"/>
    <w:rsid w:val="001C5150"/>
    <w:rsid w:val="001C556E"/>
    <w:rsid w:val="001C5723"/>
    <w:rsid w:val="001C6013"/>
    <w:rsid w:val="001C620B"/>
    <w:rsid w:val="001C64E3"/>
    <w:rsid w:val="001C6B7A"/>
    <w:rsid w:val="001C6D3C"/>
    <w:rsid w:val="001C7589"/>
    <w:rsid w:val="001D2CC0"/>
    <w:rsid w:val="001D2E66"/>
    <w:rsid w:val="001D2EC1"/>
    <w:rsid w:val="001D41EE"/>
    <w:rsid w:val="001D485E"/>
    <w:rsid w:val="001D5BDC"/>
    <w:rsid w:val="001D5F63"/>
    <w:rsid w:val="001D6941"/>
    <w:rsid w:val="001D706E"/>
    <w:rsid w:val="001D73DF"/>
    <w:rsid w:val="001D7491"/>
    <w:rsid w:val="001D7F67"/>
    <w:rsid w:val="001E0AEF"/>
    <w:rsid w:val="001E1189"/>
    <w:rsid w:val="001E21A3"/>
    <w:rsid w:val="001E3173"/>
    <w:rsid w:val="001E33C4"/>
    <w:rsid w:val="001E4B3A"/>
    <w:rsid w:val="001E4FE7"/>
    <w:rsid w:val="001E5163"/>
    <w:rsid w:val="001E5249"/>
    <w:rsid w:val="001E551A"/>
    <w:rsid w:val="001E5535"/>
    <w:rsid w:val="001E5989"/>
    <w:rsid w:val="001E5D63"/>
    <w:rsid w:val="001E6345"/>
    <w:rsid w:val="001E6C29"/>
    <w:rsid w:val="001E6E59"/>
    <w:rsid w:val="001E6FB0"/>
    <w:rsid w:val="001E7660"/>
    <w:rsid w:val="001E7C6C"/>
    <w:rsid w:val="001E7EAE"/>
    <w:rsid w:val="001F02C6"/>
    <w:rsid w:val="001F03C1"/>
    <w:rsid w:val="001F05D8"/>
    <w:rsid w:val="001F0C28"/>
    <w:rsid w:val="001F0D57"/>
    <w:rsid w:val="001F0FE7"/>
    <w:rsid w:val="001F1391"/>
    <w:rsid w:val="001F1908"/>
    <w:rsid w:val="001F1973"/>
    <w:rsid w:val="001F2571"/>
    <w:rsid w:val="001F266F"/>
    <w:rsid w:val="001F2DE5"/>
    <w:rsid w:val="001F33C6"/>
    <w:rsid w:val="001F392B"/>
    <w:rsid w:val="001F4B11"/>
    <w:rsid w:val="001F501F"/>
    <w:rsid w:val="001F5109"/>
    <w:rsid w:val="001F5325"/>
    <w:rsid w:val="001F5A99"/>
    <w:rsid w:val="001F5AAB"/>
    <w:rsid w:val="001F6006"/>
    <w:rsid w:val="001F7F45"/>
    <w:rsid w:val="00201BAA"/>
    <w:rsid w:val="0020257F"/>
    <w:rsid w:val="002027CF"/>
    <w:rsid w:val="00202FA6"/>
    <w:rsid w:val="00202FE4"/>
    <w:rsid w:val="00203DE1"/>
    <w:rsid w:val="0020501D"/>
    <w:rsid w:val="00205375"/>
    <w:rsid w:val="002058C4"/>
    <w:rsid w:val="00205B9D"/>
    <w:rsid w:val="002060FB"/>
    <w:rsid w:val="002061F7"/>
    <w:rsid w:val="00206A92"/>
    <w:rsid w:val="00206D9A"/>
    <w:rsid w:val="0020771C"/>
    <w:rsid w:val="00210B09"/>
    <w:rsid w:val="00210C28"/>
    <w:rsid w:val="002111E1"/>
    <w:rsid w:val="002118A8"/>
    <w:rsid w:val="00211B05"/>
    <w:rsid w:val="00212DB3"/>
    <w:rsid w:val="0021302A"/>
    <w:rsid w:val="00215DB5"/>
    <w:rsid w:val="0021627F"/>
    <w:rsid w:val="00216967"/>
    <w:rsid w:val="00216A09"/>
    <w:rsid w:val="002174F9"/>
    <w:rsid w:val="0022061C"/>
    <w:rsid w:val="00221B90"/>
    <w:rsid w:val="00221F55"/>
    <w:rsid w:val="00225F69"/>
    <w:rsid w:val="002266D8"/>
    <w:rsid w:val="00226DB4"/>
    <w:rsid w:val="00226F4D"/>
    <w:rsid w:val="002304C0"/>
    <w:rsid w:val="002307B1"/>
    <w:rsid w:val="002318E4"/>
    <w:rsid w:val="00231EFA"/>
    <w:rsid w:val="00232220"/>
    <w:rsid w:val="002324DD"/>
    <w:rsid w:val="002327CC"/>
    <w:rsid w:val="00232802"/>
    <w:rsid w:val="002337C8"/>
    <w:rsid w:val="0023529A"/>
    <w:rsid w:val="002357FA"/>
    <w:rsid w:val="00235EF5"/>
    <w:rsid w:val="002364B4"/>
    <w:rsid w:val="00236D24"/>
    <w:rsid w:val="00237537"/>
    <w:rsid w:val="0023791B"/>
    <w:rsid w:val="0024063A"/>
    <w:rsid w:val="00240B1F"/>
    <w:rsid w:val="00240D25"/>
    <w:rsid w:val="00241A5F"/>
    <w:rsid w:val="00241A73"/>
    <w:rsid w:val="0024227F"/>
    <w:rsid w:val="00243AAC"/>
    <w:rsid w:val="00243F72"/>
    <w:rsid w:val="002440C2"/>
    <w:rsid w:val="00244C9A"/>
    <w:rsid w:val="00245355"/>
    <w:rsid w:val="00245AFF"/>
    <w:rsid w:val="002462F8"/>
    <w:rsid w:val="002471E1"/>
    <w:rsid w:val="0024762C"/>
    <w:rsid w:val="00247B6C"/>
    <w:rsid w:val="0025007F"/>
    <w:rsid w:val="002537DF"/>
    <w:rsid w:val="00254086"/>
    <w:rsid w:val="002550B4"/>
    <w:rsid w:val="00256059"/>
    <w:rsid w:val="002560BF"/>
    <w:rsid w:val="002568E4"/>
    <w:rsid w:val="00256DA2"/>
    <w:rsid w:val="00256F68"/>
    <w:rsid w:val="002571BE"/>
    <w:rsid w:val="00257C86"/>
    <w:rsid w:val="00257E6A"/>
    <w:rsid w:val="002605CC"/>
    <w:rsid w:val="00260F61"/>
    <w:rsid w:val="00261729"/>
    <w:rsid w:val="002617AD"/>
    <w:rsid w:val="0026240D"/>
    <w:rsid w:val="00262696"/>
    <w:rsid w:val="00262F0E"/>
    <w:rsid w:val="0026385A"/>
    <w:rsid w:val="00263D71"/>
    <w:rsid w:val="00264DC7"/>
    <w:rsid w:val="002650ED"/>
    <w:rsid w:val="00265645"/>
    <w:rsid w:val="00265F8C"/>
    <w:rsid w:val="0026628F"/>
    <w:rsid w:val="002663EB"/>
    <w:rsid w:val="002667BA"/>
    <w:rsid w:val="00266B98"/>
    <w:rsid w:val="00267212"/>
    <w:rsid w:val="00267948"/>
    <w:rsid w:val="002704AB"/>
    <w:rsid w:val="00270937"/>
    <w:rsid w:val="00272892"/>
    <w:rsid w:val="00272AEB"/>
    <w:rsid w:val="00272B3D"/>
    <w:rsid w:val="00272F5D"/>
    <w:rsid w:val="00273171"/>
    <w:rsid w:val="00274495"/>
    <w:rsid w:val="002753D4"/>
    <w:rsid w:val="002757BC"/>
    <w:rsid w:val="00275871"/>
    <w:rsid w:val="002764DF"/>
    <w:rsid w:val="00276685"/>
    <w:rsid w:val="00276689"/>
    <w:rsid w:val="00277A4C"/>
    <w:rsid w:val="002800CA"/>
    <w:rsid w:val="002817FE"/>
    <w:rsid w:val="00281962"/>
    <w:rsid w:val="0028202A"/>
    <w:rsid w:val="00282271"/>
    <w:rsid w:val="0028238A"/>
    <w:rsid w:val="00282477"/>
    <w:rsid w:val="00283C90"/>
    <w:rsid w:val="00283E84"/>
    <w:rsid w:val="00284BB5"/>
    <w:rsid w:val="00285911"/>
    <w:rsid w:val="00286C6B"/>
    <w:rsid w:val="00286FFA"/>
    <w:rsid w:val="00287D85"/>
    <w:rsid w:val="00290C4B"/>
    <w:rsid w:val="00291614"/>
    <w:rsid w:val="00291E0F"/>
    <w:rsid w:val="00291E4A"/>
    <w:rsid w:val="00293604"/>
    <w:rsid w:val="00294045"/>
    <w:rsid w:val="0029440F"/>
    <w:rsid w:val="002946C2"/>
    <w:rsid w:val="00294ABD"/>
    <w:rsid w:val="00294C4E"/>
    <w:rsid w:val="00295406"/>
    <w:rsid w:val="00297070"/>
    <w:rsid w:val="002970D2"/>
    <w:rsid w:val="00297179"/>
    <w:rsid w:val="00297354"/>
    <w:rsid w:val="002973A2"/>
    <w:rsid w:val="002979C1"/>
    <w:rsid w:val="002A0300"/>
    <w:rsid w:val="002A09EF"/>
    <w:rsid w:val="002A0E42"/>
    <w:rsid w:val="002A13A9"/>
    <w:rsid w:val="002A1519"/>
    <w:rsid w:val="002A25AC"/>
    <w:rsid w:val="002A2612"/>
    <w:rsid w:val="002A26FD"/>
    <w:rsid w:val="002A2A7E"/>
    <w:rsid w:val="002A3D65"/>
    <w:rsid w:val="002A44D5"/>
    <w:rsid w:val="002A4A3F"/>
    <w:rsid w:val="002A4CBC"/>
    <w:rsid w:val="002A4DD8"/>
    <w:rsid w:val="002A4F94"/>
    <w:rsid w:val="002A6102"/>
    <w:rsid w:val="002A63AD"/>
    <w:rsid w:val="002A6AB1"/>
    <w:rsid w:val="002B04BE"/>
    <w:rsid w:val="002B0DFB"/>
    <w:rsid w:val="002B1606"/>
    <w:rsid w:val="002B26D7"/>
    <w:rsid w:val="002B29A2"/>
    <w:rsid w:val="002B409A"/>
    <w:rsid w:val="002B55B3"/>
    <w:rsid w:val="002B638F"/>
    <w:rsid w:val="002B66B7"/>
    <w:rsid w:val="002B68A0"/>
    <w:rsid w:val="002B6D20"/>
    <w:rsid w:val="002B72F2"/>
    <w:rsid w:val="002B798E"/>
    <w:rsid w:val="002B7F0A"/>
    <w:rsid w:val="002C0C6D"/>
    <w:rsid w:val="002C1336"/>
    <w:rsid w:val="002C158C"/>
    <w:rsid w:val="002C1B83"/>
    <w:rsid w:val="002C1C89"/>
    <w:rsid w:val="002C1E96"/>
    <w:rsid w:val="002C267C"/>
    <w:rsid w:val="002C3137"/>
    <w:rsid w:val="002C362A"/>
    <w:rsid w:val="002C3F30"/>
    <w:rsid w:val="002C4CF1"/>
    <w:rsid w:val="002C4E42"/>
    <w:rsid w:val="002C5117"/>
    <w:rsid w:val="002C5587"/>
    <w:rsid w:val="002C5EC0"/>
    <w:rsid w:val="002C70D1"/>
    <w:rsid w:val="002C7287"/>
    <w:rsid w:val="002D0EC5"/>
    <w:rsid w:val="002D12C7"/>
    <w:rsid w:val="002D1CB5"/>
    <w:rsid w:val="002D264F"/>
    <w:rsid w:val="002D2CE0"/>
    <w:rsid w:val="002D3316"/>
    <w:rsid w:val="002D3572"/>
    <w:rsid w:val="002D442C"/>
    <w:rsid w:val="002D5D4E"/>
    <w:rsid w:val="002D6456"/>
    <w:rsid w:val="002D7045"/>
    <w:rsid w:val="002D7961"/>
    <w:rsid w:val="002D7A07"/>
    <w:rsid w:val="002D7D34"/>
    <w:rsid w:val="002E0906"/>
    <w:rsid w:val="002E240F"/>
    <w:rsid w:val="002E293B"/>
    <w:rsid w:val="002E2C13"/>
    <w:rsid w:val="002E3230"/>
    <w:rsid w:val="002E4218"/>
    <w:rsid w:val="002E42E3"/>
    <w:rsid w:val="002E4BD3"/>
    <w:rsid w:val="002E50CE"/>
    <w:rsid w:val="002E50D5"/>
    <w:rsid w:val="002E52BA"/>
    <w:rsid w:val="002E5A5F"/>
    <w:rsid w:val="002E616A"/>
    <w:rsid w:val="002F00E0"/>
    <w:rsid w:val="002F0B11"/>
    <w:rsid w:val="002F145B"/>
    <w:rsid w:val="002F184C"/>
    <w:rsid w:val="002F1E81"/>
    <w:rsid w:val="002F291B"/>
    <w:rsid w:val="002F2B88"/>
    <w:rsid w:val="002F3386"/>
    <w:rsid w:val="002F3B78"/>
    <w:rsid w:val="002F4E3B"/>
    <w:rsid w:val="002F51BC"/>
    <w:rsid w:val="002F612B"/>
    <w:rsid w:val="002F638F"/>
    <w:rsid w:val="002F72BE"/>
    <w:rsid w:val="002F734C"/>
    <w:rsid w:val="0030069A"/>
    <w:rsid w:val="00300E1A"/>
    <w:rsid w:val="00300FCB"/>
    <w:rsid w:val="0030131F"/>
    <w:rsid w:val="00301A0A"/>
    <w:rsid w:val="00301FE8"/>
    <w:rsid w:val="00302229"/>
    <w:rsid w:val="003022A8"/>
    <w:rsid w:val="00302C38"/>
    <w:rsid w:val="003040B7"/>
    <w:rsid w:val="003041DF"/>
    <w:rsid w:val="003045A1"/>
    <w:rsid w:val="003047BF"/>
    <w:rsid w:val="00304DA4"/>
    <w:rsid w:val="00305D37"/>
    <w:rsid w:val="00305D50"/>
    <w:rsid w:val="00307C05"/>
    <w:rsid w:val="00310434"/>
    <w:rsid w:val="00310885"/>
    <w:rsid w:val="00310E48"/>
    <w:rsid w:val="00311E97"/>
    <w:rsid w:val="00312690"/>
    <w:rsid w:val="00312B38"/>
    <w:rsid w:val="00313130"/>
    <w:rsid w:val="0031374D"/>
    <w:rsid w:val="003145F6"/>
    <w:rsid w:val="0031543D"/>
    <w:rsid w:val="00315974"/>
    <w:rsid w:val="00315B8D"/>
    <w:rsid w:val="00316505"/>
    <w:rsid w:val="0031695C"/>
    <w:rsid w:val="0031772C"/>
    <w:rsid w:val="0032058E"/>
    <w:rsid w:val="00320C85"/>
    <w:rsid w:val="003213E0"/>
    <w:rsid w:val="00322962"/>
    <w:rsid w:val="00322E96"/>
    <w:rsid w:val="00322ED1"/>
    <w:rsid w:val="0032332F"/>
    <w:rsid w:val="00323B46"/>
    <w:rsid w:val="00323C12"/>
    <w:rsid w:val="00324879"/>
    <w:rsid w:val="00324C7C"/>
    <w:rsid w:val="00325A5F"/>
    <w:rsid w:val="003274FD"/>
    <w:rsid w:val="003302E6"/>
    <w:rsid w:val="00330EFD"/>
    <w:rsid w:val="0033147C"/>
    <w:rsid w:val="003316B9"/>
    <w:rsid w:val="003326DB"/>
    <w:rsid w:val="0033330E"/>
    <w:rsid w:val="00333811"/>
    <w:rsid w:val="00333E43"/>
    <w:rsid w:val="0033460A"/>
    <w:rsid w:val="00334944"/>
    <w:rsid w:val="0033595B"/>
    <w:rsid w:val="00335A4E"/>
    <w:rsid w:val="00335F00"/>
    <w:rsid w:val="00340B36"/>
    <w:rsid w:val="00340B49"/>
    <w:rsid w:val="003414FE"/>
    <w:rsid w:val="003415E6"/>
    <w:rsid w:val="00341698"/>
    <w:rsid w:val="00341AC6"/>
    <w:rsid w:val="0034375A"/>
    <w:rsid w:val="003443A2"/>
    <w:rsid w:val="00345EA5"/>
    <w:rsid w:val="00345F20"/>
    <w:rsid w:val="0034650B"/>
    <w:rsid w:val="00346AB5"/>
    <w:rsid w:val="0034715D"/>
    <w:rsid w:val="00347A60"/>
    <w:rsid w:val="00350D36"/>
    <w:rsid w:val="003510FA"/>
    <w:rsid w:val="00351940"/>
    <w:rsid w:val="0035282E"/>
    <w:rsid w:val="00352FB1"/>
    <w:rsid w:val="00353593"/>
    <w:rsid w:val="00353C74"/>
    <w:rsid w:val="00354580"/>
    <w:rsid w:val="00354651"/>
    <w:rsid w:val="00354872"/>
    <w:rsid w:val="003549AB"/>
    <w:rsid w:val="003555CE"/>
    <w:rsid w:val="003578B9"/>
    <w:rsid w:val="00357D0E"/>
    <w:rsid w:val="00361574"/>
    <w:rsid w:val="00361644"/>
    <w:rsid w:val="00361DD6"/>
    <w:rsid w:val="00362F16"/>
    <w:rsid w:val="00363171"/>
    <w:rsid w:val="003631C0"/>
    <w:rsid w:val="0036376C"/>
    <w:rsid w:val="00364924"/>
    <w:rsid w:val="003654D7"/>
    <w:rsid w:val="00365AFD"/>
    <w:rsid w:val="00365EFE"/>
    <w:rsid w:val="00366019"/>
    <w:rsid w:val="0036660F"/>
    <w:rsid w:val="00366C49"/>
    <w:rsid w:val="00366E71"/>
    <w:rsid w:val="0036735A"/>
    <w:rsid w:val="00367F13"/>
    <w:rsid w:val="0037074B"/>
    <w:rsid w:val="00372271"/>
    <w:rsid w:val="00372C04"/>
    <w:rsid w:val="00373CEA"/>
    <w:rsid w:val="003749DA"/>
    <w:rsid w:val="003755A2"/>
    <w:rsid w:val="00376C66"/>
    <w:rsid w:val="00380B9B"/>
    <w:rsid w:val="00381440"/>
    <w:rsid w:val="00381B85"/>
    <w:rsid w:val="00381C74"/>
    <w:rsid w:val="00382769"/>
    <w:rsid w:val="003827FC"/>
    <w:rsid w:val="00383119"/>
    <w:rsid w:val="00383190"/>
    <w:rsid w:val="00383E73"/>
    <w:rsid w:val="00383EF1"/>
    <w:rsid w:val="00384E4C"/>
    <w:rsid w:val="00385E55"/>
    <w:rsid w:val="003867A1"/>
    <w:rsid w:val="0038701B"/>
    <w:rsid w:val="00387374"/>
    <w:rsid w:val="00387648"/>
    <w:rsid w:val="00387BF3"/>
    <w:rsid w:val="00390078"/>
    <w:rsid w:val="00390439"/>
    <w:rsid w:val="003910D2"/>
    <w:rsid w:val="0039141B"/>
    <w:rsid w:val="00391E0F"/>
    <w:rsid w:val="0039288D"/>
    <w:rsid w:val="00392902"/>
    <w:rsid w:val="00393589"/>
    <w:rsid w:val="00395D66"/>
    <w:rsid w:val="00395FFE"/>
    <w:rsid w:val="00396858"/>
    <w:rsid w:val="00396C7F"/>
    <w:rsid w:val="00396FE1"/>
    <w:rsid w:val="003A0811"/>
    <w:rsid w:val="003A0870"/>
    <w:rsid w:val="003A09A2"/>
    <w:rsid w:val="003A10EC"/>
    <w:rsid w:val="003A1C98"/>
    <w:rsid w:val="003A1FF6"/>
    <w:rsid w:val="003A2D94"/>
    <w:rsid w:val="003A2F6C"/>
    <w:rsid w:val="003A4087"/>
    <w:rsid w:val="003A52CC"/>
    <w:rsid w:val="003A5EF2"/>
    <w:rsid w:val="003A5FB5"/>
    <w:rsid w:val="003A6073"/>
    <w:rsid w:val="003A6754"/>
    <w:rsid w:val="003A6808"/>
    <w:rsid w:val="003A6A3F"/>
    <w:rsid w:val="003A74CB"/>
    <w:rsid w:val="003B0F7E"/>
    <w:rsid w:val="003B2ACB"/>
    <w:rsid w:val="003B4172"/>
    <w:rsid w:val="003B4E91"/>
    <w:rsid w:val="003B56E8"/>
    <w:rsid w:val="003B654E"/>
    <w:rsid w:val="003B6D56"/>
    <w:rsid w:val="003B76E4"/>
    <w:rsid w:val="003B7844"/>
    <w:rsid w:val="003B7A06"/>
    <w:rsid w:val="003C172A"/>
    <w:rsid w:val="003C2F25"/>
    <w:rsid w:val="003C3268"/>
    <w:rsid w:val="003C3B62"/>
    <w:rsid w:val="003C40F1"/>
    <w:rsid w:val="003C4CB5"/>
    <w:rsid w:val="003C544C"/>
    <w:rsid w:val="003C5B5E"/>
    <w:rsid w:val="003C6522"/>
    <w:rsid w:val="003C6A76"/>
    <w:rsid w:val="003C7119"/>
    <w:rsid w:val="003C74EF"/>
    <w:rsid w:val="003C7ADC"/>
    <w:rsid w:val="003C7C68"/>
    <w:rsid w:val="003D1596"/>
    <w:rsid w:val="003D1E29"/>
    <w:rsid w:val="003D2951"/>
    <w:rsid w:val="003D3A8F"/>
    <w:rsid w:val="003D490E"/>
    <w:rsid w:val="003D516F"/>
    <w:rsid w:val="003D61E4"/>
    <w:rsid w:val="003D623E"/>
    <w:rsid w:val="003D653C"/>
    <w:rsid w:val="003D6588"/>
    <w:rsid w:val="003D672A"/>
    <w:rsid w:val="003D6F06"/>
    <w:rsid w:val="003D71DB"/>
    <w:rsid w:val="003D7A19"/>
    <w:rsid w:val="003D7CEF"/>
    <w:rsid w:val="003E1607"/>
    <w:rsid w:val="003E3131"/>
    <w:rsid w:val="003E33BC"/>
    <w:rsid w:val="003E43E9"/>
    <w:rsid w:val="003E525D"/>
    <w:rsid w:val="003E6333"/>
    <w:rsid w:val="003E666C"/>
    <w:rsid w:val="003E6A07"/>
    <w:rsid w:val="003E6DAA"/>
    <w:rsid w:val="003E6EAF"/>
    <w:rsid w:val="003E7C69"/>
    <w:rsid w:val="003F138C"/>
    <w:rsid w:val="003F1571"/>
    <w:rsid w:val="003F1AC8"/>
    <w:rsid w:val="003F1ED9"/>
    <w:rsid w:val="003F1EDC"/>
    <w:rsid w:val="003F2D07"/>
    <w:rsid w:val="003F2D6D"/>
    <w:rsid w:val="003F39D7"/>
    <w:rsid w:val="003F3EB0"/>
    <w:rsid w:val="003F469C"/>
    <w:rsid w:val="003F4CB2"/>
    <w:rsid w:val="003F5953"/>
    <w:rsid w:val="003F5BBD"/>
    <w:rsid w:val="003F6331"/>
    <w:rsid w:val="003F67FF"/>
    <w:rsid w:val="003F6E95"/>
    <w:rsid w:val="003F7B95"/>
    <w:rsid w:val="003F7DE3"/>
    <w:rsid w:val="00400546"/>
    <w:rsid w:val="004007C6"/>
    <w:rsid w:val="00401232"/>
    <w:rsid w:val="004014E5"/>
    <w:rsid w:val="00401A68"/>
    <w:rsid w:val="00404738"/>
    <w:rsid w:val="00405017"/>
    <w:rsid w:val="0040626D"/>
    <w:rsid w:val="00406583"/>
    <w:rsid w:val="0040694A"/>
    <w:rsid w:val="00407062"/>
    <w:rsid w:val="00407CAE"/>
    <w:rsid w:val="004101D4"/>
    <w:rsid w:val="00410290"/>
    <w:rsid w:val="004108A5"/>
    <w:rsid w:val="00411118"/>
    <w:rsid w:val="0041131E"/>
    <w:rsid w:val="00411805"/>
    <w:rsid w:val="00412338"/>
    <w:rsid w:val="00412AD4"/>
    <w:rsid w:val="00412D98"/>
    <w:rsid w:val="00412F60"/>
    <w:rsid w:val="004130BE"/>
    <w:rsid w:val="004132C7"/>
    <w:rsid w:val="00413A04"/>
    <w:rsid w:val="00413B9A"/>
    <w:rsid w:val="00413D50"/>
    <w:rsid w:val="004147B4"/>
    <w:rsid w:val="004150A1"/>
    <w:rsid w:val="00415FC0"/>
    <w:rsid w:val="00416079"/>
    <w:rsid w:val="00417434"/>
    <w:rsid w:val="00420E44"/>
    <w:rsid w:val="0042101E"/>
    <w:rsid w:val="0042155B"/>
    <w:rsid w:val="00421B5C"/>
    <w:rsid w:val="00422709"/>
    <w:rsid w:val="0042312A"/>
    <w:rsid w:val="004235B0"/>
    <w:rsid w:val="004239A2"/>
    <w:rsid w:val="00424353"/>
    <w:rsid w:val="00424A49"/>
    <w:rsid w:val="004256A6"/>
    <w:rsid w:val="00425A73"/>
    <w:rsid w:val="00425B6F"/>
    <w:rsid w:val="00425D3E"/>
    <w:rsid w:val="00426CBB"/>
    <w:rsid w:val="00427735"/>
    <w:rsid w:val="004277A3"/>
    <w:rsid w:val="004277B9"/>
    <w:rsid w:val="00430B13"/>
    <w:rsid w:val="00430C27"/>
    <w:rsid w:val="00431922"/>
    <w:rsid w:val="00431F8F"/>
    <w:rsid w:val="00432097"/>
    <w:rsid w:val="00432272"/>
    <w:rsid w:val="0043350C"/>
    <w:rsid w:val="00434B24"/>
    <w:rsid w:val="0043562B"/>
    <w:rsid w:val="00435F81"/>
    <w:rsid w:val="0043600D"/>
    <w:rsid w:val="00436206"/>
    <w:rsid w:val="004369E8"/>
    <w:rsid w:val="00437235"/>
    <w:rsid w:val="004379D5"/>
    <w:rsid w:val="0044135F"/>
    <w:rsid w:val="00441AB1"/>
    <w:rsid w:val="00441C38"/>
    <w:rsid w:val="00441E56"/>
    <w:rsid w:val="00441E5C"/>
    <w:rsid w:val="0044273F"/>
    <w:rsid w:val="00442C4F"/>
    <w:rsid w:val="00443382"/>
    <w:rsid w:val="0044392A"/>
    <w:rsid w:val="00443E53"/>
    <w:rsid w:val="00443EE2"/>
    <w:rsid w:val="00445367"/>
    <w:rsid w:val="00446914"/>
    <w:rsid w:val="004478E8"/>
    <w:rsid w:val="004503C2"/>
    <w:rsid w:val="00451125"/>
    <w:rsid w:val="0045115E"/>
    <w:rsid w:val="0045190E"/>
    <w:rsid w:val="00452159"/>
    <w:rsid w:val="00452414"/>
    <w:rsid w:val="00452ED6"/>
    <w:rsid w:val="00453310"/>
    <w:rsid w:val="00453E47"/>
    <w:rsid w:val="00453E5A"/>
    <w:rsid w:val="00454DEC"/>
    <w:rsid w:val="004557A3"/>
    <w:rsid w:val="004558CA"/>
    <w:rsid w:val="004559D6"/>
    <w:rsid w:val="004561B2"/>
    <w:rsid w:val="00456419"/>
    <w:rsid w:val="004568A3"/>
    <w:rsid w:val="00456BDB"/>
    <w:rsid w:val="0045794B"/>
    <w:rsid w:val="00457CEA"/>
    <w:rsid w:val="004602EB"/>
    <w:rsid w:val="004605EA"/>
    <w:rsid w:val="0046092A"/>
    <w:rsid w:val="00461877"/>
    <w:rsid w:val="00461B24"/>
    <w:rsid w:val="00461D00"/>
    <w:rsid w:val="00462145"/>
    <w:rsid w:val="00462254"/>
    <w:rsid w:val="0046245A"/>
    <w:rsid w:val="00464395"/>
    <w:rsid w:val="0046452F"/>
    <w:rsid w:val="00464C7B"/>
    <w:rsid w:val="004656C7"/>
    <w:rsid w:val="0046664F"/>
    <w:rsid w:val="00466B11"/>
    <w:rsid w:val="004671CB"/>
    <w:rsid w:val="004677B2"/>
    <w:rsid w:val="004679AE"/>
    <w:rsid w:val="00467B27"/>
    <w:rsid w:val="00470DDF"/>
    <w:rsid w:val="00471F70"/>
    <w:rsid w:val="00472CB7"/>
    <w:rsid w:val="00473449"/>
    <w:rsid w:val="00473558"/>
    <w:rsid w:val="004744A8"/>
    <w:rsid w:val="00474DB5"/>
    <w:rsid w:val="00474E2A"/>
    <w:rsid w:val="004751E3"/>
    <w:rsid w:val="0047579A"/>
    <w:rsid w:val="00475A01"/>
    <w:rsid w:val="00475B8E"/>
    <w:rsid w:val="004769C2"/>
    <w:rsid w:val="00477C28"/>
    <w:rsid w:val="00477F69"/>
    <w:rsid w:val="00477FFD"/>
    <w:rsid w:val="0048014B"/>
    <w:rsid w:val="004805AE"/>
    <w:rsid w:val="0048141D"/>
    <w:rsid w:val="004819BE"/>
    <w:rsid w:val="004819F4"/>
    <w:rsid w:val="00482BF6"/>
    <w:rsid w:val="004838AF"/>
    <w:rsid w:val="00483C78"/>
    <w:rsid w:val="00484728"/>
    <w:rsid w:val="00484B40"/>
    <w:rsid w:val="00484EAD"/>
    <w:rsid w:val="004856E1"/>
    <w:rsid w:val="00485C4E"/>
    <w:rsid w:val="0048680A"/>
    <w:rsid w:val="004869F7"/>
    <w:rsid w:val="00487273"/>
    <w:rsid w:val="004873F6"/>
    <w:rsid w:val="00487752"/>
    <w:rsid w:val="004911FA"/>
    <w:rsid w:val="00491736"/>
    <w:rsid w:val="00491A1B"/>
    <w:rsid w:val="00491B7D"/>
    <w:rsid w:val="00491D30"/>
    <w:rsid w:val="0049244C"/>
    <w:rsid w:val="00493F60"/>
    <w:rsid w:val="00494483"/>
    <w:rsid w:val="00494AD9"/>
    <w:rsid w:val="00494E6B"/>
    <w:rsid w:val="00495038"/>
    <w:rsid w:val="00495D68"/>
    <w:rsid w:val="0049643C"/>
    <w:rsid w:val="004967B1"/>
    <w:rsid w:val="00496898"/>
    <w:rsid w:val="00496B21"/>
    <w:rsid w:val="004A027C"/>
    <w:rsid w:val="004A0BEC"/>
    <w:rsid w:val="004A137F"/>
    <w:rsid w:val="004A1702"/>
    <w:rsid w:val="004A18CE"/>
    <w:rsid w:val="004A27C8"/>
    <w:rsid w:val="004A2EE1"/>
    <w:rsid w:val="004A33A6"/>
    <w:rsid w:val="004A3E9E"/>
    <w:rsid w:val="004A3F95"/>
    <w:rsid w:val="004A4328"/>
    <w:rsid w:val="004A7281"/>
    <w:rsid w:val="004A749E"/>
    <w:rsid w:val="004A7C2B"/>
    <w:rsid w:val="004B001B"/>
    <w:rsid w:val="004B04A0"/>
    <w:rsid w:val="004B0BEA"/>
    <w:rsid w:val="004B0DC7"/>
    <w:rsid w:val="004B1CAB"/>
    <w:rsid w:val="004B267B"/>
    <w:rsid w:val="004B2D77"/>
    <w:rsid w:val="004B2DB1"/>
    <w:rsid w:val="004B391A"/>
    <w:rsid w:val="004B3A95"/>
    <w:rsid w:val="004B4036"/>
    <w:rsid w:val="004B42E4"/>
    <w:rsid w:val="004B45EB"/>
    <w:rsid w:val="004B5A4C"/>
    <w:rsid w:val="004B66BA"/>
    <w:rsid w:val="004B7DF7"/>
    <w:rsid w:val="004C19B8"/>
    <w:rsid w:val="004C1A36"/>
    <w:rsid w:val="004C1CCE"/>
    <w:rsid w:val="004C20EA"/>
    <w:rsid w:val="004C23B3"/>
    <w:rsid w:val="004C2870"/>
    <w:rsid w:val="004C2B56"/>
    <w:rsid w:val="004C3305"/>
    <w:rsid w:val="004C3332"/>
    <w:rsid w:val="004C34B3"/>
    <w:rsid w:val="004C38B6"/>
    <w:rsid w:val="004C3B5D"/>
    <w:rsid w:val="004C4D05"/>
    <w:rsid w:val="004C5AE3"/>
    <w:rsid w:val="004C6179"/>
    <w:rsid w:val="004C6419"/>
    <w:rsid w:val="004C6D56"/>
    <w:rsid w:val="004C705A"/>
    <w:rsid w:val="004C7B48"/>
    <w:rsid w:val="004C7E5E"/>
    <w:rsid w:val="004D080A"/>
    <w:rsid w:val="004D0BBF"/>
    <w:rsid w:val="004D0E3B"/>
    <w:rsid w:val="004D1137"/>
    <w:rsid w:val="004D1363"/>
    <w:rsid w:val="004D1537"/>
    <w:rsid w:val="004D1F22"/>
    <w:rsid w:val="004D2195"/>
    <w:rsid w:val="004D22DE"/>
    <w:rsid w:val="004D2578"/>
    <w:rsid w:val="004D2932"/>
    <w:rsid w:val="004D319F"/>
    <w:rsid w:val="004D3281"/>
    <w:rsid w:val="004D3909"/>
    <w:rsid w:val="004D3C5B"/>
    <w:rsid w:val="004D3E1B"/>
    <w:rsid w:val="004D3EC6"/>
    <w:rsid w:val="004D3F25"/>
    <w:rsid w:val="004D41B6"/>
    <w:rsid w:val="004D4E18"/>
    <w:rsid w:val="004D4F5A"/>
    <w:rsid w:val="004D5778"/>
    <w:rsid w:val="004D6C81"/>
    <w:rsid w:val="004D764A"/>
    <w:rsid w:val="004D7CA9"/>
    <w:rsid w:val="004E0B22"/>
    <w:rsid w:val="004E1B82"/>
    <w:rsid w:val="004E1E67"/>
    <w:rsid w:val="004E1F03"/>
    <w:rsid w:val="004E1F40"/>
    <w:rsid w:val="004E2652"/>
    <w:rsid w:val="004E415C"/>
    <w:rsid w:val="004E423A"/>
    <w:rsid w:val="004E4C7B"/>
    <w:rsid w:val="004E4D5C"/>
    <w:rsid w:val="004E5154"/>
    <w:rsid w:val="004E5544"/>
    <w:rsid w:val="004E5577"/>
    <w:rsid w:val="004E5A64"/>
    <w:rsid w:val="004E5FAB"/>
    <w:rsid w:val="004E6CDD"/>
    <w:rsid w:val="004E6F3B"/>
    <w:rsid w:val="004E6F75"/>
    <w:rsid w:val="004E70CE"/>
    <w:rsid w:val="004F0597"/>
    <w:rsid w:val="004F1C16"/>
    <w:rsid w:val="004F2238"/>
    <w:rsid w:val="004F26CA"/>
    <w:rsid w:val="004F2F3E"/>
    <w:rsid w:val="004F389F"/>
    <w:rsid w:val="004F3C6C"/>
    <w:rsid w:val="004F437D"/>
    <w:rsid w:val="004F4A0D"/>
    <w:rsid w:val="004F4F94"/>
    <w:rsid w:val="004F5598"/>
    <w:rsid w:val="004F6B87"/>
    <w:rsid w:val="004F71A6"/>
    <w:rsid w:val="004F72A5"/>
    <w:rsid w:val="00500038"/>
    <w:rsid w:val="00500836"/>
    <w:rsid w:val="005009B1"/>
    <w:rsid w:val="00500B74"/>
    <w:rsid w:val="00500FE4"/>
    <w:rsid w:val="0050119D"/>
    <w:rsid w:val="0050288F"/>
    <w:rsid w:val="00502EE1"/>
    <w:rsid w:val="0050347D"/>
    <w:rsid w:val="00504B7A"/>
    <w:rsid w:val="00505276"/>
    <w:rsid w:val="00505349"/>
    <w:rsid w:val="005059A9"/>
    <w:rsid w:val="00505C6D"/>
    <w:rsid w:val="00505D32"/>
    <w:rsid w:val="00506769"/>
    <w:rsid w:val="00506F24"/>
    <w:rsid w:val="005075A5"/>
    <w:rsid w:val="00507D1B"/>
    <w:rsid w:val="0051002C"/>
    <w:rsid w:val="005107D2"/>
    <w:rsid w:val="0051080A"/>
    <w:rsid w:val="00511B3C"/>
    <w:rsid w:val="00512514"/>
    <w:rsid w:val="0051259F"/>
    <w:rsid w:val="00512651"/>
    <w:rsid w:val="00512902"/>
    <w:rsid w:val="00512EA1"/>
    <w:rsid w:val="00513256"/>
    <w:rsid w:val="0051357B"/>
    <w:rsid w:val="005151DF"/>
    <w:rsid w:val="00515923"/>
    <w:rsid w:val="005159CA"/>
    <w:rsid w:val="00515FFD"/>
    <w:rsid w:val="00516522"/>
    <w:rsid w:val="005172FD"/>
    <w:rsid w:val="00517A8D"/>
    <w:rsid w:val="00517E76"/>
    <w:rsid w:val="00520480"/>
    <w:rsid w:val="00520D23"/>
    <w:rsid w:val="00521ED9"/>
    <w:rsid w:val="00522E9F"/>
    <w:rsid w:val="005237E3"/>
    <w:rsid w:val="00523B59"/>
    <w:rsid w:val="00523CF1"/>
    <w:rsid w:val="00524776"/>
    <w:rsid w:val="005248B0"/>
    <w:rsid w:val="005249DA"/>
    <w:rsid w:val="00524A75"/>
    <w:rsid w:val="00525675"/>
    <w:rsid w:val="00526E55"/>
    <w:rsid w:val="0052719D"/>
    <w:rsid w:val="00527BCC"/>
    <w:rsid w:val="005301AB"/>
    <w:rsid w:val="005307E9"/>
    <w:rsid w:val="00530A57"/>
    <w:rsid w:val="00530F82"/>
    <w:rsid w:val="00531AD7"/>
    <w:rsid w:val="00531CF5"/>
    <w:rsid w:val="00531F56"/>
    <w:rsid w:val="00532B88"/>
    <w:rsid w:val="0053319A"/>
    <w:rsid w:val="00533C15"/>
    <w:rsid w:val="00533C3A"/>
    <w:rsid w:val="00533C4C"/>
    <w:rsid w:val="00533FBD"/>
    <w:rsid w:val="0053501C"/>
    <w:rsid w:val="00535381"/>
    <w:rsid w:val="0053542A"/>
    <w:rsid w:val="0053547C"/>
    <w:rsid w:val="00535591"/>
    <w:rsid w:val="0053672F"/>
    <w:rsid w:val="00537143"/>
    <w:rsid w:val="0053741B"/>
    <w:rsid w:val="005374D0"/>
    <w:rsid w:val="00537A02"/>
    <w:rsid w:val="00537FE7"/>
    <w:rsid w:val="005400CE"/>
    <w:rsid w:val="00540B9A"/>
    <w:rsid w:val="00541525"/>
    <w:rsid w:val="00541E74"/>
    <w:rsid w:val="00541E97"/>
    <w:rsid w:val="005427BE"/>
    <w:rsid w:val="0054329E"/>
    <w:rsid w:val="00543AE1"/>
    <w:rsid w:val="00543E7F"/>
    <w:rsid w:val="00545DFD"/>
    <w:rsid w:val="00546615"/>
    <w:rsid w:val="005467D4"/>
    <w:rsid w:val="00546C29"/>
    <w:rsid w:val="005474FD"/>
    <w:rsid w:val="00547B53"/>
    <w:rsid w:val="00547E44"/>
    <w:rsid w:val="0055027B"/>
    <w:rsid w:val="00551128"/>
    <w:rsid w:val="0055118C"/>
    <w:rsid w:val="00551393"/>
    <w:rsid w:val="00551456"/>
    <w:rsid w:val="00551784"/>
    <w:rsid w:val="00552680"/>
    <w:rsid w:val="0055272A"/>
    <w:rsid w:val="0055353A"/>
    <w:rsid w:val="0055385C"/>
    <w:rsid w:val="00553971"/>
    <w:rsid w:val="00553FE3"/>
    <w:rsid w:val="00554CF4"/>
    <w:rsid w:val="005553F8"/>
    <w:rsid w:val="005557CF"/>
    <w:rsid w:val="005559D6"/>
    <w:rsid w:val="00555C26"/>
    <w:rsid w:val="00556A4C"/>
    <w:rsid w:val="00556EAC"/>
    <w:rsid w:val="0055723E"/>
    <w:rsid w:val="0055744F"/>
    <w:rsid w:val="00557650"/>
    <w:rsid w:val="00557D61"/>
    <w:rsid w:val="00557E85"/>
    <w:rsid w:val="00560A8D"/>
    <w:rsid w:val="00560C55"/>
    <w:rsid w:val="00561632"/>
    <w:rsid w:val="00561C5A"/>
    <w:rsid w:val="005622BB"/>
    <w:rsid w:val="00562337"/>
    <w:rsid w:val="00562741"/>
    <w:rsid w:val="00562D1A"/>
    <w:rsid w:val="005631C4"/>
    <w:rsid w:val="005636CD"/>
    <w:rsid w:val="00563DC0"/>
    <w:rsid w:val="005642A5"/>
    <w:rsid w:val="00564499"/>
    <w:rsid w:val="005646F1"/>
    <w:rsid w:val="00564B16"/>
    <w:rsid w:val="00564C3F"/>
    <w:rsid w:val="005653D4"/>
    <w:rsid w:val="00565B6A"/>
    <w:rsid w:val="0056649A"/>
    <w:rsid w:val="005669F2"/>
    <w:rsid w:val="00566C5E"/>
    <w:rsid w:val="005670BA"/>
    <w:rsid w:val="005674C6"/>
    <w:rsid w:val="00567A0B"/>
    <w:rsid w:val="00567A8B"/>
    <w:rsid w:val="00567EB4"/>
    <w:rsid w:val="00570687"/>
    <w:rsid w:val="005708F3"/>
    <w:rsid w:val="005718AA"/>
    <w:rsid w:val="005728A3"/>
    <w:rsid w:val="00572E84"/>
    <w:rsid w:val="00573016"/>
    <w:rsid w:val="00573F52"/>
    <w:rsid w:val="005741DA"/>
    <w:rsid w:val="0057476F"/>
    <w:rsid w:val="00574AAE"/>
    <w:rsid w:val="00574D7D"/>
    <w:rsid w:val="00574EA2"/>
    <w:rsid w:val="005753F8"/>
    <w:rsid w:val="0057590C"/>
    <w:rsid w:val="005764A7"/>
    <w:rsid w:val="005767DB"/>
    <w:rsid w:val="00577560"/>
    <w:rsid w:val="005777D2"/>
    <w:rsid w:val="005803E6"/>
    <w:rsid w:val="0058077E"/>
    <w:rsid w:val="005808D3"/>
    <w:rsid w:val="00583D80"/>
    <w:rsid w:val="00583E11"/>
    <w:rsid w:val="00584A05"/>
    <w:rsid w:val="00584C62"/>
    <w:rsid w:val="00585DCF"/>
    <w:rsid w:val="00585F72"/>
    <w:rsid w:val="0058739B"/>
    <w:rsid w:val="00590B8D"/>
    <w:rsid w:val="005920E5"/>
    <w:rsid w:val="0059359B"/>
    <w:rsid w:val="00593BD8"/>
    <w:rsid w:val="00594273"/>
    <w:rsid w:val="00594277"/>
    <w:rsid w:val="005953BA"/>
    <w:rsid w:val="0059592D"/>
    <w:rsid w:val="00595FA1"/>
    <w:rsid w:val="00596358"/>
    <w:rsid w:val="005967BA"/>
    <w:rsid w:val="00596A81"/>
    <w:rsid w:val="00596CA4"/>
    <w:rsid w:val="00596F38"/>
    <w:rsid w:val="005970B4"/>
    <w:rsid w:val="00597469"/>
    <w:rsid w:val="00597A8B"/>
    <w:rsid w:val="00597BFF"/>
    <w:rsid w:val="005A0C6F"/>
    <w:rsid w:val="005A106C"/>
    <w:rsid w:val="005A14EC"/>
    <w:rsid w:val="005A183C"/>
    <w:rsid w:val="005A1ED8"/>
    <w:rsid w:val="005A24DA"/>
    <w:rsid w:val="005A2ECD"/>
    <w:rsid w:val="005A3A9D"/>
    <w:rsid w:val="005A3AE8"/>
    <w:rsid w:val="005A46D8"/>
    <w:rsid w:val="005A46F2"/>
    <w:rsid w:val="005A49FF"/>
    <w:rsid w:val="005A4AC5"/>
    <w:rsid w:val="005A4E84"/>
    <w:rsid w:val="005A4F05"/>
    <w:rsid w:val="005A61C9"/>
    <w:rsid w:val="005A685C"/>
    <w:rsid w:val="005A69A8"/>
    <w:rsid w:val="005A750B"/>
    <w:rsid w:val="005A7D60"/>
    <w:rsid w:val="005B02E3"/>
    <w:rsid w:val="005B066D"/>
    <w:rsid w:val="005B09A6"/>
    <w:rsid w:val="005B0FA6"/>
    <w:rsid w:val="005B13AF"/>
    <w:rsid w:val="005B262D"/>
    <w:rsid w:val="005B3164"/>
    <w:rsid w:val="005B3BA3"/>
    <w:rsid w:val="005B3E05"/>
    <w:rsid w:val="005B4DC4"/>
    <w:rsid w:val="005B5001"/>
    <w:rsid w:val="005B552D"/>
    <w:rsid w:val="005B73CF"/>
    <w:rsid w:val="005B73E2"/>
    <w:rsid w:val="005B7F89"/>
    <w:rsid w:val="005C0B32"/>
    <w:rsid w:val="005C1A3F"/>
    <w:rsid w:val="005C1DDA"/>
    <w:rsid w:val="005C31BD"/>
    <w:rsid w:val="005C37F5"/>
    <w:rsid w:val="005C3DF4"/>
    <w:rsid w:val="005C4595"/>
    <w:rsid w:val="005C487B"/>
    <w:rsid w:val="005C64D0"/>
    <w:rsid w:val="005C6603"/>
    <w:rsid w:val="005C682F"/>
    <w:rsid w:val="005C70B1"/>
    <w:rsid w:val="005C73FE"/>
    <w:rsid w:val="005C7934"/>
    <w:rsid w:val="005C7C95"/>
    <w:rsid w:val="005D0888"/>
    <w:rsid w:val="005D0993"/>
    <w:rsid w:val="005D0C92"/>
    <w:rsid w:val="005D0D32"/>
    <w:rsid w:val="005D1005"/>
    <w:rsid w:val="005D12AC"/>
    <w:rsid w:val="005D169B"/>
    <w:rsid w:val="005D2880"/>
    <w:rsid w:val="005D3521"/>
    <w:rsid w:val="005D37DA"/>
    <w:rsid w:val="005D3803"/>
    <w:rsid w:val="005D4452"/>
    <w:rsid w:val="005D457A"/>
    <w:rsid w:val="005D5156"/>
    <w:rsid w:val="005D5546"/>
    <w:rsid w:val="005D690F"/>
    <w:rsid w:val="005E0B11"/>
    <w:rsid w:val="005E0C96"/>
    <w:rsid w:val="005E11A7"/>
    <w:rsid w:val="005E163E"/>
    <w:rsid w:val="005E26AF"/>
    <w:rsid w:val="005E2831"/>
    <w:rsid w:val="005E2F56"/>
    <w:rsid w:val="005E3E74"/>
    <w:rsid w:val="005E5108"/>
    <w:rsid w:val="005E5597"/>
    <w:rsid w:val="005E6BAE"/>
    <w:rsid w:val="005E787B"/>
    <w:rsid w:val="005E7B55"/>
    <w:rsid w:val="005F04D2"/>
    <w:rsid w:val="005F0AA0"/>
    <w:rsid w:val="005F1B53"/>
    <w:rsid w:val="005F2414"/>
    <w:rsid w:val="005F2DDE"/>
    <w:rsid w:val="005F3AFA"/>
    <w:rsid w:val="005F41B3"/>
    <w:rsid w:val="005F498D"/>
    <w:rsid w:val="005F49EE"/>
    <w:rsid w:val="005F58F6"/>
    <w:rsid w:val="005F5A8A"/>
    <w:rsid w:val="005F5B51"/>
    <w:rsid w:val="005F5BDB"/>
    <w:rsid w:val="005F609C"/>
    <w:rsid w:val="005F6F2B"/>
    <w:rsid w:val="005F71E4"/>
    <w:rsid w:val="005F7B9C"/>
    <w:rsid w:val="005F7C7E"/>
    <w:rsid w:val="005F7FDF"/>
    <w:rsid w:val="006005C2"/>
    <w:rsid w:val="006014C9"/>
    <w:rsid w:val="006016D1"/>
    <w:rsid w:val="00601DB2"/>
    <w:rsid w:val="00603067"/>
    <w:rsid w:val="00603A19"/>
    <w:rsid w:val="00604636"/>
    <w:rsid w:val="006046A5"/>
    <w:rsid w:val="00604940"/>
    <w:rsid w:val="00606379"/>
    <w:rsid w:val="0060680E"/>
    <w:rsid w:val="00607FE7"/>
    <w:rsid w:val="00610751"/>
    <w:rsid w:val="00610910"/>
    <w:rsid w:val="00610F9D"/>
    <w:rsid w:val="0061130B"/>
    <w:rsid w:val="006114AF"/>
    <w:rsid w:val="006117E2"/>
    <w:rsid w:val="0061213B"/>
    <w:rsid w:val="00613931"/>
    <w:rsid w:val="00613FDD"/>
    <w:rsid w:val="006141E2"/>
    <w:rsid w:val="00615077"/>
    <w:rsid w:val="00616758"/>
    <w:rsid w:val="0061684F"/>
    <w:rsid w:val="006171C2"/>
    <w:rsid w:val="0061735B"/>
    <w:rsid w:val="0061793E"/>
    <w:rsid w:val="00620235"/>
    <w:rsid w:val="0062074B"/>
    <w:rsid w:val="006207B4"/>
    <w:rsid w:val="006207D7"/>
    <w:rsid w:val="006209FA"/>
    <w:rsid w:val="00621519"/>
    <w:rsid w:val="0062165E"/>
    <w:rsid w:val="00621B06"/>
    <w:rsid w:val="00621E36"/>
    <w:rsid w:val="00622103"/>
    <w:rsid w:val="006225BE"/>
    <w:rsid w:val="00622A11"/>
    <w:rsid w:val="0062341F"/>
    <w:rsid w:val="00623C5F"/>
    <w:rsid w:val="00624736"/>
    <w:rsid w:val="00624D94"/>
    <w:rsid w:val="00626AC3"/>
    <w:rsid w:val="00627C6B"/>
    <w:rsid w:val="0063094A"/>
    <w:rsid w:val="00630C5B"/>
    <w:rsid w:val="00631815"/>
    <w:rsid w:val="00632249"/>
    <w:rsid w:val="006328C2"/>
    <w:rsid w:val="00633193"/>
    <w:rsid w:val="006331F3"/>
    <w:rsid w:val="00633B59"/>
    <w:rsid w:val="006342FA"/>
    <w:rsid w:val="00634696"/>
    <w:rsid w:val="00634871"/>
    <w:rsid w:val="00634D51"/>
    <w:rsid w:val="00635519"/>
    <w:rsid w:val="00635CBD"/>
    <w:rsid w:val="0063610D"/>
    <w:rsid w:val="006363DF"/>
    <w:rsid w:val="00636809"/>
    <w:rsid w:val="00640E72"/>
    <w:rsid w:val="00640EA9"/>
    <w:rsid w:val="00641028"/>
    <w:rsid w:val="00641D12"/>
    <w:rsid w:val="00643345"/>
    <w:rsid w:val="006434EA"/>
    <w:rsid w:val="00644550"/>
    <w:rsid w:val="00645A22"/>
    <w:rsid w:val="00646DD3"/>
    <w:rsid w:val="006473C1"/>
    <w:rsid w:val="00647541"/>
    <w:rsid w:val="00650D9F"/>
    <w:rsid w:val="00650E7E"/>
    <w:rsid w:val="0065131B"/>
    <w:rsid w:val="006516E8"/>
    <w:rsid w:val="00652011"/>
    <w:rsid w:val="0065298F"/>
    <w:rsid w:val="006530CA"/>
    <w:rsid w:val="00653E49"/>
    <w:rsid w:val="00654421"/>
    <w:rsid w:val="00654748"/>
    <w:rsid w:val="0065519A"/>
    <w:rsid w:val="00656267"/>
    <w:rsid w:val="0065729F"/>
    <w:rsid w:val="00657401"/>
    <w:rsid w:val="006574C5"/>
    <w:rsid w:val="00660D48"/>
    <w:rsid w:val="00661880"/>
    <w:rsid w:val="006630B2"/>
    <w:rsid w:val="006633DF"/>
    <w:rsid w:val="0066345D"/>
    <w:rsid w:val="00663F7D"/>
    <w:rsid w:val="00664289"/>
    <w:rsid w:val="0066471A"/>
    <w:rsid w:val="00665227"/>
    <w:rsid w:val="006665A0"/>
    <w:rsid w:val="00666747"/>
    <w:rsid w:val="00666F6C"/>
    <w:rsid w:val="00670727"/>
    <w:rsid w:val="006707C9"/>
    <w:rsid w:val="00670FE4"/>
    <w:rsid w:val="00671C19"/>
    <w:rsid w:val="006721CC"/>
    <w:rsid w:val="00673921"/>
    <w:rsid w:val="00673949"/>
    <w:rsid w:val="00673EF8"/>
    <w:rsid w:val="00673F8F"/>
    <w:rsid w:val="00675872"/>
    <w:rsid w:val="00675A69"/>
    <w:rsid w:val="00675DD8"/>
    <w:rsid w:val="00675E6B"/>
    <w:rsid w:val="0067635C"/>
    <w:rsid w:val="0067781B"/>
    <w:rsid w:val="00680AAC"/>
    <w:rsid w:val="00681413"/>
    <w:rsid w:val="00682169"/>
    <w:rsid w:val="00682B0E"/>
    <w:rsid w:val="00683176"/>
    <w:rsid w:val="00683EEB"/>
    <w:rsid w:val="0068461E"/>
    <w:rsid w:val="00684D4B"/>
    <w:rsid w:val="00684E06"/>
    <w:rsid w:val="006854B7"/>
    <w:rsid w:val="0068577A"/>
    <w:rsid w:val="00686289"/>
    <w:rsid w:val="00686303"/>
    <w:rsid w:val="0068667F"/>
    <w:rsid w:val="006867C9"/>
    <w:rsid w:val="00686E8E"/>
    <w:rsid w:val="00687A6A"/>
    <w:rsid w:val="006909B3"/>
    <w:rsid w:val="0069201C"/>
    <w:rsid w:val="006920C0"/>
    <w:rsid w:val="006922E6"/>
    <w:rsid w:val="00693A02"/>
    <w:rsid w:val="00693EC4"/>
    <w:rsid w:val="00693FA7"/>
    <w:rsid w:val="006941DC"/>
    <w:rsid w:val="006941E5"/>
    <w:rsid w:val="00694B36"/>
    <w:rsid w:val="00694D47"/>
    <w:rsid w:val="006966C7"/>
    <w:rsid w:val="006969E6"/>
    <w:rsid w:val="00696A04"/>
    <w:rsid w:val="00696B46"/>
    <w:rsid w:val="00696EF6"/>
    <w:rsid w:val="00697E55"/>
    <w:rsid w:val="006A0460"/>
    <w:rsid w:val="006A074B"/>
    <w:rsid w:val="006A0CFD"/>
    <w:rsid w:val="006A1577"/>
    <w:rsid w:val="006A1872"/>
    <w:rsid w:val="006A1ABA"/>
    <w:rsid w:val="006A1E75"/>
    <w:rsid w:val="006A48FD"/>
    <w:rsid w:val="006A6875"/>
    <w:rsid w:val="006A696D"/>
    <w:rsid w:val="006A69B7"/>
    <w:rsid w:val="006A7605"/>
    <w:rsid w:val="006B0280"/>
    <w:rsid w:val="006B0494"/>
    <w:rsid w:val="006B04AB"/>
    <w:rsid w:val="006B0987"/>
    <w:rsid w:val="006B0E00"/>
    <w:rsid w:val="006B0E5B"/>
    <w:rsid w:val="006B1ACD"/>
    <w:rsid w:val="006B1F0B"/>
    <w:rsid w:val="006B48AE"/>
    <w:rsid w:val="006B51B4"/>
    <w:rsid w:val="006B5654"/>
    <w:rsid w:val="006B5E6A"/>
    <w:rsid w:val="006B60F9"/>
    <w:rsid w:val="006B7C43"/>
    <w:rsid w:val="006C2566"/>
    <w:rsid w:val="006C29D5"/>
    <w:rsid w:val="006C2CF3"/>
    <w:rsid w:val="006C3E22"/>
    <w:rsid w:val="006C3EBD"/>
    <w:rsid w:val="006C40A9"/>
    <w:rsid w:val="006C41BE"/>
    <w:rsid w:val="006C445C"/>
    <w:rsid w:val="006C45F9"/>
    <w:rsid w:val="006C477F"/>
    <w:rsid w:val="006C4D50"/>
    <w:rsid w:val="006C4D85"/>
    <w:rsid w:val="006C4EF6"/>
    <w:rsid w:val="006C5F40"/>
    <w:rsid w:val="006C63DD"/>
    <w:rsid w:val="006C7B1C"/>
    <w:rsid w:val="006D049E"/>
    <w:rsid w:val="006D0B8A"/>
    <w:rsid w:val="006D0F03"/>
    <w:rsid w:val="006D118C"/>
    <w:rsid w:val="006D12B0"/>
    <w:rsid w:val="006D139A"/>
    <w:rsid w:val="006D1934"/>
    <w:rsid w:val="006D20E6"/>
    <w:rsid w:val="006D21CD"/>
    <w:rsid w:val="006D24C5"/>
    <w:rsid w:val="006D2DA9"/>
    <w:rsid w:val="006D2EF3"/>
    <w:rsid w:val="006D3B09"/>
    <w:rsid w:val="006D3F1F"/>
    <w:rsid w:val="006D45ED"/>
    <w:rsid w:val="006D541D"/>
    <w:rsid w:val="006D54A8"/>
    <w:rsid w:val="006D5D7D"/>
    <w:rsid w:val="006E095D"/>
    <w:rsid w:val="006E118C"/>
    <w:rsid w:val="006E2308"/>
    <w:rsid w:val="006E2E99"/>
    <w:rsid w:val="006E3275"/>
    <w:rsid w:val="006E38A0"/>
    <w:rsid w:val="006E48EE"/>
    <w:rsid w:val="006E4F27"/>
    <w:rsid w:val="006E51E4"/>
    <w:rsid w:val="006E5310"/>
    <w:rsid w:val="006E59A1"/>
    <w:rsid w:val="006E5CCC"/>
    <w:rsid w:val="006E6152"/>
    <w:rsid w:val="006E62AB"/>
    <w:rsid w:val="006E699D"/>
    <w:rsid w:val="006E7234"/>
    <w:rsid w:val="006E76E2"/>
    <w:rsid w:val="006F0089"/>
    <w:rsid w:val="006F0ACB"/>
    <w:rsid w:val="006F2745"/>
    <w:rsid w:val="006F359A"/>
    <w:rsid w:val="006F3930"/>
    <w:rsid w:val="006F3AF9"/>
    <w:rsid w:val="006F3DBB"/>
    <w:rsid w:val="006F3E7C"/>
    <w:rsid w:val="006F4192"/>
    <w:rsid w:val="006F6AFF"/>
    <w:rsid w:val="006F723B"/>
    <w:rsid w:val="006F760E"/>
    <w:rsid w:val="007003CA"/>
    <w:rsid w:val="007016C7"/>
    <w:rsid w:val="0070259A"/>
    <w:rsid w:val="007028D8"/>
    <w:rsid w:val="007031D8"/>
    <w:rsid w:val="00703B1C"/>
    <w:rsid w:val="00703EF6"/>
    <w:rsid w:val="007042D3"/>
    <w:rsid w:val="00704766"/>
    <w:rsid w:val="007047F8"/>
    <w:rsid w:val="00704A77"/>
    <w:rsid w:val="00705A94"/>
    <w:rsid w:val="00705BAA"/>
    <w:rsid w:val="00705F70"/>
    <w:rsid w:val="0070689D"/>
    <w:rsid w:val="00706D11"/>
    <w:rsid w:val="00706DFA"/>
    <w:rsid w:val="00710490"/>
    <w:rsid w:val="007109EF"/>
    <w:rsid w:val="00710A06"/>
    <w:rsid w:val="00710B16"/>
    <w:rsid w:val="0071193A"/>
    <w:rsid w:val="00711A04"/>
    <w:rsid w:val="00711E9E"/>
    <w:rsid w:val="007121F9"/>
    <w:rsid w:val="00712EBF"/>
    <w:rsid w:val="007130A0"/>
    <w:rsid w:val="0071397A"/>
    <w:rsid w:val="00714416"/>
    <w:rsid w:val="00714EC7"/>
    <w:rsid w:val="00715939"/>
    <w:rsid w:val="00715AFA"/>
    <w:rsid w:val="00715C6E"/>
    <w:rsid w:val="00715DE4"/>
    <w:rsid w:val="00715EB0"/>
    <w:rsid w:val="00716729"/>
    <w:rsid w:val="00717993"/>
    <w:rsid w:val="00717D79"/>
    <w:rsid w:val="00717F30"/>
    <w:rsid w:val="00720D53"/>
    <w:rsid w:val="00722129"/>
    <w:rsid w:val="00722259"/>
    <w:rsid w:val="007225FB"/>
    <w:rsid w:val="0072305E"/>
    <w:rsid w:val="007232E7"/>
    <w:rsid w:val="007236D2"/>
    <w:rsid w:val="00723BA1"/>
    <w:rsid w:val="00725B6D"/>
    <w:rsid w:val="00725BFF"/>
    <w:rsid w:val="00725CCA"/>
    <w:rsid w:val="0072663E"/>
    <w:rsid w:val="0072684E"/>
    <w:rsid w:val="00726F62"/>
    <w:rsid w:val="0073047D"/>
    <w:rsid w:val="00730976"/>
    <w:rsid w:val="00730C6F"/>
    <w:rsid w:val="007310B6"/>
    <w:rsid w:val="007311E2"/>
    <w:rsid w:val="00731A85"/>
    <w:rsid w:val="0073261C"/>
    <w:rsid w:val="0073388C"/>
    <w:rsid w:val="00733BC2"/>
    <w:rsid w:val="00734709"/>
    <w:rsid w:val="007349EB"/>
    <w:rsid w:val="0073516D"/>
    <w:rsid w:val="007377E8"/>
    <w:rsid w:val="007400AC"/>
    <w:rsid w:val="007404FE"/>
    <w:rsid w:val="00741603"/>
    <w:rsid w:val="007419A2"/>
    <w:rsid w:val="0074245C"/>
    <w:rsid w:val="00742855"/>
    <w:rsid w:val="007428DB"/>
    <w:rsid w:val="00742E67"/>
    <w:rsid w:val="007434E7"/>
    <w:rsid w:val="00743BE1"/>
    <w:rsid w:val="0074469D"/>
    <w:rsid w:val="007452FF"/>
    <w:rsid w:val="00745453"/>
    <w:rsid w:val="00745902"/>
    <w:rsid w:val="00746DDB"/>
    <w:rsid w:val="0074767F"/>
    <w:rsid w:val="00750442"/>
    <w:rsid w:val="00750DED"/>
    <w:rsid w:val="007520EE"/>
    <w:rsid w:val="0075298C"/>
    <w:rsid w:val="0075309B"/>
    <w:rsid w:val="00753393"/>
    <w:rsid w:val="007536AD"/>
    <w:rsid w:val="00754736"/>
    <w:rsid w:val="00754F51"/>
    <w:rsid w:val="0075512C"/>
    <w:rsid w:val="00756271"/>
    <w:rsid w:val="00756559"/>
    <w:rsid w:val="00756CC9"/>
    <w:rsid w:val="0075732A"/>
    <w:rsid w:val="00757388"/>
    <w:rsid w:val="0075750F"/>
    <w:rsid w:val="007576D1"/>
    <w:rsid w:val="0075788D"/>
    <w:rsid w:val="00761627"/>
    <w:rsid w:val="00761CE5"/>
    <w:rsid w:val="00764135"/>
    <w:rsid w:val="0076428C"/>
    <w:rsid w:val="0076492C"/>
    <w:rsid w:val="00764DA5"/>
    <w:rsid w:val="00765160"/>
    <w:rsid w:val="007656FA"/>
    <w:rsid w:val="00765A10"/>
    <w:rsid w:val="0076610C"/>
    <w:rsid w:val="007666BD"/>
    <w:rsid w:val="0076689B"/>
    <w:rsid w:val="00766C6D"/>
    <w:rsid w:val="0076765D"/>
    <w:rsid w:val="00767B35"/>
    <w:rsid w:val="0077000D"/>
    <w:rsid w:val="00770060"/>
    <w:rsid w:val="0077033F"/>
    <w:rsid w:val="00770C7B"/>
    <w:rsid w:val="00770D9E"/>
    <w:rsid w:val="00772684"/>
    <w:rsid w:val="00772EEA"/>
    <w:rsid w:val="00773447"/>
    <w:rsid w:val="00773A73"/>
    <w:rsid w:val="00773A93"/>
    <w:rsid w:val="00773ACE"/>
    <w:rsid w:val="00773C9B"/>
    <w:rsid w:val="00774041"/>
    <w:rsid w:val="007747E7"/>
    <w:rsid w:val="00774A23"/>
    <w:rsid w:val="007765DE"/>
    <w:rsid w:val="007765FA"/>
    <w:rsid w:val="00777F46"/>
    <w:rsid w:val="007805A7"/>
    <w:rsid w:val="00780937"/>
    <w:rsid w:val="0078175B"/>
    <w:rsid w:val="0078180E"/>
    <w:rsid w:val="00782625"/>
    <w:rsid w:val="00782A72"/>
    <w:rsid w:val="007834CC"/>
    <w:rsid w:val="00783B41"/>
    <w:rsid w:val="00783BCB"/>
    <w:rsid w:val="00783D02"/>
    <w:rsid w:val="00783D5F"/>
    <w:rsid w:val="00784473"/>
    <w:rsid w:val="00785ECE"/>
    <w:rsid w:val="007867D4"/>
    <w:rsid w:val="00787057"/>
    <w:rsid w:val="00792705"/>
    <w:rsid w:val="00792A43"/>
    <w:rsid w:val="00793817"/>
    <w:rsid w:val="0079397F"/>
    <w:rsid w:val="00793A49"/>
    <w:rsid w:val="00793BDB"/>
    <w:rsid w:val="00793CA1"/>
    <w:rsid w:val="007940F0"/>
    <w:rsid w:val="007944B1"/>
    <w:rsid w:val="00794643"/>
    <w:rsid w:val="00794A86"/>
    <w:rsid w:val="00795638"/>
    <w:rsid w:val="00795C93"/>
    <w:rsid w:val="00796694"/>
    <w:rsid w:val="0079686F"/>
    <w:rsid w:val="007970D0"/>
    <w:rsid w:val="00797377"/>
    <w:rsid w:val="007973D3"/>
    <w:rsid w:val="00797890"/>
    <w:rsid w:val="00797F3C"/>
    <w:rsid w:val="007A16DD"/>
    <w:rsid w:val="007A17E5"/>
    <w:rsid w:val="007A2227"/>
    <w:rsid w:val="007A3F66"/>
    <w:rsid w:val="007A4E96"/>
    <w:rsid w:val="007A56A8"/>
    <w:rsid w:val="007A5A64"/>
    <w:rsid w:val="007A5F4F"/>
    <w:rsid w:val="007A67C5"/>
    <w:rsid w:val="007B07C4"/>
    <w:rsid w:val="007B1EF6"/>
    <w:rsid w:val="007B38C5"/>
    <w:rsid w:val="007B4290"/>
    <w:rsid w:val="007B4301"/>
    <w:rsid w:val="007B4387"/>
    <w:rsid w:val="007B50A8"/>
    <w:rsid w:val="007B5A1A"/>
    <w:rsid w:val="007B5C89"/>
    <w:rsid w:val="007B5E77"/>
    <w:rsid w:val="007B6FBD"/>
    <w:rsid w:val="007B7527"/>
    <w:rsid w:val="007C073F"/>
    <w:rsid w:val="007C0E67"/>
    <w:rsid w:val="007C13D6"/>
    <w:rsid w:val="007C1781"/>
    <w:rsid w:val="007C1FEE"/>
    <w:rsid w:val="007C21AA"/>
    <w:rsid w:val="007C2637"/>
    <w:rsid w:val="007C35F8"/>
    <w:rsid w:val="007C360A"/>
    <w:rsid w:val="007C3665"/>
    <w:rsid w:val="007C4CED"/>
    <w:rsid w:val="007C566D"/>
    <w:rsid w:val="007C59BA"/>
    <w:rsid w:val="007C5D64"/>
    <w:rsid w:val="007C75C5"/>
    <w:rsid w:val="007D0512"/>
    <w:rsid w:val="007D0ECF"/>
    <w:rsid w:val="007D15EB"/>
    <w:rsid w:val="007D1FF9"/>
    <w:rsid w:val="007D3BA9"/>
    <w:rsid w:val="007D4BF0"/>
    <w:rsid w:val="007D5002"/>
    <w:rsid w:val="007D636E"/>
    <w:rsid w:val="007D68A9"/>
    <w:rsid w:val="007D7350"/>
    <w:rsid w:val="007D7FFB"/>
    <w:rsid w:val="007E0073"/>
    <w:rsid w:val="007E020C"/>
    <w:rsid w:val="007E0A15"/>
    <w:rsid w:val="007E25DE"/>
    <w:rsid w:val="007E3202"/>
    <w:rsid w:val="007E4107"/>
    <w:rsid w:val="007E410C"/>
    <w:rsid w:val="007E479E"/>
    <w:rsid w:val="007E4D4A"/>
    <w:rsid w:val="007E56C3"/>
    <w:rsid w:val="007E615B"/>
    <w:rsid w:val="007E6C4A"/>
    <w:rsid w:val="007E7020"/>
    <w:rsid w:val="007E7C13"/>
    <w:rsid w:val="007E7CEB"/>
    <w:rsid w:val="007F0061"/>
    <w:rsid w:val="007F058D"/>
    <w:rsid w:val="007F06A2"/>
    <w:rsid w:val="007F0783"/>
    <w:rsid w:val="007F189C"/>
    <w:rsid w:val="007F20D1"/>
    <w:rsid w:val="007F2443"/>
    <w:rsid w:val="007F255C"/>
    <w:rsid w:val="007F2938"/>
    <w:rsid w:val="007F2C3D"/>
    <w:rsid w:val="007F3E2D"/>
    <w:rsid w:val="007F4108"/>
    <w:rsid w:val="007F42DA"/>
    <w:rsid w:val="007F483F"/>
    <w:rsid w:val="007F48D8"/>
    <w:rsid w:val="007F4EC9"/>
    <w:rsid w:val="007F67AF"/>
    <w:rsid w:val="007F685E"/>
    <w:rsid w:val="007F7582"/>
    <w:rsid w:val="007F78A5"/>
    <w:rsid w:val="00801B13"/>
    <w:rsid w:val="00802330"/>
    <w:rsid w:val="008028C4"/>
    <w:rsid w:val="008035DF"/>
    <w:rsid w:val="00803E0E"/>
    <w:rsid w:val="00803F81"/>
    <w:rsid w:val="00804031"/>
    <w:rsid w:val="00804090"/>
    <w:rsid w:val="00804680"/>
    <w:rsid w:val="00804D88"/>
    <w:rsid w:val="00805999"/>
    <w:rsid w:val="008068AC"/>
    <w:rsid w:val="00810936"/>
    <w:rsid w:val="008109A9"/>
    <w:rsid w:val="00810E02"/>
    <w:rsid w:val="00810E58"/>
    <w:rsid w:val="00810FA8"/>
    <w:rsid w:val="00811D40"/>
    <w:rsid w:val="0081222F"/>
    <w:rsid w:val="00812327"/>
    <w:rsid w:val="008124EB"/>
    <w:rsid w:val="00812E24"/>
    <w:rsid w:val="0081312E"/>
    <w:rsid w:val="00813B69"/>
    <w:rsid w:val="00814025"/>
    <w:rsid w:val="0081465D"/>
    <w:rsid w:val="008147B3"/>
    <w:rsid w:val="0081481F"/>
    <w:rsid w:val="00814C8A"/>
    <w:rsid w:val="0081522D"/>
    <w:rsid w:val="0081541E"/>
    <w:rsid w:val="00816155"/>
    <w:rsid w:val="008166EF"/>
    <w:rsid w:val="00816B2B"/>
    <w:rsid w:val="008175DB"/>
    <w:rsid w:val="00817A47"/>
    <w:rsid w:val="00820AA8"/>
    <w:rsid w:val="00820D54"/>
    <w:rsid w:val="00821201"/>
    <w:rsid w:val="00821363"/>
    <w:rsid w:val="00821364"/>
    <w:rsid w:val="00822124"/>
    <w:rsid w:val="008225F8"/>
    <w:rsid w:val="008226FB"/>
    <w:rsid w:val="008233DA"/>
    <w:rsid w:val="00823B8E"/>
    <w:rsid w:val="00824336"/>
    <w:rsid w:val="00825925"/>
    <w:rsid w:val="00825B8A"/>
    <w:rsid w:val="00826244"/>
    <w:rsid w:val="0082759F"/>
    <w:rsid w:val="0082778C"/>
    <w:rsid w:val="00827EA7"/>
    <w:rsid w:val="00830511"/>
    <w:rsid w:val="00830A38"/>
    <w:rsid w:val="008314AC"/>
    <w:rsid w:val="00831551"/>
    <w:rsid w:val="0083166F"/>
    <w:rsid w:val="00831903"/>
    <w:rsid w:val="00831958"/>
    <w:rsid w:val="0083368F"/>
    <w:rsid w:val="00833AC4"/>
    <w:rsid w:val="00833EC5"/>
    <w:rsid w:val="008348FB"/>
    <w:rsid w:val="00840091"/>
    <w:rsid w:val="00840204"/>
    <w:rsid w:val="008411FC"/>
    <w:rsid w:val="008412BB"/>
    <w:rsid w:val="00841356"/>
    <w:rsid w:val="00841552"/>
    <w:rsid w:val="00841937"/>
    <w:rsid w:val="00841C11"/>
    <w:rsid w:val="008421A1"/>
    <w:rsid w:val="0084282A"/>
    <w:rsid w:val="00842BBD"/>
    <w:rsid w:val="00843C08"/>
    <w:rsid w:val="00844305"/>
    <w:rsid w:val="008452E3"/>
    <w:rsid w:val="008458F9"/>
    <w:rsid w:val="008459D6"/>
    <w:rsid w:val="00846307"/>
    <w:rsid w:val="00847308"/>
    <w:rsid w:val="00847F32"/>
    <w:rsid w:val="00850A8C"/>
    <w:rsid w:val="00850DC4"/>
    <w:rsid w:val="008510A6"/>
    <w:rsid w:val="00851645"/>
    <w:rsid w:val="00851838"/>
    <w:rsid w:val="00851DD9"/>
    <w:rsid w:val="00852405"/>
    <w:rsid w:val="008528EF"/>
    <w:rsid w:val="008532D4"/>
    <w:rsid w:val="008547A7"/>
    <w:rsid w:val="00854956"/>
    <w:rsid w:val="00854AB7"/>
    <w:rsid w:val="00854F95"/>
    <w:rsid w:val="00854FB8"/>
    <w:rsid w:val="00856229"/>
    <w:rsid w:val="008566B9"/>
    <w:rsid w:val="00856E4F"/>
    <w:rsid w:val="00857519"/>
    <w:rsid w:val="00857526"/>
    <w:rsid w:val="00860074"/>
    <w:rsid w:val="0086023A"/>
    <w:rsid w:val="0086122A"/>
    <w:rsid w:val="008612F1"/>
    <w:rsid w:val="00861591"/>
    <w:rsid w:val="00862430"/>
    <w:rsid w:val="0086325C"/>
    <w:rsid w:val="008634DA"/>
    <w:rsid w:val="00863C04"/>
    <w:rsid w:val="00864191"/>
    <w:rsid w:val="00864F7F"/>
    <w:rsid w:val="008658A0"/>
    <w:rsid w:val="00865F1B"/>
    <w:rsid w:val="00866D83"/>
    <w:rsid w:val="008676FD"/>
    <w:rsid w:val="00867AEE"/>
    <w:rsid w:val="00867DE4"/>
    <w:rsid w:val="0087047D"/>
    <w:rsid w:val="00871378"/>
    <w:rsid w:val="008716B6"/>
    <w:rsid w:val="0087214D"/>
    <w:rsid w:val="00872C1D"/>
    <w:rsid w:val="00873757"/>
    <w:rsid w:val="00873ED2"/>
    <w:rsid w:val="0087453F"/>
    <w:rsid w:val="00875001"/>
    <w:rsid w:val="008753DD"/>
    <w:rsid w:val="00875A42"/>
    <w:rsid w:val="00875BA9"/>
    <w:rsid w:val="00876AFC"/>
    <w:rsid w:val="00876DD4"/>
    <w:rsid w:val="00876EC4"/>
    <w:rsid w:val="008771EF"/>
    <w:rsid w:val="00877F66"/>
    <w:rsid w:val="0088003E"/>
    <w:rsid w:val="00881A69"/>
    <w:rsid w:val="00881D50"/>
    <w:rsid w:val="0088219E"/>
    <w:rsid w:val="008828CA"/>
    <w:rsid w:val="00882A88"/>
    <w:rsid w:val="00882E6E"/>
    <w:rsid w:val="00883526"/>
    <w:rsid w:val="0088364D"/>
    <w:rsid w:val="008837B7"/>
    <w:rsid w:val="00883A56"/>
    <w:rsid w:val="00884990"/>
    <w:rsid w:val="00885B76"/>
    <w:rsid w:val="00885FB2"/>
    <w:rsid w:val="00886215"/>
    <w:rsid w:val="00886A26"/>
    <w:rsid w:val="00887411"/>
    <w:rsid w:val="0088747E"/>
    <w:rsid w:val="00887524"/>
    <w:rsid w:val="0088780E"/>
    <w:rsid w:val="008879AC"/>
    <w:rsid w:val="00887C96"/>
    <w:rsid w:val="00887F2A"/>
    <w:rsid w:val="0089013D"/>
    <w:rsid w:val="008903CB"/>
    <w:rsid w:val="00890441"/>
    <w:rsid w:val="008906DB"/>
    <w:rsid w:val="00890D08"/>
    <w:rsid w:val="0089167C"/>
    <w:rsid w:val="00891BE8"/>
    <w:rsid w:val="00891F59"/>
    <w:rsid w:val="00892BB9"/>
    <w:rsid w:val="00892F36"/>
    <w:rsid w:val="00894A78"/>
    <w:rsid w:val="00895677"/>
    <w:rsid w:val="008971CC"/>
    <w:rsid w:val="00897F2F"/>
    <w:rsid w:val="008A09AB"/>
    <w:rsid w:val="008A13E2"/>
    <w:rsid w:val="008A1560"/>
    <w:rsid w:val="008A15A5"/>
    <w:rsid w:val="008A29DD"/>
    <w:rsid w:val="008A2F29"/>
    <w:rsid w:val="008A34EA"/>
    <w:rsid w:val="008A3A54"/>
    <w:rsid w:val="008A3EE9"/>
    <w:rsid w:val="008A4FFB"/>
    <w:rsid w:val="008A57CB"/>
    <w:rsid w:val="008A5A37"/>
    <w:rsid w:val="008A6B47"/>
    <w:rsid w:val="008A6C3B"/>
    <w:rsid w:val="008A70DE"/>
    <w:rsid w:val="008A798A"/>
    <w:rsid w:val="008A7D03"/>
    <w:rsid w:val="008A7D07"/>
    <w:rsid w:val="008B0307"/>
    <w:rsid w:val="008B0BB8"/>
    <w:rsid w:val="008B0E03"/>
    <w:rsid w:val="008B1909"/>
    <w:rsid w:val="008B1A5D"/>
    <w:rsid w:val="008B1C89"/>
    <w:rsid w:val="008B286A"/>
    <w:rsid w:val="008B3014"/>
    <w:rsid w:val="008B39F5"/>
    <w:rsid w:val="008B46A8"/>
    <w:rsid w:val="008B4BA6"/>
    <w:rsid w:val="008B4F7B"/>
    <w:rsid w:val="008B54DA"/>
    <w:rsid w:val="008B5695"/>
    <w:rsid w:val="008B59E1"/>
    <w:rsid w:val="008B5B07"/>
    <w:rsid w:val="008B5CFC"/>
    <w:rsid w:val="008B6B92"/>
    <w:rsid w:val="008B7EE2"/>
    <w:rsid w:val="008C0B79"/>
    <w:rsid w:val="008C0D28"/>
    <w:rsid w:val="008C19C4"/>
    <w:rsid w:val="008C1D73"/>
    <w:rsid w:val="008C22A9"/>
    <w:rsid w:val="008C2C3E"/>
    <w:rsid w:val="008C433B"/>
    <w:rsid w:val="008C450E"/>
    <w:rsid w:val="008C4E1B"/>
    <w:rsid w:val="008C5CF0"/>
    <w:rsid w:val="008C5FD4"/>
    <w:rsid w:val="008C6F8A"/>
    <w:rsid w:val="008C789D"/>
    <w:rsid w:val="008D0DDD"/>
    <w:rsid w:val="008D0E32"/>
    <w:rsid w:val="008D1003"/>
    <w:rsid w:val="008D1400"/>
    <w:rsid w:val="008D1C26"/>
    <w:rsid w:val="008D239C"/>
    <w:rsid w:val="008D4035"/>
    <w:rsid w:val="008D461B"/>
    <w:rsid w:val="008D4E27"/>
    <w:rsid w:val="008D57BF"/>
    <w:rsid w:val="008D5BA2"/>
    <w:rsid w:val="008D630C"/>
    <w:rsid w:val="008D6352"/>
    <w:rsid w:val="008D6A97"/>
    <w:rsid w:val="008E0CD1"/>
    <w:rsid w:val="008E0F0C"/>
    <w:rsid w:val="008E108A"/>
    <w:rsid w:val="008E1C9B"/>
    <w:rsid w:val="008E217B"/>
    <w:rsid w:val="008E2BEC"/>
    <w:rsid w:val="008E3BD0"/>
    <w:rsid w:val="008E3D17"/>
    <w:rsid w:val="008E51EA"/>
    <w:rsid w:val="008E551F"/>
    <w:rsid w:val="008E5833"/>
    <w:rsid w:val="008E6D3E"/>
    <w:rsid w:val="008E6F8C"/>
    <w:rsid w:val="008E7249"/>
    <w:rsid w:val="008E7454"/>
    <w:rsid w:val="008E7878"/>
    <w:rsid w:val="008E7946"/>
    <w:rsid w:val="008F025D"/>
    <w:rsid w:val="008F12E2"/>
    <w:rsid w:val="008F2A70"/>
    <w:rsid w:val="008F2EB4"/>
    <w:rsid w:val="008F401C"/>
    <w:rsid w:val="008F40B5"/>
    <w:rsid w:val="008F54C5"/>
    <w:rsid w:val="008F5B4B"/>
    <w:rsid w:val="008F6670"/>
    <w:rsid w:val="008F66B1"/>
    <w:rsid w:val="008F6C60"/>
    <w:rsid w:val="008F6D8C"/>
    <w:rsid w:val="00900A70"/>
    <w:rsid w:val="00900D39"/>
    <w:rsid w:val="00901B52"/>
    <w:rsid w:val="00901C46"/>
    <w:rsid w:val="00903680"/>
    <w:rsid w:val="00903B2E"/>
    <w:rsid w:val="00904EF4"/>
    <w:rsid w:val="00905181"/>
    <w:rsid w:val="00905395"/>
    <w:rsid w:val="00906AA1"/>
    <w:rsid w:val="00906D94"/>
    <w:rsid w:val="009072A5"/>
    <w:rsid w:val="00907D40"/>
    <w:rsid w:val="00907EAE"/>
    <w:rsid w:val="0091033E"/>
    <w:rsid w:val="0091196F"/>
    <w:rsid w:val="009119E6"/>
    <w:rsid w:val="00911C7D"/>
    <w:rsid w:val="00912154"/>
    <w:rsid w:val="0091311B"/>
    <w:rsid w:val="00913941"/>
    <w:rsid w:val="00914185"/>
    <w:rsid w:val="00914336"/>
    <w:rsid w:val="00914541"/>
    <w:rsid w:val="00915099"/>
    <w:rsid w:val="009151DF"/>
    <w:rsid w:val="009163AF"/>
    <w:rsid w:val="00917ADF"/>
    <w:rsid w:val="00920039"/>
    <w:rsid w:val="009201FD"/>
    <w:rsid w:val="009201FF"/>
    <w:rsid w:val="00921F5B"/>
    <w:rsid w:val="00922074"/>
    <w:rsid w:val="00922078"/>
    <w:rsid w:val="009221D1"/>
    <w:rsid w:val="00923513"/>
    <w:rsid w:val="0092451B"/>
    <w:rsid w:val="00924A5D"/>
    <w:rsid w:val="00924BBD"/>
    <w:rsid w:val="00924E6B"/>
    <w:rsid w:val="00925167"/>
    <w:rsid w:val="0092543D"/>
    <w:rsid w:val="00925F21"/>
    <w:rsid w:val="0092603D"/>
    <w:rsid w:val="009262B0"/>
    <w:rsid w:val="00926374"/>
    <w:rsid w:val="00926D0E"/>
    <w:rsid w:val="00926DEE"/>
    <w:rsid w:val="00926ECF"/>
    <w:rsid w:val="009278B7"/>
    <w:rsid w:val="00927F8D"/>
    <w:rsid w:val="009302FA"/>
    <w:rsid w:val="00930732"/>
    <w:rsid w:val="009307DF"/>
    <w:rsid w:val="00930901"/>
    <w:rsid w:val="009311EA"/>
    <w:rsid w:val="00931DF1"/>
    <w:rsid w:val="00931F8D"/>
    <w:rsid w:val="009326FE"/>
    <w:rsid w:val="00932B40"/>
    <w:rsid w:val="00932E72"/>
    <w:rsid w:val="00933321"/>
    <w:rsid w:val="00933438"/>
    <w:rsid w:val="00933E35"/>
    <w:rsid w:val="009351E7"/>
    <w:rsid w:val="00935CA2"/>
    <w:rsid w:val="009360BD"/>
    <w:rsid w:val="0093676A"/>
    <w:rsid w:val="009369E7"/>
    <w:rsid w:val="00936CD7"/>
    <w:rsid w:val="00937F67"/>
    <w:rsid w:val="009401F8"/>
    <w:rsid w:val="009402D6"/>
    <w:rsid w:val="00940EBB"/>
    <w:rsid w:val="00941006"/>
    <w:rsid w:val="00942701"/>
    <w:rsid w:val="00942B17"/>
    <w:rsid w:val="00942CCD"/>
    <w:rsid w:val="009430CB"/>
    <w:rsid w:val="009438BC"/>
    <w:rsid w:val="00943A69"/>
    <w:rsid w:val="00943A94"/>
    <w:rsid w:val="00944033"/>
    <w:rsid w:val="00944436"/>
    <w:rsid w:val="00944AB9"/>
    <w:rsid w:val="00944CB4"/>
    <w:rsid w:val="009458B0"/>
    <w:rsid w:val="009459FD"/>
    <w:rsid w:val="00947C5D"/>
    <w:rsid w:val="00950764"/>
    <w:rsid w:val="0095115B"/>
    <w:rsid w:val="00952782"/>
    <w:rsid w:val="00953F0A"/>
    <w:rsid w:val="00955471"/>
    <w:rsid w:val="0095597D"/>
    <w:rsid w:val="00955AA8"/>
    <w:rsid w:val="00957193"/>
    <w:rsid w:val="00957A26"/>
    <w:rsid w:val="00957B1D"/>
    <w:rsid w:val="0096087F"/>
    <w:rsid w:val="00960B07"/>
    <w:rsid w:val="0096129D"/>
    <w:rsid w:val="009612D0"/>
    <w:rsid w:val="00961442"/>
    <w:rsid w:val="0096153B"/>
    <w:rsid w:val="0096157E"/>
    <w:rsid w:val="00961732"/>
    <w:rsid w:val="00961763"/>
    <w:rsid w:val="00962A13"/>
    <w:rsid w:val="00962CAF"/>
    <w:rsid w:val="00962F55"/>
    <w:rsid w:val="009645D9"/>
    <w:rsid w:val="00964A88"/>
    <w:rsid w:val="00964BD6"/>
    <w:rsid w:val="00964F6D"/>
    <w:rsid w:val="009663D1"/>
    <w:rsid w:val="00966AF9"/>
    <w:rsid w:val="009671A6"/>
    <w:rsid w:val="00970529"/>
    <w:rsid w:val="00970630"/>
    <w:rsid w:val="00970C3E"/>
    <w:rsid w:val="00970FD4"/>
    <w:rsid w:val="0097156C"/>
    <w:rsid w:val="009716C8"/>
    <w:rsid w:val="00971C57"/>
    <w:rsid w:val="0097208A"/>
    <w:rsid w:val="00972107"/>
    <w:rsid w:val="00972673"/>
    <w:rsid w:val="009737A8"/>
    <w:rsid w:val="00974205"/>
    <w:rsid w:val="009744D0"/>
    <w:rsid w:val="00974751"/>
    <w:rsid w:val="00974C6E"/>
    <w:rsid w:val="009754B8"/>
    <w:rsid w:val="00975CF5"/>
    <w:rsid w:val="009769AB"/>
    <w:rsid w:val="00977344"/>
    <w:rsid w:val="009777B6"/>
    <w:rsid w:val="00980B88"/>
    <w:rsid w:val="00980E8A"/>
    <w:rsid w:val="009811C5"/>
    <w:rsid w:val="00981A51"/>
    <w:rsid w:val="0098271F"/>
    <w:rsid w:val="00984757"/>
    <w:rsid w:val="0098491B"/>
    <w:rsid w:val="00985A02"/>
    <w:rsid w:val="009862F7"/>
    <w:rsid w:val="00987C6B"/>
    <w:rsid w:val="00990375"/>
    <w:rsid w:val="009920E9"/>
    <w:rsid w:val="0099218F"/>
    <w:rsid w:val="00992B9F"/>
    <w:rsid w:val="00992E28"/>
    <w:rsid w:val="00993033"/>
    <w:rsid w:val="00993293"/>
    <w:rsid w:val="009935F2"/>
    <w:rsid w:val="0099373C"/>
    <w:rsid w:val="00993ACF"/>
    <w:rsid w:val="00993DEA"/>
    <w:rsid w:val="00994A7B"/>
    <w:rsid w:val="00994F53"/>
    <w:rsid w:val="00996A0B"/>
    <w:rsid w:val="00996A36"/>
    <w:rsid w:val="0099701E"/>
    <w:rsid w:val="00997741"/>
    <w:rsid w:val="00997987"/>
    <w:rsid w:val="00997B1F"/>
    <w:rsid w:val="00997D26"/>
    <w:rsid w:val="009A0E60"/>
    <w:rsid w:val="009A1F4D"/>
    <w:rsid w:val="009A2018"/>
    <w:rsid w:val="009A2885"/>
    <w:rsid w:val="009A2A04"/>
    <w:rsid w:val="009A35F1"/>
    <w:rsid w:val="009A3F4A"/>
    <w:rsid w:val="009A492F"/>
    <w:rsid w:val="009A4B39"/>
    <w:rsid w:val="009A5103"/>
    <w:rsid w:val="009A6007"/>
    <w:rsid w:val="009A705D"/>
    <w:rsid w:val="009A76C5"/>
    <w:rsid w:val="009A786A"/>
    <w:rsid w:val="009A7B9B"/>
    <w:rsid w:val="009B0425"/>
    <w:rsid w:val="009B0F5E"/>
    <w:rsid w:val="009B108A"/>
    <w:rsid w:val="009B15D1"/>
    <w:rsid w:val="009B173E"/>
    <w:rsid w:val="009B1991"/>
    <w:rsid w:val="009B1E8D"/>
    <w:rsid w:val="009B5276"/>
    <w:rsid w:val="009B5609"/>
    <w:rsid w:val="009B5B8E"/>
    <w:rsid w:val="009C0584"/>
    <w:rsid w:val="009C077A"/>
    <w:rsid w:val="009C177B"/>
    <w:rsid w:val="009C1E98"/>
    <w:rsid w:val="009C1F9F"/>
    <w:rsid w:val="009C32A3"/>
    <w:rsid w:val="009C3A41"/>
    <w:rsid w:val="009C3A70"/>
    <w:rsid w:val="009C3C75"/>
    <w:rsid w:val="009C5B11"/>
    <w:rsid w:val="009C5FF6"/>
    <w:rsid w:val="009C65E4"/>
    <w:rsid w:val="009C6690"/>
    <w:rsid w:val="009C6E72"/>
    <w:rsid w:val="009C7AF8"/>
    <w:rsid w:val="009C7C66"/>
    <w:rsid w:val="009C7EBD"/>
    <w:rsid w:val="009D0BF3"/>
    <w:rsid w:val="009D12C6"/>
    <w:rsid w:val="009D1441"/>
    <w:rsid w:val="009D1B93"/>
    <w:rsid w:val="009D211D"/>
    <w:rsid w:val="009D2674"/>
    <w:rsid w:val="009D2934"/>
    <w:rsid w:val="009D2A67"/>
    <w:rsid w:val="009D3576"/>
    <w:rsid w:val="009D35EB"/>
    <w:rsid w:val="009D362B"/>
    <w:rsid w:val="009D4511"/>
    <w:rsid w:val="009D4C85"/>
    <w:rsid w:val="009D6364"/>
    <w:rsid w:val="009D65ED"/>
    <w:rsid w:val="009D6735"/>
    <w:rsid w:val="009D6A36"/>
    <w:rsid w:val="009D700E"/>
    <w:rsid w:val="009D79F1"/>
    <w:rsid w:val="009E0C2F"/>
    <w:rsid w:val="009E1401"/>
    <w:rsid w:val="009E1413"/>
    <w:rsid w:val="009E1500"/>
    <w:rsid w:val="009E23D1"/>
    <w:rsid w:val="009E2722"/>
    <w:rsid w:val="009E282D"/>
    <w:rsid w:val="009E2E86"/>
    <w:rsid w:val="009E2FD4"/>
    <w:rsid w:val="009E3282"/>
    <w:rsid w:val="009E3601"/>
    <w:rsid w:val="009E4AF9"/>
    <w:rsid w:val="009E4B48"/>
    <w:rsid w:val="009E5DE6"/>
    <w:rsid w:val="009E616E"/>
    <w:rsid w:val="009E658D"/>
    <w:rsid w:val="009E6D89"/>
    <w:rsid w:val="009F0013"/>
    <w:rsid w:val="009F031D"/>
    <w:rsid w:val="009F0451"/>
    <w:rsid w:val="009F078E"/>
    <w:rsid w:val="009F1BF6"/>
    <w:rsid w:val="009F20FF"/>
    <w:rsid w:val="009F26B2"/>
    <w:rsid w:val="009F2C97"/>
    <w:rsid w:val="009F301D"/>
    <w:rsid w:val="009F3BF0"/>
    <w:rsid w:val="009F40B4"/>
    <w:rsid w:val="009F4102"/>
    <w:rsid w:val="009F4522"/>
    <w:rsid w:val="009F474E"/>
    <w:rsid w:val="009F47EB"/>
    <w:rsid w:val="009F47EE"/>
    <w:rsid w:val="009F4B10"/>
    <w:rsid w:val="009F4EA3"/>
    <w:rsid w:val="009F660D"/>
    <w:rsid w:val="009F68E1"/>
    <w:rsid w:val="009F74EA"/>
    <w:rsid w:val="009F753B"/>
    <w:rsid w:val="009F7E72"/>
    <w:rsid w:val="00A000D4"/>
    <w:rsid w:val="00A004BA"/>
    <w:rsid w:val="00A007BF"/>
    <w:rsid w:val="00A00972"/>
    <w:rsid w:val="00A00D1F"/>
    <w:rsid w:val="00A0192D"/>
    <w:rsid w:val="00A024C1"/>
    <w:rsid w:val="00A02BFE"/>
    <w:rsid w:val="00A036B9"/>
    <w:rsid w:val="00A03B38"/>
    <w:rsid w:val="00A04840"/>
    <w:rsid w:val="00A05667"/>
    <w:rsid w:val="00A05763"/>
    <w:rsid w:val="00A06EC3"/>
    <w:rsid w:val="00A10A17"/>
    <w:rsid w:val="00A10D6D"/>
    <w:rsid w:val="00A10F77"/>
    <w:rsid w:val="00A10FFD"/>
    <w:rsid w:val="00A115D1"/>
    <w:rsid w:val="00A11787"/>
    <w:rsid w:val="00A1271E"/>
    <w:rsid w:val="00A13237"/>
    <w:rsid w:val="00A134A6"/>
    <w:rsid w:val="00A13804"/>
    <w:rsid w:val="00A13BC7"/>
    <w:rsid w:val="00A13E42"/>
    <w:rsid w:val="00A14037"/>
    <w:rsid w:val="00A1419A"/>
    <w:rsid w:val="00A14E80"/>
    <w:rsid w:val="00A161E6"/>
    <w:rsid w:val="00A16BCE"/>
    <w:rsid w:val="00A16C81"/>
    <w:rsid w:val="00A16DCE"/>
    <w:rsid w:val="00A16E27"/>
    <w:rsid w:val="00A17918"/>
    <w:rsid w:val="00A17CB9"/>
    <w:rsid w:val="00A2021B"/>
    <w:rsid w:val="00A2023D"/>
    <w:rsid w:val="00A20272"/>
    <w:rsid w:val="00A20499"/>
    <w:rsid w:val="00A204FD"/>
    <w:rsid w:val="00A2078F"/>
    <w:rsid w:val="00A20DAA"/>
    <w:rsid w:val="00A215A4"/>
    <w:rsid w:val="00A21BC9"/>
    <w:rsid w:val="00A2252C"/>
    <w:rsid w:val="00A228FB"/>
    <w:rsid w:val="00A22DCC"/>
    <w:rsid w:val="00A235D3"/>
    <w:rsid w:val="00A23948"/>
    <w:rsid w:val="00A24306"/>
    <w:rsid w:val="00A2534C"/>
    <w:rsid w:val="00A25D89"/>
    <w:rsid w:val="00A26700"/>
    <w:rsid w:val="00A30133"/>
    <w:rsid w:val="00A30822"/>
    <w:rsid w:val="00A308FE"/>
    <w:rsid w:val="00A30B31"/>
    <w:rsid w:val="00A30E1E"/>
    <w:rsid w:val="00A313C6"/>
    <w:rsid w:val="00A31530"/>
    <w:rsid w:val="00A31F0A"/>
    <w:rsid w:val="00A3257D"/>
    <w:rsid w:val="00A32957"/>
    <w:rsid w:val="00A338D7"/>
    <w:rsid w:val="00A340CD"/>
    <w:rsid w:val="00A3410C"/>
    <w:rsid w:val="00A3496F"/>
    <w:rsid w:val="00A353B4"/>
    <w:rsid w:val="00A35A41"/>
    <w:rsid w:val="00A35EA5"/>
    <w:rsid w:val="00A35FEE"/>
    <w:rsid w:val="00A365C8"/>
    <w:rsid w:val="00A3675A"/>
    <w:rsid w:val="00A367D3"/>
    <w:rsid w:val="00A36856"/>
    <w:rsid w:val="00A3685D"/>
    <w:rsid w:val="00A37434"/>
    <w:rsid w:val="00A41A3F"/>
    <w:rsid w:val="00A42101"/>
    <w:rsid w:val="00A424E7"/>
    <w:rsid w:val="00A4254D"/>
    <w:rsid w:val="00A4282D"/>
    <w:rsid w:val="00A439DD"/>
    <w:rsid w:val="00A43AC8"/>
    <w:rsid w:val="00A44084"/>
    <w:rsid w:val="00A4575E"/>
    <w:rsid w:val="00A45CF6"/>
    <w:rsid w:val="00A46042"/>
    <w:rsid w:val="00A46B63"/>
    <w:rsid w:val="00A46DED"/>
    <w:rsid w:val="00A478B5"/>
    <w:rsid w:val="00A51C54"/>
    <w:rsid w:val="00A5247A"/>
    <w:rsid w:val="00A52A24"/>
    <w:rsid w:val="00A53211"/>
    <w:rsid w:val="00A53967"/>
    <w:rsid w:val="00A53AC5"/>
    <w:rsid w:val="00A557FD"/>
    <w:rsid w:val="00A558AF"/>
    <w:rsid w:val="00A55FFD"/>
    <w:rsid w:val="00A5635F"/>
    <w:rsid w:val="00A56501"/>
    <w:rsid w:val="00A56DC3"/>
    <w:rsid w:val="00A57F0A"/>
    <w:rsid w:val="00A60539"/>
    <w:rsid w:val="00A60613"/>
    <w:rsid w:val="00A61954"/>
    <w:rsid w:val="00A62DBD"/>
    <w:rsid w:val="00A64A99"/>
    <w:rsid w:val="00A65579"/>
    <w:rsid w:val="00A66499"/>
    <w:rsid w:val="00A66855"/>
    <w:rsid w:val="00A668CB"/>
    <w:rsid w:val="00A66B57"/>
    <w:rsid w:val="00A66F31"/>
    <w:rsid w:val="00A67191"/>
    <w:rsid w:val="00A67C0A"/>
    <w:rsid w:val="00A70109"/>
    <w:rsid w:val="00A70136"/>
    <w:rsid w:val="00A716DA"/>
    <w:rsid w:val="00A71BF1"/>
    <w:rsid w:val="00A729FA"/>
    <w:rsid w:val="00A72B6E"/>
    <w:rsid w:val="00A73BF4"/>
    <w:rsid w:val="00A74216"/>
    <w:rsid w:val="00A7470B"/>
    <w:rsid w:val="00A750A8"/>
    <w:rsid w:val="00A75512"/>
    <w:rsid w:val="00A75986"/>
    <w:rsid w:val="00A762C8"/>
    <w:rsid w:val="00A76A47"/>
    <w:rsid w:val="00A76E8E"/>
    <w:rsid w:val="00A77239"/>
    <w:rsid w:val="00A80770"/>
    <w:rsid w:val="00A816CE"/>
    <w:rsid w:val="00A81840"/>
    <w:rsid w:val="00A81AF3"/>
    <w:rsid w:val="00A82492"/>
    <w:rsid w:val="00A829A0"/>
    <w:rsid w:val="00A83881"/>
    <w:rsid w:val="00A83E66"/>
    <w:rsid w:val="00A855E6"/>
    <w:rsid w:val="00A856C9"/>
    <w:rsid w:val="00A85C4F"/>
    <w:rsid w:val="00A85E24"/>
    <w:rsid w:val="00A860CE"/>
    <w:rsid w:val="00A8613F"/>
    <w:rsid w:val="00A87351"/>
    <w:rsid w:val="00A874FA"/>
    <w:rsid w:val="00A87704"/>
    <w:rsid w:val="00A87A7A"/>
    <w:rsid w:val="00A87BE9"/>
    <w:rsid w:val="00A90051"/>
    <w:rsid w:val="00A90E06"/>
    <w:rsid w:val="00A912F8"/>
    <w:rsid w:val="00A91869"/>
    <w:rsid w:val="00A933F6"/>
    <w:rsid w:val="00A93C41"/>
    <w:rsid w:val="00A93E78"/>
    <w:rsid w:val="00A94538"/>
    <w:rsid w:val="00A94BC9"/>
    <w:rsid w:val="00A94F39"/>
    <w:rsid w:val="00A950CA"/>
    <w:rsid w:val="00A95DBB"/>
    <w:rsid w:val="00A9618F"/>
    <w:rsid w:val="00A96775"/>
    <w:rsid w:val="00A96892"/>
    <w:rsid w:val="00A96E33"/>
    <w:rsid w:val="00A97A39"/>
    <w:rsid w:val="00AA02FF"/>
    <w:rsid w:val="00AA10F4"/>
    <w:rsid w:val="00AA15A5"/>
    <w:rsid w:val="00AA1710"/>
    <w:rsid w:val="00AA1844"/>
    <w:rsid w:val="00AA1C89"/>
    <w:rsid w:val="00AA1E94"/>
    <w:rsid w:val="00AA1FF1"/>
    <w:rsid w:val="00AA21FB"/>
    <w:rsid w:val="00AA391C"/>
    <w:rsid w:val="00AA4C84"/>
    <w:rsid w:val="00AA51BA"/>
    <w:rsid w:val="00AA632A"/>
    <w:rsid w:val="00AA7012"/>
    <w:rsid w:val="00AA71CA"/>
    <w:rsid w:val="00AB13F9"/>
    <w:rsid w:val="00AB1918"/>
    <w:rsid w:val="00AB2C7B"/>
    <w:rsid w:val="00AB3208"/>
    <w:rsid w:val="00AB35CC"/>
    <w:rsid w:val="00AB46C2"/>
    <w:rsid w:val="00AB4C79"/>
    <w:rsid w:val="00AB4E7E"/>
    <w:rsid w:val="00AB507A"/>
    <w:rsid w:val="00AB513F"/>
    <w:rsid w:val="00AB5F95"/>
    <w:rsid w:val="00AB65F4"/>
    <w:rsid w:val="00AB71C7"/>
    <w:rsid w:val="00AB7865"/>
    <w:rsid w:val="00AB78F3"/>
    <w:rsid w:val="00AB792D"/>
    <w:rsid w:val="00AB7D70"/>
    <w:rsid w:val="00AC0501"/>
    <w:rsid w:val="00AC0CD6"/>
    <w:rsid w:val="00AC0F1C"/>
    <w:rsid w:val="00AC1B9D"/>
    <w:rsid w:val="00AC26EF"/>
    <w:rsid w:val="00AC30AA"/>
    <w:rsid w:val="00AC38C4"/>
    <w:rsid w:val="00AC4323"/>
    <w:rsid w:val="00AC466C"/>
    <w:rsid w:val="00AC4E4D"/>
    <w:rsid w:val="00AC5706"/>
    <w:rsid w:val="00AC5981"/>
    <w:rsid w:val="00AC7210"/>
    <w:rsid w:val="00AC7E58"/>
    <w:rsid w:val="00AC7FD0"/>
    <w:rsid w:val="00AD00A9"/>
    <w:rsid w:val="00AD095C"/>
    <w:rsid w:val="00AD0962"/>
    <w:rsid w:val="00AD0B80"/>
    <w:rsid w:val="00AD0C92"/>
    <w:rsid w:val="00AD0CC0"/>
    <w:rsid w:val="00AD1F44"/>
    <w:rsid w:val="00AD2803"/>
    <w:rsid w:val="00AD2940"/>
    <w:rsid w:val="00AD2FE2"/>
    <w:rsid w:val="00AD369B"/>
    <w:rsid w:val="00AD38FF"/>
    <w:rsid w:val="00AD3B39"/>
    <w:rsid w:val="00AD5344"/>
    <w:rsid w:val="00AD5443"/>
    <w:rsid w:val="00AD6857"/>
    <w:rsid w:val="00AE02ED"/>
    <w:rsid w:val="00AE0F12"/>
    <w:rsid w:val="00AE141B"/>
    <w:rsid w:val="00AE1A1B"/>
    <w:rsid w:val="00AE1ED7"/>
    <w:rsid w:val="00AE1F7C"/>
    <w:rsid w:val="00AE58C3"/>
    <w:rsid w:val="00AE58D1"/>
    <w:rsid w:val="00AE5F03"/>
    <w:rsid w:val="00AE6DE5"/>
    <w:rsid w:val="00AE6E94"/>
    <w:rsid w:val="00AE70EF"/>
    <w:rsid w:val="00AE738F"/>
    <w:rsid w:val="00AE7441"/>
    <w:rsid w:val="00AE7BCE"/>
    <w:rsid w:val="00AF184E"/>
    <w:rsid w:val="00AF1B9C"/>
    <w:rsid w:val="00AF2655"/>
    <w:rsid w:val="00AF26E3"/>
    <w:rsid w:val="00AF2B78"/>
    <w:rsid w:val="00AF3423"/>
    <w:rsid w:val="00AF3FFD"/>
    <w:rsid w:val="00AF5620"/>
    <w:rsid w:val="00AF56E2"/>
    <w:rsid w:val="00AF64FB"/>
    <w:rsid w:val="00AF6550"/>
    <w:rsid w:val="00AF6591"/>
    <w:rsid w:val="00AF739B"/>
    <w:rsid w:val="00AF7C56"/>
    <w:rsid w:val="00B0032C"/>
    <w:rsid w:val="00B00AB3"/>
    <w:rsid w:val="00B011A2"/>
    <w:rsid w:val="00B01596"/>
    <w:rsid w:val="00B01A1E"/>
    <w:rsid w:val="00B01A63"/>
    <w:rsid w:val="00B02259"/>
    <w:rsid w:val="00B02CF2"/>
    <w:rsid w:val="00B03416"/>
    <w:rsid w:val="00B0351D"/>
    <w:rsid w:val="00B03CB4"/>
    <w:rsid w:val="00B03DFE"/>
    <w:rsid w:val="00B0421E"/>
    <w:rsid w:val="00B043F1"/>
    <w:rsid w:val="00B048E1"/>
    <w:rsid w:val="00B04D4D"/>
    <w:rsid w:val="00B04F3E"/>
    <w:rsid w:val="00B0561B"/>
    <w:rsid w:val="00B05862"/>
    <w:rsid w:val="00B059C5"/>
    <w:rsid w:val="00B05B3D"/>
    <w:rsid w:val="00B061BC"/>
    <w:rsid w:val="00B065FE"/>
    <w:rsid w:val="00B06F42"/>
    <w:rsid w:val="00B07B5F"/>
    <w:rsid w:val="00B07D94"/>
    <w:rsid w:val="00B1182D"/>
    <w:rsid w:val="00B12665"/>
    <w:rsid w:val="00B1313F"/>
    <w:rsid w:val="00B13D4B"/>
    <w:rsid w:val="00B13E33"/>
    <w:rsid w:val="00B140BC"/>
    <w:rsid w:val="00B144BA"/>
    <w:rsid w:val="00B15708"/>
    <w:rsid w:val="00B15868"/>
    <w:rsid w:val="00B15A0E"/>
    <w:rsid w:val="00B15D46"/>
    <w:rsid w:val="00B17468"/>
    <w:rsid w:val="00B20DB2"/>
    <w:rsid w:val="00B21777"/>
    <w:rsid w:val="00B21F77"/>
    <w:rsid w:val="00B23CB9"/>
    <w:rsid w:val="00B24065"/>
    <w:rsid w:val="00B25223"/>
    <w:rsid w:val="00B2559F"/>
    <w:rsid w:val="00B26AE0"/>
    <w:rsid w:val="00B26D3F"/>
    <w:rsid w:val="00B273B4"/>
    <w:rsid w:val="00B27744"/>
    <w:rsid w:val="00B27A2C"/>
    <w:rsid w:val="00B315A5"/>
    <w:rsid w:val="00B318C9"/>
    <w:rsid w:val="00B31A25"/>
    <w:rsid w:val="00B32F69"/>
    <w:rsid w:val="00B33162"/>
    <w:rsid w:val="00B3392C"/>
    <w:rsid w:val="00B34221"/>
    <w:rsid w:val="00B36606"/>
    <w:rsid w:val="00B36664"/>
    <w:rsid w:val="00B36DD3"/>
    <w:rsid w:val="00B40027"/>
    <w:rsid w:val="00B40111"/>
    <w:rsid w:val="00B414D2"/>
    <w:rsid w:val="00B4296F"/>
    <w:rsid w:val="00B42FA4"/>
    <w:rsid w:val="00B4389F"/>
    <w:rsid w:val="00B444A2"/>
    <w:rsid w:val="00B444FB"/>
    <w:rsid w:val="00B44B8D"/>
    <w:rsid w:val="00B45BD8"/>
    <w:rsid w:val="00B46935"/>
    <w:rsid w:val="00B470BC"/>
    <w:rsid w:val="00B4782E"/>
    <w:rsid w:val="00B47A73"/>
    <w:rsid w:val="00B5071C"/>
    <w:rsid w:val="00B507EC"/>
    <w:rsid w:val="00B50FA3"/>
    <w:rsid w:val="00B51690"/>
    <w:rsid w:val="00B52333"/>
    <w:rsid w:val="00B523CA"/>
    <w:rsid w:val="00B53634"/>
    <w:rsid w:val="00B53E78"/>
    <w:rsid w:val="00B542E1"/>
    <w:rsid w:val="00B543E9"/>
    <w:rsid w:val="00B5477E"/>
    <w:rsid w:val="00B552F0"/>
    <w:rsid w:val="00B55DC4"/>
    <w:rsid w:val="00B56D5F"/>
    <w:rsid w:val="00B57507"/>
    <w:rsid w:val="00B5790C"/>
    <w:rsid w:val="00B60719"/>
    <w:rsid w:val="00B6129C"/>
    <w:rsid w:val="00B6141A"/>
    <w:rsid w:val="00B6149A"/>
    <w:rsid w:val="00B61612"/>
    <w:rsid w:val="00B61CB1"/>
    <w:rsid w:val="00B625F5"/>
    <w:rsid w:val="00B6282E"/>
    <w:rsid w:val="00B63352"/>
    <w:rsid w:val="00B63827"/>
    <w:rsid w:val="00B6588E"/>
    <w:rsid w:val="00B66EF2"/>
    <w:rsid w:val="00B67493"/>
    <w:rsid w:val="00B70524"/>
    <w:rsid w:val="00B7081D"/>
    <w:rsid w:val="00B70944"/>
    <w:rsid w:val="00B71153"/>
    <w:rsid w:val="00B7121A"/>
    <w:rsid w:val="00B71520"/>
    <w:rsid w:val="00B71A07"/>
    <w:rsid w:val="00B71AE4"/>
    <w:rsid w:val="00B71EB4"/>
    <w:rsid w:val="00B71EC6"/>
    <w:rsid w:val="00B7281E"/>
    <w:rsid w:val="00B72B5C"/>
    <w:rsid w:val="00B731FB"/>
    <w:rsid w:val="00B7326C"/>
    <w:rsid w:val="00B73312"/>
    <w:rsid w:val="00B73663"/>
    <w:rsid w:val="00B7414F"/>
    <w:rsid w:val="00B74D8A"/>
    <w:rsid w:val="00B75507"/>
    <w:rsid w:val="00B75CC3"/>
    <w:rsid w:val="00B76447"/>
    <w:rsid w:val="00B76AC0"/>
    <w:rsid w:val="00B76C68"/>
    <w:rsid w:val="00B805FA"/>
    <w:rsid w:val="00B807EA"/>
    <w:rsid w:val="00B80A9E"/>
    <w:rsid w:val="00B813C4"/>
    <w:rsid w:val="00B81647"/>
    <w:rsid w:val="00B817B1"/>
    <w:rsid w:val="00B81BE5"/>
    <w:rsid w:val="00B8378C"/>
    <w:rsid w:val="00B83F25"/>
    <w:rsid w:val="00B84C1D"/>
    <w:rsid w:val="00B856B6"/>
    <w:rsid w:val="00B856D7"/>
    <w:rsid w:val="00B856E7"/>
    <w:rsid w:val="00B8686B"/>
    <w:rsid w:val="00B86DC4"/>
    <w:rsid w:val="00B87087"/>
    <w:rsid w:val="00B87146"/>
    <w:rsid w:val="00B87622"/>
    <w:rsid w:val="00B90140"/>
    <w:rsid w:val="00B904BB"/>
    <w:rsid w:val="00B90847"/>
    <w:rsid w:val="00B916E1"/>
    <w:rsid w:val="00B91ACD"/>
    <w:rsid w:val="00B9265D"/>
    <w:rsid w:val="00B928EB"/>
    <w:rsid w:val="00B928FD"/>
    <w:rsid w:val="00B92A22"/>
    <w:rsid w:val="00B92B6B"/>
    <w:rsid w:val="00B92DEE"/>
    <w:rsid w:val="00B9309E"/>
    <w:rsid w:val="00B93297"/>
    <w:rsid w:val="00B936BD"/>
    <w:rsid w:val="00B94C29"/>
    <w:rsid w:val="00B94C44"/>
    <w:rsid w:val="00B95177"/>
    <w:rsid w:val="00B957A9"/>
    <w:rsid w:val="00B9584B"/>
    <w:rsid w:val="00B958E7"/>
    <w:rsid w:val="00B95CDD"/>
    <w:rsid w:val="00B96021"/>
    <w:rsid w:val="00B96114"/>
    <w:rsid w:val="00B96313"/>
    <w:rsid w:val="00B9692E"/>
    <w:rsid w:val="00B9723D"/>
    <w:rsid w:val="00B97FDC"/>
    <w:rsid w:val="00BA027B"/>
    <w:rsid w:val="00BA0919"/>
    <w:rsid w:val="00BA0999"/>
    <w:rsid w:val="00BA122A"/>
    <w:rsid w:val="00BA1A14"/>
    <w:rsid w:val="00BA259E"/>
    <w:rsid w:val="00BA3046"/>
    <w:rsid w:val="00BA404A"/>
    <w:rsid w:val="00BA526F"/>
    <w:rsid w:val="00BA55C2"/>
    <w:rsid w:val="00BA6138"/>
    <w:rsid w:val="00BA6ADD"/>
    <w:rsid w:val="00BA7190"/>
    <w:rsid w:val="00BA7900"/>
    <w:rsid w:val="00BB04E5"/>
    <w:rsid w:val="00BB0515"/>
    <w:rsid w:val="00BB0EA6"/>
    <w:rsid w:val="00BB146A"/>
    <w:rsid w:val="00BB1F17"/>
    <w:rsid w:val="00BB2221"/>
    <w:rsid w:val="00BB33C4"/>
    <w:rsid w:val="00BB36C7"/>
    <w:rsid w:val="00BB49A2"/>
    <w:rsid w:val="00BB50A2"/>
    <w:rsid w:val="00BB5286"/>
    <w:rsid w:val="00BB5EA7"/>
    <w:rsid w:val="00BB62B0"/>
    <w:rsid w:val="00BB660D"/>
    <w:rsid w:val="00BB76B1"/>
    <w:rsid w:val="00BC01C7"/>
    <w:rsid w:val="00BC0937"/>
    <w:rsid w:val="00BC17B5"/>
    <w:rsid w:val="00BC19CE"/>
    <w:rsid w:val="00BC1CBE"/>
    <w:rsid w:val="00BC2CB4"/>
    <w:rsid w:val="00BC3A0E"/>
    <w:rsid w:val="00BC4403"/>
    <w:rsid w:val="00BC46A2"/>
    <w:rsid w:val="00BC47CA"/>
    <w:rsid w:val="00BC488A"/>
    <w:rsid w:val="00BC4DF6"/>
    <w:rsid w:val="00BC5121"/>
    <w:rsid w:val="00BC55AE"/>
    <w:rsid w:val="00BC583B"/>
    <w:rsid w:val="00BC770F"/>
    <w:rsid w:val="00BD0582"/>
    <w:rsid w:val="00BD07A9"/>
    <w:rsid w:val="00BD08AD"/>
    <w:rsid w:val="00BD0A8F"/>
    <w:rsid w:val="00BD0CFD"/>
    <w:rsid w:val="00BD0EE9"/>
    <w:rsid w:val="00BD104F"/>
    <w:rsid w:val="00BD1B68"/>
    <w:rsid w:val="00BD1DEC"/>
    <w:rsid w:val="00BD1E43"/>
    <w:rsid w:val="00BD343C"/>
    <w:rsid w:val="00BD3B5B"/>
    <w:rsid w:val="00BD3B99"/>
    <w:rsid w:val="00BD4EBA"/>
    <w:rsid w:val="00BD50A3"/>
    <w:rsid w:val="00BD654E"/>
    <w:rsid w:val="00BD6CD9"/>
    <w:rsid w:val="00BE1807"/>
    <w:rsid w:val="00BE1B1A"/>
    <w:rsid w:val="00BE2B32"/>
    <w:rsid w:val="00BE3020"/>
    <w:rsid w:val="00BE358B"/>
    <w:rsid w:val="00BE394D"/>
    <w:rsid w:val="00BE5713"/>
    <w:rsid w:val="00BE5755"/>
    <w:rsid w:val="00BE5B76"/>
    <w:rsid w:val="00BE5E1A"/>
    <w:rsid w:val="00BE71C9"/>
    <w:rsid w:val="00BE77E9"/>
    <w:rsid w:val="00BF016F"/>
    <w:rsid w:val="00BF08A8"/>
    <w:rsid w:val="00BF0D90"/>
    <w:rsid w:val="00BF13EB"/>
    <w:rsid w:val="00BF14CE"/>
    <w:rsid w:val="00BF162F"/>
    <w:rsid w:val="00BF2669"/>
    <w:rsid w:val="00BF3A13"/>
    <w:rsid w:val="00BF46BE"/>
    <w:rsid w:val="00BF5C2D"/>
    <w:rsid w:val="00BF66DA"/>
    <w:rsid w:val="00BF6CD7"/>
    <w:rsid w:val="00BF72E5"/>
    <w:rsid w:val="00BF731E"/>
    <w:rsid w:val="00BF73D1"/>
    <w:rsid w:val="00BF7AC6"/>
    <w:rsid w:val="00BF7DD5"/>
    <w:rsid w:val="00BF7FA8"/>
    <w:rsid w:val="00C001AB"/>
    <w:rsid w:val="00C006AB"/>
    <w:rsid w:val="00C00E84"/>
    <w:rsid w:val="00C01BF7"/>
    <w:rsid w:val="00C023B8"/>
    <w:rsid w:val="00C02FCD"/>
    <w:rsid w:val="00C035DD"/>
    <w:rsid w:val="00C0398A"/>
    <w:rsid w:val="00C03FAD"/>
    <w:rsid w:val="00C04009"/>
    <w:rsid w:val="00C04B1A"/>
    <w:rsid w:val="00C04D8C"/>
    <w:rsid w:val="00C0544E"/>
    <w:rsid w:val="00C054EB"/>
    <w:rsid w:val="00C05695"/>
    <w:rsid w:val="00C057EC"/>
    <w:rsid w:val="00C05EA9"/>
    <w:rsid w:val="00C06026"/>
    <w:rsid w:val="00C06096"/>
    <w:rsid w:val="00C06244"/>
    <w:rsid w:val="00C067B4"/>
    <w:rsid w:val="00C072D2"/>
    <w:rsid w:val="00C07854"/>
    <w:rsid w:val="00C0792A"/>
    <w:rsid w:val="00C0799A"/>
    <w:rsid w:val="00C1040C"/>
    <w:rsid w:val="00C1269A"/>
    <w:rsid w:val="00C12AE7"/>
    <w:rsid w:val="00C1308B"/>
    <w:rsid w:val="00C13532"/>
    <w:rsid w:val="00C13F1F"/>
    <w:rsid w:val="00C14610"/>
    <w:rsid w:val="00C1495B"/>
    <w:rsid w:val="00C1519C"/>
    <w:rsid w:val="00C15AD0"/>
    <w:rsid w:val="00C1634F"/>
    <w:rsid w:val="00C16867"/>
    <w:rsid w:val="00C20A60"/>
    <w:rsid w:val="00C20B1F"/>
    <w:rsid w:val="00C20D70"/>
    <w:rsid w:val="00C212EC"/>
    <w:rsid w:val="00C21AEF"/>
    <w:rsid w:val="00C21D6E"/>
    <w:rsid w:val="00C21E40"/>
    <w:rsid w:val="00C22795"/>
    <w:rsid w:val="00C23CBA"/>
    <w:rsid w:val="00C23F32"/>
    <w:rsid w:val="00C240D1"/>
    <w:rsid w:val="00C2470B"/>
    <w:rsid w:val="00C26489"/>
    <w:rsid w:val="00C26D22"/>
    <w:rsid w:val="00C26EE5"/>
    <w:rsid w:val="00C27390"/>
    <w:rsid w:val="00C27FEB"/>
    <w:rsid w:val="00C31338"/>
    <w:rsid w:val="00C320C5"/>
    <w:rsid w:val="00C3237A"/>
    <w:rsid w:val="00C326A2"/>
    <w:rsid w:val="00C32B18"/>
    <w:rsid w:val="00C32B19"/>
    <w:rsid w:val="00C333A5"/>
    <w:rsid w:val="00C33640"/>
    <w:rsid w:val="00C33902"/>
    <w:rsid w:val="00C34C28"/>
    <w:rsid w:val="00C34FB6"/>
    <w:rsid w:val="00C35B52"/>
    <w:rsid w:val="00C361A5"/>
    <w:rsid w:val="00C3648E"/>
    <w:rsid w:val="00C36814"/>
    <w:rsid w:val="00C36850"/>
    <w:rsid w:val="00C36D79"/>
    <w:rsid w:val="00C40235"/>
    <w:rsid w:val="00C408BC"/>
    <w:rsid w:val="00C40FF9"/>
    <w:rsid w:val="00C411B8"/>
    <w:rsid w:val="00C41BC5"/>
    <w:rsid w:val="00C420AE"/>
    <w:rsid w:val="00C43123"/>
    <w:rsid w:val="00C43168"/>
    <w:rsid w:val="00C4348F"/>
    <w:rsid w:val="00C43FAB"/>
    <w:rsid w:val="00C44141"/>
    <w:rsid w:val="00C4527F"/>
    <w:rsid w:val="00C46566"/>
    <w:rsid w:val="00C47077"/>
    <w:rsid w:val="00C47088"/>
    <w:rsid w:val="00C4730D"/>
    <w:rsid w:val="00C4790C"/>
    <w:rsid w:val="00C47C5D"/>
    <w:rsid w:val="00C47E7C"/>
    <w:rsid w:val="00C51A50"/>
    <w:rsid w:val="00C52598"/>
    <w:rsid w:val="00C5291C"/>
    <w:rsid w:val="00C53622"/>
    <w:rsid w:val="00C5373E"/>
    <w:rsid w:val="00C5396F"/>
    <w:rsid w:val="00C53D80"/>
    <w:rsid w:val="00C53E96"/>
    <w:rsid w:val="00C53F5E"/>
    <w:rsid w:val="00C545B2"/>
    <w:rsid w:val="00C559ED"/>
    <w:rsid w:val="00C56BE6"/>
    <w:rsid w:val="00C57423"/>
    <w:rsid w:val="00C5747D"/>
    <w:rsid w:val="00C602AE"/>
    <w:rsid w:val="00C60CB0"/>
    <w:rsid w:val="00C60FAE"/>
    <w:rsid w:val="00C619E6"/>
    <w:rsid w:val="00C63C64"/>
    <w:rsid w:val="00C6450B"/>
    <w:rsid w:val="00C6511D"/>
    <w:rsid w:val="00C6537D"/>
    <w:rsid w:val="00C65489"/>
    <w:rsid w:val="00C66653"/>
    <w:rsid w:val="00C66C04"/>
    <w:rsid w:val="00C66F99"/>
    <w:rsid w:val="00C67174"/>
    <w:rsid w:val="00C67D13"/>
    <w:rsid w:val="00C703AC"/>
    <w:rsid w:val="00C70BDD"/>
    <w:rsid w:val="00C7255C"/>
    <w:rsid w:val="00C725AB"/>
    <w:rsid w:val="00C735DA"/>
    <w:rsid w:val="00C73D60"/>
    <w:rsid w:val="00C74DE7"/>
    <w:rsid w:val="00C74EEE"/>
    <w:rsid w:val="00C75491"/>
    <w:rsid w:val="00C75704"/>
    <w:rsid w:val="00C758BA"/>
    <w:rsid w:val="00C75B6D"/>
    <w:rsid w:val="00C7610B"/>
    <w:rsid w:val="00C7623C"/>
    <w:rsid w:val="00C7667F"/>
    <w:rsid w:val="00C771A4"/>
    <w:rsid w:val="00C773E5"/>
    <w:rsid w:val="00C77847"/>
    <w:rsid w:val="00C77CE9"/>
    <w:rsid w:val="00C80E28"/>
    <w:rsid w:val="00C816EF"/>
    <w:rsid w:val="00C822AC"/>
    <w:rsid w:val="00C83157"/>
    <w:rsid w:val="00C837EE"/>
    <w:rsid w:val="00C8395E"/>
    <w:rsid w:val="00C83B0F"/>
    <w:rsid w:val="00C83F58"/>
    <w:rsid w:val="00C84AF4"/>
    <w:rsid w:val="00C85226"/>
    <w:rsid w:val="00C85959"/>
    <w:rsid w:val="00C86D46"/>
    <w:rsid w:val="00C86D78"/>
    <w:rsid w:val="00C90171"/>
    <w:rsid w:val="00C9029E"/>
    <w:rsid w:val="00C9081A"/>
    <w:rsid w:val="00C90CD5"/>
    <w:rsid w:val="00C911AB"/>
    <w:rsid w:val="00C9252B"/>
    <w:rsid w:val="00C9264D"/>
    <w:rsid w:val="00C92EFB"/>
    <w:rsid w:val="00C92F12"/>
    <w:rsid w:val="00C93270"/>
    <w:rsid w:val="00C9446D"/>
    <w:rsid w:val="00C94505"/>
    <w:rsid w:val="00C9486C"/>
    <w:rsid w:val="00C94E54"/>
    <w:rsid w:val="00C956DF"/>
    <w:rsid w:val="00C962C4"/>
    <w:rsid w:val="00C96313"/>
    <w:rsid w:val="00C96A8C"/>
    <w:rsid w:val="00C96B07"/>
    <w:rsid w:val="00C979DD"/>
    <w:rsid w:val="00CA245D"/>
    <w:rsid w:val="00CA305F"/>
    <w:rsid w:val="00CA3150"/>
    <w:rsid w:val="00CA4981"/>
    <w:rsid w:val="00CA4D9D"/>
    <w:rsid w:val="00CA5196"/>
    <w:rsid w:val="00CA590F"/>
    <w:rsid w:val="00CA760C"/>
    <w:rsid w:val="00CA7CC3"/>
    <w:rsid w:val="00CB0896"/>
    <w:rsid w:val="00CB0FB5"/>
    <w:rsid w:val="00CB1616"/>
    <w:rsid w:val="00CB2567"/>
    <w:rsid w:val="00CB4513"/>
    <w:rsid w:val="00CB5E44"/>
    <w:rsid w:val="00CB5F3F"/>
    <w:rsid w:val="00CB61AC"/>
    <w:rsid w:val="00CB6D41"/>
    <w:rsid w:val="00CB6EA0"/>
    <w:rsid w:val="00CB79F9"/>
    <w:rsid w:val="00CB7E83"/>
    <w:rsid w:val="00CC032E"/>
    <w:rsid w:val="00CC063C"/>
    <w:rsid w:val="00CC0D6B"/>
    <w:rsid w:val="00CC2DF1"/>
    <w:rsid w:val="00CC32A9"/>
    <w:rsid w:val="00CC3396"/>
    <w:rsid w:val="00CC3478"/>
    <w:rsid w:val="00CC3FD4"/>
    <w:rsid w:val="00CC44E8"/>
    <w:rsid w:val="00CC4B88"/>
    <w:rsid w:val="00CC4D67"/>
    <w:rsid w:val="00CC596F"/>
    <w:rsid w:val="00CC597F"/>
    <w:rsid w:val="00CC741D"/>
    <w:rsid w:val="00CC78DB"/>
    <w:rsid w:val="00CD0329"/>
    <w:rsid w:val="00CD0F78"/>
    <w:rsid w:val="00CD2147"/>
    <w:rsid w:val="00CD2444"/>
    <w:rsid w:val="00CD2576"/>
    <w:rsid w:val="00CD4477"/>
    <w:rsid w:val="00CD55B9"/>
    <w:rsid w:val="00CD61F2"/>
    <w:rsid w:val="00CD637C"/>
    <w:rsid w:val="00CD6C88"/>
    <w:rsid w:val="00CD71E7"/>
    <w:rsid w:val="00CD7253"/>
    <w:rsid w:val="00CD7796"/>
    <w:rsid w:val="00CE00BA"/>
    <w:rsid w:val="00CE00D4"/>
    <w:rsid w:val="00CE02CA"/>
    <w:rsid w:val="00CE0656"/>
    <w:rsid w:val="00CE0B2E"/>
    <w:rsid w:val="00CE1A99"/>
    <w:rsid w:val="00CE1E45"/>
    <w:rsid w:val="00CE2384"/>
    <w:rsid w:val="00CE2AC2"/>
    <w:rsid w:val="00CE2D5C"/>
    <w:rsid w:val="00CE32E6"/>
    <w:rsid w:val="00CE3751"/>
    <w:rsid w:val="00CE4184"/>
    <w:rsid w:val="00CE4514"/>
    <w:rsid w:val="00CE49FF"/>
    <w:rsid w:val="00CE57CD"/>
    <w:rsid w:val="00CE5BB3"/>
    <w:rsid w:val="00CE5F13"/>
    <w:rsid w:val="00CE5F32"/>
    <w:rsid w:val="00CE637A"/>
    <w:rsid w:val="00CF0A60"/>
    <w:rsid w:val="00CF0E7E"/>
    <w:rsid w:val="00CF179E"/>
    <w:rsid w:val="00CF1FB4"/>
    <w:rsid w:val="00CF200F"/>
    <w:rsid w:val="00CF2FDC"/>
    <w:rsid w:val="00CF3BC5"/>
    <w:rsid w:val="00CF5120"/>
    <w:rsid w:val="00CF5B55"/>
    <w:rsid w:val="00CF6184"/>
    <w:rsid w:val="00CF68BC"/>
    <w:rsid w:val="00CF7324"/>
    <w:rsid w:val="00CF79E7"/>
    <w:rsid w:val="00D0084F"/>
    <w:rsid w:val="00D018A5"/>
    <w:rsid w:val="00D01A26"/>
    <w:rsid w:val="00D0258F"/>
    <w:rsid w:val="00D02A20"/>
    <w:rsid w:val="00D03132"/>
    <w:rsid w:val="00D03B84"/>
    <w:rsid w:val="00D0415B"/>
    <w:rsid w:val="00D04610"/>
    <w:rsid w:val="00D04E78"/>
    <w:rsid w:val="00D050C6"/>
    <w:rsid w:val="00D05502"/>
    <w:rsid w:val="00D056BA"/>
    <w:rsid w:val="00D05891"/>
    <w:rsid w:val="00D05ECC"/>
    <w:rsid w:val="00D065A6"/>
    <w:rsid w:val="00D0746D"/>
    <w:rsid w:val="00D07C08"/>
    <w:rsid w:val="00D10041"/>
    <w:rsid w:val="00D1039A"/>
    <w:rsid w:val="00D1082D"/>
    <w:rsid w:val="00D11435"/>
    <w:rsid w:val="00D12CCB"/>
    <w:rsid w:val="00D137CC"/>
    <w:rsid w:val="00D13883"/>
    <w:rsid w:val="00D13D76"/>
    <w:rsid w:val="00D14B78"/>
    <w:rsid w:val="00D14F13"/>
    <w:rsid w:val="00D14F71"/>
    <w:rsid w:val="00D15A06"/>
    <w:rsid w:val="00D160A9"/>
    <w:rsid w:val="00D16CF7"/>
    <w:rsid w:val="00D17271"/>
    <w:rsid w:val="00D173D7"/>
    <w:rsid w:val="00D1754C"/>
    <w:rsid w:val="00D20366"/>
    <w:rsid w:val="00D20606"/>
    <w:rsid w:val="00D209BA"/>
    <w:rsid w:val="00D21364"/>
    <w:rsid w:val="00D2183B"/>
    <w:rsid w:val="00D21E63"/>
    <w:rsid w:val="00D2258A"/>
    <w:rsid w:val="00D23A56"/>
    <w:rsid w:val="00D23AFB"/>
    <w:rsid w:val="00D23B25"/>
    <w:rsid w:val="00D2495C"/>
    <w:rsid w:val="00D2578C"/>
    <w:rsid w:val="00D25C15"/>
    <w:rsid w:val="00D25E83"/>
    <w:rsid w:val="00D30178"/>
    <w:rsid w:val="00D3069C"/>
    <w:rsid w:val="00D30B51"/>
    <w:rsid w:val="00D30BB3"/>
    <w:rsid w:val="00D31C1C"/>
    <w:rsid w:val="00D325B7"/>
    <w:rsid w:val="00D326E7"/>
    <w:rsid w:val="00D334C9"/>
    <w:rsid w:val="00D3384B"/>
    <w:rsid w:val="00D33B51"/>
    <w:rsid w:val="00D34268"/>
    <w:rsid w:val="00D34A0F"/>
    <w:rsid w:val="00D34AFF"/>
    <w:rsid w:val="00D35888"/>
    <w:rsid w:val="00D36122"/>
    <w:rsid w:val="00D361D0"/>
    <w:rsid w:val="00D3671A"/>
    <w:rsid w:val="00D36867"/>
    <w:rsid w:val="00D372E5"/>
    <w:rsid w:val="00D379A1"/>
    <w:rsid w:val="00D379D8"/>
    <w:rsid w:val="00D37A92"/>
    <w:rsid w:val="00D37E3D"/>
    <w:rsid w:val="00D4018A"/>
    <w:rsid w:val="00D401BC"/>
    <w:rsid w:val="00D403CB"/>
    <w:rsid w:val="00D420E6"/>
    <w:rsid w:val="00D42E82"/>
    <w:rsid w:val="00D42EF2"/>
    <w:rsid w:val="00D43045"/>
    <w:rsid w:val="00D447FF"/>
    <w:rsid w:val="00D4529B"/>
    <w:rsid w:val="00D4566F"/>
    <w:rsid w:val="00D4620A"/>
    <w:rsid w:val="00D462C7"/>
    <w:rsid w:val="00D46727"/>
    <w:rsid w:val="00D474EF"/>
    <w:rsid w:val="00D50483"/>
    <w:rsid w:val="00D51080"/>
    <w:rsid w:val="00D510B9"/>
    <w:rsid w:val="00D51A39"/>
    <w:rsid w:val="00D522B3"/>
    <w:rsid w:val="00D52A4E"/>
    <w:rsid w:val="00D53067"/>
    <w:rsid w:val="00D5399A"/>
    <w:rsid w:val="00D53AA6"/>
    <w:rsid w:val="00D53BE2"/>
    <w:rsid w:val="00D5447A"/>
    <w:rsid w:val="00D55720"/>
    <w:rsid w:val="00D55D7F"/>
    <w:rsid w:val="00D55EE5"/>
    <w:rsid w:val="00D560BA"/>
    <w:rsid w:val="00D564CA"/>
    <w:rsid w:val="00D565E9"/>
    <w:rsid w:val="00D56AFF"/>
    <w:rsid w:val="00D57481"/>
    <w:rsid w:val="00D57FF4"/>
    <w:rsid w:val="00D60A30"/>
    <w:rsid w:val="00D6111F"/>
    <w:rsid w:val="00D6263D"/>
    <w:rsid w:val="00D62772"/>
    <w:rsid w:val="00D62931"/>
    <w:rsid w:val="00D62938"/>
    <w:rsid w:val="00D6303D"/>
    <w:rsid w:val="00D63889"/>
    <w:rsid w:val="00D64BC1"/>
    <w:rsid w:val="00D64BEA"/>
    <w:rsid w:val="00D65251"/>
    <w:rsid w:val="00D6626D"/>
    <w:rsid w:val="00D66F76"/>
    <w:rsid w:val="00D67336"/>
    <w:rsid w:val="00D7078A"/>
    <w:rsid w:val="00D70A69"/>
    <w:rsid w:val="00D70E85"/>
    <w:rsid w:val="00D70ECB"/>
    <w:rsid w:val="00D712DA"/>
    <w:rsid w:val="00D7140E"/>
    <w:rsid w:val="00D71B1D"/>
    <w:rsid w:val="00D71BAA"/>
    <w:rsid w:val="00D72A40"/>
    <w:rsid w:val="00D72CF9"/>
    <w:rsid w:val="00D7375B"/>
    <w:rsid w:val="00D73B61"/>
    <w:rsid w:val="00D74423"/>
    <w:rsid w:val="00D744EB"/>
    <w:rsid w:val="00D7467D"/>
    <w:rsid w:val="00D74C3F"/>
    <w:rsid w:val="00D75D7F"/>
    <w:rsid w:val="00D768BD"/>
    <w:rsid w:val="00D76AE8"/>
    <w:rsid w:val="00D77814"/>
    <w:rsid w:val="00D778D5"/>
    <w:rsid w:val="00D77E28"/>
    <w:rsid w:val="00D77F51"/>
    <w:rsid w:val="00D808C9"/>
    <w:rsid w:val="00D808FC"/>
    <w:rsid w:val="00D80DE7"/>
    <w:rsid w:val="00D81B8E"/>
    <w:rsid w:val="00D81F49"/>
    <w:rsid w:val="00D8284C"/>
    <w:rsid w:val="00D82C75"/>
    <w:rsid w:val="00D82CA2"/>
    <w:rsid w:val="00D8305F"/>
    <w:rsid w:val="00D8331A"/>
    <w:rsid w:val="00D83F92"/>
    <w:rsid w:val="00D8404C"/>
    <w:rsid w:val="00D84111"/>
    <w:rsid w:val="00D8489A"/>
    <w:rsid w:val="00D8553A"/>
    <w:rsid w:val="00D8733A"/>
    <w:rsid w:val="00D87CDC"/>
    <w:rsid w:val="00D90327"/>
    <w:rsid w:val="00D90F80"/>
    <w:rsid w:val="00D918FB"/>
    <w:rsid w:val="00D927DB"/>
    <w:rsid w:val="00D93296"/>
    <w:rsid w:val="00D934BB"/>
    <w:rsid w:val="00D9354C"/>
    <w:rsid w:val="00D943A8"/>
    <w:rsid w:val="00D945EB"/>
    <w:rsid w:val="00D952E8"/>
    <w:rsid w:val="00D95B0D"/>
    <w:rsid w:val="00D95D14"/>
    <w:rsid w:val="00D95F7C"/>
    <w:rsid w:val="00D961CB"/>
    <w:rsid w:val="00D961E6"/>
    <w:rsid w:val="00D96548"/>
    <w:rsid w:val="00D96AAF"/>
    <w:rsid w:val="00D96D62"/>
    <w:rsid w:val="00D977AC"/>
    <w:rsid w:val="00D978B1"/>
    <w:rsid w:val="00D97E73"/>
    <w:rsid w:val="00D97F37"/>
    <w:rsid w:val="00D97FD2"/>
    <w:rsid w:val="00DA15DB"/>
    <w:rsid w:val="00DA1B89"/>
    <w:rsid w:val="00DA1EE1"/>
    <w:rsid w:val="00DA2BB3"/>
    <w:rsid w:val="00DA2E16"/>
    <w:rsid w:val="00DA30BC"/>
    <w:rsid w:val="00DA362D"/>
    <w:rsid w:val="00DA3C51"/>
    <w:rsid w:val="00DA455B"/>
    <w:rsid w:val="00DA4A45"/>
    <w:rsid w:val="00DA5093"/>
    <w:rsid w:val="00DA5900"/>
    <w:rsid w:val="00DA5AE4"/>
    <w:rsid w:val="00DA62B9"/>
    <w:rsid w:val="00DA64CB"/>
    <w:rsid w:val="00DA6553"/>
    <w:rsid w:val="00DA6699"/>
    <w:rsid w:val="00DA6A7D"/>
    <w:rsid w:val="00DA70AA"/>
    <w:rsid w:val="00DA7EF3"/>
    <w:rsid w:val="00DB009A"/>
    <w:rsid w:val="00DB0DF9"/>
    <w:rsid w:val="00DB1942"/>
    <w:rsid w:val="00DB311F"/>
    <w:rsid w:val="00DB40F0"/>
    <w:rsid w:val="00DB52F4"/>
    <w:rsid w:val="00DB5686"/>
    <w:rsid w:val="00DB59BB"/>
    <w:rsid w:val="00DB5CBE"/>
    <w:rsid w:val="00DB65C0"/>
    <w:rsid w:val="00DB693E"/>
    <w:rsid w:val="00DB72CD"/>
    <w:rsid w:val="00DB76E4"/>
    <w:rsid w:val="00DB7867"/>
    <w:rsid w:val="00DB7A7F"/>
    <w:rsid w:val="00DB7F2A"/>
    <w:rsid w:val="00DC02BF"/>
    <w:rsid w:val="00DC0CC8"/>
    <w:rsid w:val="00DC10C2"/>
    <w:rsid w:val="00DC1DF2"/>
    <w:rsid w:val="00DC2087"/>
    <w:rsid w:val="00DC2471"/>
    <w:rsid w:val="00DC3A11"/>
    <w:rsid w:val="00DC44C8"/>
    <w:rsid w:val="00DC4AFA"/>
    <w:rsid w:val="00DC4D3F"/>
    <w:rsid w:val="00DC561E"/>
    <w:rsid w:val="00DC5ED0"/>
    <w:rsid w:val="00DC72F1"/>
    <w:rsid w:val="00DC775E"/>
    <w:rsid w:val="00DD0E77"/>
    <w:rsid w:val="00DD1310"/>
    <w:rsid w:val="00DD146A"/>
    <w:rsid w:val="00DD1987"/>
    <w:rsid w:val="00DD1BF0"/>
    <w:rsid w:val="00DD2201"/>
    <w:rsid w:val="00DD249F"/>
    <w:rsid w:val="00DD2687"/>
    <w:rsid w:val="00DD268B"/>
    <w:rsid w:val="00DD2A1F"/>
    <w:rsid w:val="00DD30D9"/>
    <w:rsid w:val="00DD35D1"/>
    <w:rsid w:val="00DD3E29"/>
    <w:rsid w:val="00DD4FF1"/>
    <w:rsid w:val="00DD5BEB"/>
    <w:rsid w:val="00DD62FB"/>
    <w:rsid w:val="00DD633A"/>
    <w:rsid w:val="00DD6BAB"/>
    <w:rsid w:val="00DD7640"/>
    <w:rsid w:val="00DD7B1C"/>
    <w:rsid w:val="00DD7D25"/>
    <w:rsid w:val="00DE0655"/>
    <w:rsid w:val="00DE1376"/>
    <w:rsid w:val="00DE1B97"/>
    <w:rsid w:val="00DE1F34"/>
    <w:rsid w:val="00DE23B5"/>
    <w:rsid w:val="00DE2AB0"/>
    <w:rsid w:val="00DE2C26"/>
    <w:rsid w:val="00DE2C2D"/>
    <w:rsid w:val="00DE3326"/>
    <w:rsid w:val="00DE334F"/>
    <w:rsid w:val="00DE3B1D"/>
    <w:rsid w:val="00DE3EAC"/>
    <w:rsid w:val="00DE424A"/>
    <w:rsid w:val="00DE462A"/>
    <w:rsid w:val="00DE480C"/>
    <w:rsid w:val="00DE4850"/>
    <w:rsid w:val="00DE5730"/>
    <w:rsid w:val="00DE6C53"/>
    <w:rsid w:val="00DE7BF6"/>
    <w:rsid w:val="00DF05B3"/>
    <w:rsid w:val="00DF0A73"/>
    <w:rsid w:val="00DF0BBF"/>
    <w:rsid w:val="00DF1A3E"/>
    <w:rsid w:val="00DF1E17"/>
    <w:rsid w:val="00DF2948"/>
    <w:rsid w:val="00DF2D85"/>
    <w:rsid w:val="00DF2EC8"/>
    <w:rsid w:val="00DF2FA6"/>
    <w:rsid w:val="00DF338A"/>
    <w:rsid w:val="00DF3879"/>
    <w:rsid w:val="00DF420F"/>
    <w:rsid w:val="00DF4285"/>
    <w:rsid w:val="00DF52EF"/>
    <w:rsid w:val="00DF6119"/>
    <w:rsid w:val="00DF6345"/>
    <w:rsid w:val="00DF6818"/>
    <w:rsid w:val="00DF69F9"/>
    <w:rsid w:val="00DF6AA0"/>
    <w:rsid w:val="00DF6C2C"/>
    <w:rsid w:val="00DF6C31"/>
    <w:rsid w:val="00DF72B2"/>
    <w:rsid w:val="00DF72EE"/>
    <w:rsid w:val="00DF7DA6"/>
    <w:rsid w:val="00E003DF"/>
    <w:rsid w:val="00E00EB9"/>
    <w:rsid w:val="00E010D5"/>
    <w:rsid w:val="00E02BFE"/>
    <w:rsid w:val="00E02D86"/>
    <w:rsid w:val="00E03463"/>
    <w:rsid w:val="00E035B3"/>
    <w:rsid w:val="00E0445E"/>
    <w:rsid w:val="00E0464F"/>
    <w:rsid w:val="00E05B04"/>
    <w:rsid w:val="00E06208"/>
    <w:rsid w:val="00E064C7"/>
    <w:rsid w:val="00E06CB8"/>
    <w:rsid w:val="00E06D56"/>
    <w:rsid w:val="00E07E99"/>
    <w:rsid w:val="00E104ED"/>
    <w:rsid w:val="00E11093"/>
    <w:rsid w:val="00E11207"/>
    <w:rsid w:val="00E11462"/>
    <w:rsid w:val="00E11793"/>
    <w:rsid w:val="00E119CA"/>
    <w:rsid w:val="00E11D36"/>
    <w:rsid w:val="00E12EF9"/>
    <w:rsid w:val="00E13174"/>
    <w:rsid w:val="00E133F5"/>
    <w:rsid w:val="00E14060"/>
    <w:rsid w:val="00E143F2"/>
    <w:rsid w:val="00E147B1"/>
    <w:rsid w:val="00E15D8D"/>
    <w:rsid w:val="00E16478"/>
    <w:rsid w:val="00E17DA9"/>
    <w:rsid w:val="00E17F8C"/>
    <w:rsid w:val="00E20060"/>
    <w:rsid w:val="00E206A4"/>
    <w:rsid w:val="00E20950"/>
    <w:rsid w:val="00E2114E"/>
    <w:rsid w:val="00E2150F"/>
    <w:rsid w:val="00E2177D"/>
    <w:rsid w:val="00E21A16"/>
    <w:rsid w:val="00E21A3A"/>
    <w:rsid w:val="00E225F7"/>
    <w:rsid w:val="00E22639"/>
    <w:rsid w:val="00E22F8D"/>
    <w:rsid w:val="00E24934"/>
    <w:rsid w:val="00E24B82"/>
    <w:rsid w:val="00E24C11"/>
    <w:rsid w:val="00E24F00"/>
    <w:rsid w:val="00E25227"/>
    <w:rsid w:val="00E2545D"/>
    <w:rsid w:val="00E259A0"/>
    <w:rsid w:val="00E26222"/>
    <w:rsid w:val="00E27399"/>
    <w:rsid w:val="00E2775C"/>
    <w:rsid w:val="00E2777B"/>
    <w:rsid w:val="00E27C87"/>
    <w:rsid w:val="00E27E10"/>
    <w:rsid w:val="00E302A6"/>
    <w:rsid w:val="00E30958"/>
    <w:rsid w:val="00E30A77"/>
    <w:rsid w:val="00E30E4D"/>
    <w:rsid w:val="00E311DA"/>
    <w:rsid w:val="00E31464"/>
    <w:rsid w:val="00E317F5"/>
    <w:rsid w:val="00E3193F"/>
    <w:rsid w:val="00E31DAD"/>
    <w:rsid w:val="00E333B5"/>
    <w:rsid w:val="00E3356A"/>
    <w:rsid w:val="00E34455"/>
    <w:rsid w:val="00E34B8C"/>
    <w:rsid w:val="00E35C84"/>
    <w:rsid w:val="00E35CEF"/>
    <w:rsid w:val="00E3606D"/>
    <w:rsid w:val="00E37678"/>
    <w:rsid w:val="00E37DCA"/>
    <w:rsid w:val="00E37F90"/>
    <w:rsid w:val="00E400BF"/>
    <w:rsid w:val="00E40D88"/>
    <w:rsid w:val="00E411A6"/>
    <w:rsid w:val="00E41A8B"/>
    <w:rsid w:val="00E41D32"/>
    <w:rsid w:val="00E41E24"/>
    <w:rsid w:val="00E4253E"/>
    <w:rsid w:val="00E42CF7"/>
    <w:rsid w:val="00E42D88"/>
    <w:rsid w:val="00E42F4C"/>
    <w:rsid w:val="00E43D90"/>
    <w:rsid w:val="00E45332"/>
    <w:rsid w:val="00E459BF"/>
    <w:rsid w:val="00E46411"/>
    <w:rsid w:val="00E465BD"/>
    <w:rsid w:val="00E46CFA"/>
    <w:rsid w:val="00E46E28"/>
    <w:rsid w:val="00E470DD"/>
    <w:rsid w:val="00E475D7"/>
    <w:rsid w:val="00E4789C"/>
    <w:rsid w:val="00E479EE"/>
    <w:rsid w:val="00E51D0B"/>
    <w:rsid w:val="00E524A5"/>
    <w:rsid w:val="00E529A8"/>
    <w:rsid w:val="00E52F11"/>
    <w:rsid w:val="00E5457E"/>
    <w:rsid w:val="00E54CD1"/>
    <w:rsid w:val="00E568E6"/>
    <w:rsid w:val="00E571D6"/>
    <w:rsid w:val="00E5780A"/>
    <w:rsid w:val="00E57B97"/>
    <w:rsid w:val="00E60049"/>
    <w:rsid w:val="00E600DA"/>
    <w:rsid w:val="00E60296"/>
    <w:rsid w:val="00E6077B"/>
    <w:rsid w:val="00E60AA1"/>
    <w:rsid w:val="00E61A20"/>
    <w:rsid w:val="00E62655"/>
    <w:rsid w:val="00E628D9"/>
    <w:rsid w:val="00E62DE3"/>
    <w:rsid w:val="00E62E3B"/>
    <w:rsid w:val="00E63B02"/>
    <w:rsid w:val="00E63DA8"/>
    <w:rsid w:val="00E63E39"/>
    <w:rsid w:val="00E63F44"/>
    <w:rsid w:val="00E64D68"/>
    <w:rsid w:val="00E654DA"/>
    <w:rsid w:val="00E65E0B"/>
    <w:rsid w:val="00E6602F"/>
    <w:rsid w:val="00E66B2F"/>
    <w:rsid w:val="00E66F74"/>
    <w:rsid w:val="00E672CF"/>
    <w:rsid w:val="00E67BCE"/>
    <w:rsid w:val="00E70BE3"/>
    <w:rsid w:val="00E721C2"/>
    <w:rsid w:val="00E730E8"/>
    <w:rsid w:val="00E732E6"/>
    <w:rsid w:val="00E73D4C"/>
    <w:rsid w:val="00E74104"/>
    <w:rsid w:val="00E74116"/>
    <w:rsid w:val="00E74765"/>
    <w:rsid w:val="00E75E0A"/>
    <w:rsid w:val="00E75E71"/>
    <w:rsid w:val="00E76557"/>
    <w:rsid w:val="00E774FC"/>
    <w:rsid w:val="00E77954"/>
    <w:rsid w:val="00E77AAE"/>
    <w:rsid w:val="00E804E4"/>
    <w:rsid w:val="00E80876"/>
    <w:rsid w:val="00E818DD"/>
    <w:rsid w:val="00E81CB4"/>
    <w:rsid w:val="00E824D3"/>
    <w:rsid w:val="00E82664"/>
    <w:rsid w:val="00E82AFF"/>
    <w:rsid w:val="00E82F45"/>
    <w:rsid w:val="00E83A93"/>
    <w:rsid w:val="00E83CCA"/>
    <w:rsid w:val="00E83F2D"/>
    <w:rsid w:val="00E84C97"/>
    <w:rsid w:val="00E8623E"/>
    <w:rsid w:val="00E8718E"/>
    <w:rsid w:val="00E877BC"/>
    <w:rsid w:val="00E8797D"/>
    <w:rsid w:val="00E90424"/>
    <w:rsid w:val="00E904B9"/>
    <w:rsid w:val="00E9086D"/>
    <w:rsid w:val="00E915B4"/>
    <w:rsid w:val="00E91A1B"/>
    <w:rsid w:val="00E91C83"/>
    <w:rsid w:val="00E91E44"/>
    <w:rsid w:val="00E927CA"/>
    <w:rsid w:val="00E92918"/>
    <w:rsid w:val="00E9395C"/>
    <w:rsid w:val="00E94377"/>
    <w:rsid w:val="00E9477E"/>
    <w:rsid w:val="00E9528C"/>
    <w:rsid w:val="00E95AD8"/>
    <w:rsid w:val="00E96C54"/>
    <w:rsid w:val="00EA010A"/>
    <w:rsid w:val="00EA0848"/>
    <w:rsid w:val="00EA0D70"/>
    <w:rsid w:val="00EA18C9"/>
    <w:rsid w:val="00EA1D2D"/>
    <w:rsid w:val="00EA39DC"/>
    <w:rsid w:val="00EA49C4"/>
    <w:rsid w:val="00EA54FE"/>
    <w:rsid w:val="00EB01BB"/>
    <w:rsid w:val="00EB035F"/>
    <w:rsid w:val="00EB08CE"/>
    <w:rsid w:val="00EB0AF0"/>
    <w:rsid w:val="00EB0AF8"/>
    <w:rsid w:val="00EB173A"/>
    <w:rsid w:val="00EB1813"/>
    <w:rsid w:val="00EB1E2A"/>
    <w:rsid w:val="00EB21E2"/>
    <w:rsid w:val="00EB22B1"/>
    <w:rsid w:val="00EB22C8"/>
    <w:rsid w:val="00EB44FA"/>
    <w:rsid w:val="00EB494E"/>
    <w:rsid w:val="00EB577A"/>
    <w:rsid w:val="00EB57F8"/>
    <w:rsid w:val="00EB63D6"/>
    <w:rsid w:val="00EB6765"/>
    <w:rsid w:val="00EB6B70"/>
    <w:rsid w:val="00EB78CB"/>
    <w:rsid w:val="00EB7C09"/>
    <w:rsid w:val="00EC2A5E"/>
    <w:rsid w:val="00EC2C04"/>
    <w:rsid w:val="00EC32B7"/>
    <w:rsid w:val="00EC3AFC"/>
    <w:rsid w:val="00EC530A"/>
    <w:rsid w:val="00EC5AF0"/>
    <w:rsid w:val="00EC632D"/>
    <w:rsid w:val="00EC72CD"/>
    <w:rsid w:val="00EC74C2"/>
    <w:rsid w:val="00EC7DFC"/>
    <w:rsid w:val="00ED0012"/>
    <w:rsid w:val="00ED08BC"/>
    <w:rsid w:val="00ED099F"/>
    <w:rsid w:val="00ED0A41"/>
    <w:rsid w:val="00ED2D2D"/>
    <w:rsid w:val="00ED3105"/>
    <w:rsid w:val="00ED372C"/>
    <w:rsid w:val="00ED3C7F"/>
    <w:rsid w:val="00ED3D6E"/>
    <w:rsid w:val="00ED4208"/>
    <w:rsid w:val="00ED45F5"/>
    <w:rsid w:val="00ED4896"/>
    <w:rsid w:val="00ED4CFA"/>
    <w:rsid w:val="00ED523F"/>
    <w:rsid w:val="00ED58B7"/>
    <w:rsid w:val="00ED5945"/>
    <w:rsid w:val="00ED5B1C"/>
    <w:rsid w:val="00ED5C7B"/>
    <w:rsid w:val="00ED654C"/>
    <w:rsid w:val="00ED7484"/>
    <w:rsid w:val="00ED7C39"/>
    <w:rsid w:val="00ED7FE7"/>
    <w:rsid w:val="00EE02B4"/>
    <w:rsid w:val="00EE0926"/>
    <w:rsid w:val="00EE0BEE"/>
    <w:rsid w:val="00EE0C87"/>
    <w:rsid w:val="00EE1842"/>
    <w:rsid w:val="00EE1B26"/>
    <w:rsid w:val="00EE2A10"/>
    <w:rsid w:val="00EE2AD2"/>
    <w:rsid w:val="00EE2C36"/>
    <w:rsid w:val="00EE2D8B"/>
    <w:rsid w:val="00EE3BBA"/>
    <w:rsid w:val="00EE49F8"/>
    <w:rsid w:val="00EE4EEE"/>
    <w:rsid w:val="00EE651A"/>
    <w:rsid w:val="00EE6833"/>
    <w:rsid w:val="00EE6FB7"/>
    <w:rsid w:val="00EF04EA"/>
    <w:rsid w:val="00EF1094"/>
    <w:rsid w:val="00EF1340"/>
    <w:rsid w:val="00EF168D"/>
    <w:rsid w:val="00EF1A61"/>
    <w:rsid w:val="00EF1C1C"/>
    <w:rsid w:val="00EF2087"/>
    <w:rsid w:val="00EF293D"/>
    <w:rsid w:val="00EF2CC4"/>
    <w:rsid w:val="00EF3186"/>
    <w:rsid w:val="00EF31FD"/>
    <w:rsid w:val="00EF330B"/>
    <w:rsid w:val="00EF416A"/>
    <w:rsid w:val="00EF528C"/>
    <w:rsid w:val="00EF53A3"/>
    <w:rsid w:val="00EF6A73"/>
    <w:rsid w:val="00EF7333"/>
    <w:rsid w:val="00EF7501"/>
    <w:rsid w:val="00EF7FB8"/>
    <w:rsid w:val="00F00181"/>
    <w:rsid w:val="00F00495"/>
    <w:rsid w:val="00F00520"/>
    <w:rsid w:val="00F0058D"/>
    <w:rsid w:val="00F00AB8"/>
    <w:rsid w:val="00F022EE"/>
    <w:rsid w:val="00F02C53"/>
    <w:rsid w:val="00F03291"/>
    <w:rsid w:val="00F037E2"/>
    <w:rsid w:val="00F03B35"/>
    <w:rsid w:val="00F0439C"/>
    <w:rsid w:val="00F04D28"/>
    <w:rsid w:val="00F04D72"/>
    <w:rsid w:val="00F05034"/>
    <w:rsid w:val="00F05466"/>
    <w:rsid w:val="00F05D3D"/>
    <w:rsid w:val="00F05EC5"/>
    <w:rsid w:val="00F06742"/>
    <w:rsid w:val="00F06875"/>
    <w:rsid w:val="00F070D7"/>
    <w:rsid w:val="00F070F6"/>
    <w:rsid w:val="00F10033"/>
    <w:rsid w:val="00F10AD5"/>
    <w:rsid w:val="00F13252"/>
    <w:rsid w:val="00F1417B"/>
    <w:rsid w:val="00F15A44"/>
    <w:rsid w:val="00F1645A"/>
    <w:rsid w:val="00F16A2F"/>
    <w:rsid w:val="00F17E2E"/>
    <w:rsid w:val="00F2075B"/>
    <w:rsid w:val="00F2187F"/>
    <w:rsid w:val="00F21B69"/>
    <w:rsid w:val="00F22FCF"/>
    <w:rsid w:val="00F233FF"/>
    <w:rsid w:val="00F23660"/>
    <w:rsid w:val="00F23A5C"/>
    <w:rsid w:val="00F23AB8"/>
    <w:rsid w:val="00F23B00"/>
    <w:rsid w:val="00F23F2D"/>
    <w:rsid w:val="00F24573"/>
    <w:rsid w:val="00F264DD"/>
    <w:rsid w:val="00F265F9"/>
    <w:rsid w:val="00F27A8C"/>
    <w:rsid w:val="00F27DF2"/>
    <w:rsid w:val="00F325F0"/>
    <w:rsid w:val="00F32BFA"/>
    <w:rsid w:val="00F32D3D"/>
    <w:rsid w:val="00F33072"/>
    <w:rsid w:val="00F33665"/>
    <w:rsid w:val="00F337FD"/>
    <w:rsid w:val="00F3395D"/>
    <w:rsid w:val="00F33EB7"/>
    <w:rsid w:val="00F3433B"/>
    <w:rsid w:val="00F34EF4"/>
    <w:rsid w:val="00F34F09"/>
    <w:rsid w:val="00F356BF"/>
    <w:rsid w:val="00F35945"/>
    <w:rsid w:val="00F35C9E"/>
    <w:rsid w:val="00F36019"/>
    <w:rsid w:val="00F36141"/>
    <w:rsid w:val="00F36153"/>
    <w:rsid w:val="00F377FF"/>
    <w:rsid w:val="00F403D8"/>
    <w:rsid w:val="00F40438"/>
    <w:rsid w:val="00F40B14"/>
    <w:rsid w:val="00F40E89"/>
    <w:rsid w:val="00F41AD6"/>
    <w:rsid w:val="00F4385C"/>
    <w:rsid w:val="00F43A00"/>
    <w:rsid w:val="00F43E9F"/>
    <w:rsid w:val="00F44103"/>
    <w:rsid w:val="00F4432B"/>
    <w:rsid w:val="00F44843"/>
    <w:rsid w:val="00F450EA"/>
    <w:rsid w:val="00F4609F"/>
    <w:rsid w:val="00F4642B"/>
    <w:rsid w:val="00F471BD"/>
    <w:rsid w:val="00F477A6"/>
    <w:rsid w:val="00F47D63"/>
    <w:rsid w:val="00F47DC5"/>
    <w:rsid w:val="00F47EFA"/>
    <w:rsid w:val="00F50093"/>
    <w:rsid w:val="00F50D2B"/>
    <w:rsid w:val="00F514BF"/>
    <w:rsid w:val="00F518EF"/>
    <w:rsid w:val="00F525AD"/>
    <w:rsid w:val="00F52741"/>
    <w:rsid w:val="00F528A9"/>
    <w:rsid w:val="00F52C12"/>
    <w:rsid w:val="00F53E62"/>
    <w:rsid w:val="00F54A52"/>
    <w:rsid w:val="00F54AC5"/>
    <w:rsid w:val="00F5637C"/>
    <w:rsid w:val="00F56819"/>
    <w:rsid w:val="00F5685F"/>
    <w:rsid w:val="00F573D2"/>
    <w:rsid w:val="00F579B0"/>
    <w:rsid w:val="00F579DB"/>
    <w:rsid w:val="00F60390"/>
    <w:rsid w:val="00F615F8"/>
    <w:rsid w:val="00F6259A"/>
    <w:rsid w:val="00F626FF"/>
    <w:rsid w:val="00F627D1"/>
    <w:rsid w:val="00F628CC"/>
    <w:rsid w:val="00F62ACD"/>
    <w:rsid w:val="00F643BC"/>
    <w:rsid w:val="00F646EF"/>
    <w:rsid w:val="00F64892"/>
    <w:rsid w:val="00F64AD1"/>
    <w:rsid w:val="00F652C7"/>
    <w:rsid w:val="00F653E0"/>
    <w:rsid w:val="00F6577B"/>
    <w:rsid w:val="00F659C1"/>
    <w:rsid w:val="00F65B87"/>
    <w:rsid w:val="00F66800"/>
    <w:rsid w:val="00F67112"/>
    <w:rsid w:val="00F70E4C"/>
    <w:rsid w:val="00F72D2F"/>
    <w:rsid w:val="00F72DB3"/>
    <w:rsid w:val="00F73651"/>
    <w:rsid w:val="00F73CE8"/>
    <w:rsid w:val="00F75228"/>
    <w:rsid w:val="00F7638C"/>
    <w:rsid w:val="00F76BC9"/>
    <w:rsid w:val="00F76C0B"/>
    <w:rsid w:val="00F76D3A"/>
    <w:rsid w:val="00F7786A"/>
    <w:rsid w:val="00F8157F"/>
    <w:rsid w:val="00F81A7F"/>
    <w:rsid w:val="00F81AF4"/>
    <w:rsid w:val="00F8269E"/>
    <w:rsid w:val="00F82D94"/>
    <w:rsid w:val="00F831A2"/>
    <w:rsid w:val="00F83219"/>
    <w:rsid w:val="00F834B3"/>
    <w:rsid w:val="00F84305"/>
    <w:rsid w:val="00F843EA"/>
    <w:rsid w:val="00F84F71"/>
    <w:rsid w:val="00F84FD6"/>
    <w:rsid w:val="00F8555C"/>
    <w:rsid w:val="00F8682C"/>
    <w:rsid w:val="00F868FC"/>
    <w:rsid w:val="00F87567"/>
    <w:rsid w:val="00F8777F"/>
    <w:rsid w:val="00F87BE3"/>
    <w:rsid w:val="00F90388"/>
    <w:rsid w:val="00F9052A"/>
    <w:rsid w:val="00F90EB2"/>
    <w:rsid w:val="00F913D4"/>
    <w:rsid w:val="00F927B1"/>
    <w:rsid w:val="00F9363F"/>
    <w:rsid w:val="00F9380C"/>
    <w:rsid w:val="00F93DB6"/>
    <w:rsid w:val="00F94298"/>
    <w:rsid w:val="00F942CF"/>
    <w:rsid w:val="00F943B0"/>
    <w:rsid w:val="00F948B3"/>
    <w:rsid w:val="00F94938"/>
    <w:rsid w:val="00F95078"/>
    <w:rsid w:val="00F95502"/>
    <w:rsid w:val="00F95D50"/>
    <w:rsid w:val="00F96A4D"/>
    <w:rsid w:val="00F9745B"/>
    <w:rsid w:val="00F97978"/>
    <w:rsid w:val="00FA031D"/>
    <w:rsid w:val="00FA0ACD"/>
    <w:rsid w:val="00FA0B51"/>
    <w:rsid w:val="00FA1C47"/>
    <w:rsid w:val="00FA1E5E"/>
    <w:rsid w:val="00FA1FFE"/>
    <w:rsid w:val="00FA22CC"/>
    <w:rsid w:val="00FA23A4"/>
    <w:rsid w:val="00FA243A"/>
    <w:rsid w:val="00FA2751"/>
    <w:rsid w:val="00FA501D"/>
    <w:rsid w:val="00FA542F"/>
    <w:rsid w:val="00FA55AA"/>
    <w:rsid w:val="00FA6401"/>
    <w:rsid w:val="00FA6644"/>
    <w:rsid w:val="00FA6E62"/>
    <w:rsid w:val="00FA6F9B"/>
    <w:rsid w:val="00FA7667"/>
    <w:rsid w:val="00FA7CFF"/>
    <w:rsid w:val="00FA7FA4"/>
    <w:rsid w:val="00FB0856"/>
    <w:rsid w:val="00FB0B0F"/>
    <w:rsid w:val="00FB1D79"/>
    <w:rsid w:val="00FB1E35"/>
    <w:rsid w:val="00FB3170"/>
    <w:rsid w:val="00FB3442"/>
    <w:rsid w:val="00FB418C"/>
    <w:rsid w:val="00FB4DE8"/>
    <w:rsid w:val="00FB5579"/>
    <w:rsid w:val="00FB56AB"/>
    <w:rsid w:val="00FB5E99"/>
    <w:rsid w:val="00FB6809"/>
    <w:rsid w:val="00FB69C3"/>
    <w:rsid w:val="00FB6A15"/>
    <w:rsid w:val="00FB7400"/>
    <w:rsid w:val="00FB7556"/>
    <w:rsid w:val="00FB76D1"/>
    <w:rsid w:val="00FB780D"/>
    <w:rsid w:val="00FC01B7"/>
    <w:rsid w:val="00FC13A2"/>
    <w:rsid w:val="00FC1A9E"/>
    <w:rsid w:val="00FC1FD3"/>
    <w:rsid w:val="00FC2021"/>
    <w:rsid w:val="00FC20E8"/>
    <w:rsid w:val="00FC2EDA"/>
    <w:rsid w:val="00FC30A0"/>
    <w:rsid w:val="00FC32BC"/>
    <w:rsid w:val="00FC4C4F"/>
    <w:rsid w:val="00FC4F2A"/>
    <w:rsid w:val="00FC54A5"/>
    <w:rsid w:val="00FC652A"/>
    <w:rsid w:val="00FC6D09"/>
    <w:rsid w:val="00FC6E02"/>
    <w:rsid w:val="00FC7092"/>
    <w:rsid w:val="00FD086E"/>
    <w:rsid w:val="00FD088C"/>
    <w:rsid w:val="00FD3377"/>
    <w:rsid w:val="00FD34AC"/>
    <w:rsid w:val="00FD4FA6"/>
    <w:rsid w:val="00FD575C"/>
    <w:rsid w:val="00FD6457"/>
    <w:rsid w:val="00FD69B1"/>
    <w:rsid w:val="00FD750E"/>
    <w:rsid w:val="00FD754C"/>
    <w:rsid w:val="00FD77C8"/>
    <w:rsid w:val="00FE095D"/>
    <w:rsid w:val="00FE0ED3"/>
    <w:rsid w:val="00FE1594"/>
    <w:rsid w:val="00FE18DB"/>
    <w:rsid w:val="00FE1AFA"/>
    <w:rsid w:val="00FE1DB6"/>
    <w:rsid w:val="00FE201A"/>
    <w:rsid w:val="00FE29E5"/>
    <w:rsid w:val="00FE2A1C"/>
    <w:rsid w:val="00FE2DA1"/>
    <w:rsid w:val="00FE30C2"/>
    <w:rsid w:val="00FE31DF"/>
    <w:rsid w:val="00FE3826"/>
    <w:rsid w:val="00FE3C2D"/>
    <w:rsid w:val="00FE4333"/>
    <w:rsid w:val="00FE4C3C"/>
    <w:rsid w:val="00FE5275"/>
    <w:rsid w:val="00FE5994"/>
    <w:rsid w:val="00FE5DC3"/>
    <w:rsid w:val="00FE5FC1"/>
    <w:rsid w:val="00FE6140"/>
    <w:rsid w:val="00FE7069"/>
    <w:rsid w:val="00FE73F9"/>
    <w:rsid w:val="00FF0CF5"/>
    <w:rsid w:val="00FF0D5D"/>
    <w:rsid w:val="00FF177F"/>
    <w:rsid w:val="00FF1890"/>
    <w:rsid w:val="00FF1A8B"/>
    <w:rsid w:val="00FF2595"/>
    <w:rsid w:val="00FF2EB5"/>
    <w:rsid w:val="00FF4160"/>
    <w:rsid w:val="00FF63C9"/>
    <w:rsid w:val="00FF6AB8"/>
    <w:rsid w:val="00FF74E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2"/>
    <o:shapelayout v:ext="edit">
      <o:idmap v:ext="edit" data="1"/>
    </o:shapelayout>
  </w:shapeDefaults>
  <w:decimalSymbol w:val="."/>
  <w:listSeparator w:val=","/>
  <w14:docId w14:val="22FB19AC"/>
  <w15:docId w15:val="{5CEFB11B-7011-437D-9E23-D883CF98C7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lsdException w:name="heading 1" w:uiPriority="0" w:qFormat="1"/>
    <w:lsdException w:name="heading 2" w:uiPriority="0" w:qFormat="1"/>
    <w:lsdException w:name="heading 3" w:uiPriority="0"/>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A6007"/>
    <w:pPr>
      <w:bidi/>
    </w:pPr>
    <w:rPr>
      <w:sz w:val="24"/>
      <w:szCs w:val="24"/>
    </w:rPr>
  </w:style>
  <w:style w:type="paragraph" w:styleId="11">
    <w:name w:val="heading 1"/>
    <w:aliases w:val="ראשי גת,ASAPHeading 1,Heading 1,h1,hdg1"/>
    <w:basedOn w:val="24"/>
    <w:next w:val="RonnyBase"/>
    <w:link w:val="16"/>
    <w:qFormat/>
    <w:rsid w:val="000C3BC9"/>
    <w:pPr>
      <w:pageBreakBefore/>
      <w:numPr>
        <w:numId w:val="56"/>
      </w:numPr>
      <w:jc w:val="center"/>
    </w:pPr>
    <w:rPr>
      <w:rFonts w:cs="David"/>
      <w:i w:val="0"/>
      <w:iCs w:val="0"/>
      <w:spacing w:val="0"/>
      <w:sz w:val="40"/>
      <w:szCs w:val="40"/>
    </w:rPr>
  </w:style>
  <w:style w:type="paragraph" w:styleId="2">
    <w:name w:val="heading 2"/>
    <w:aliases w:val="E,h2,h21,ASAPHeading 2,סעיף ראשי,Heading 2,כותרת 2 תו תו תו,כותרת 2 תו תו תו תו תו תו תו,כותרת 2 תו תו תו תו תו תו"/>
    <w:basedOn w:val="RonnyHeading"/>
    <w:next w:val="RonnyBase"/>
    <w:link w:val="210"/>
    <w:qFormat/>
    <w:rsid w:val="007F3E2D"/>
    <w:pPr>
      <w:keepNext/>
      <w:numPr>
        <w:ilvl w:val="1"/>
        <w:numId w:val="56"/>
      </w:numPr>
      <w:tabs>
        <w:tab w:val="left" w:pos="483"/>
      </w:tabs>
      <w:spacing w:before="240" w:after="240"/>
      <w:outlineLvl w:val="1"/>
    </w:pPr>
    <w:rPr>
      <w:b/>
      <w:bCs/>
      <w:sz w:val="36"/>
      <w:szCs w:val="36"/>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310"/>
    <w:rsid w:val="0076492C"/>
    <w:pPr>
      <w:outlineLvl w:val="2"/>
    </w:pPr>
  </w:style>
  <w:style w:type="paragraph" w:styleId="42">
    <w:name w:val="heading 4"/>
    <w:aliases w:val="Heading 4 תו תו,Heading 4 תו תו תו תו,Heading 4 תו,Heading 4 תו1 תו,כותרת 4 תו1,כותרת 4 תו תו,ASAPHeading 4"/>
    <w:basedOn w:val="41"/>
    <w:next w:val="RonnyBase"/>
    <w:link w:val="43"/>
    <w:qFormat/>
    <w:rsid w:val="00923513"/>
    <w:pPr>
      <w:numPr>
        <w:ilvl w:val="0"/>
        <w:numId w:val="0"/>
      </w:numPr>
      <w:ind w:left="1476" w:hanging="709"/>
      <w:outlineLvl w:val="3"/>
    </w:pPr>
    <w:rPr>
      <w:b/>
      <w:bCs/>
      <w:sz w:val="28"/>
      <w:szCs w:val="28"/>
    </w:rPr>
  </w:style>
  <w:style w:type="paragraph" w:styleId="53">
    <w:name w:val="heading 5"/>
    <w:aliases w:val="Heading 5 תו,ASAPHeading 5"/>
    <w:basedOn w:val="51"/>
    <w:next w:val="RonnyBase"/>
    <w:link w:val="54"/>
    <w:qFormat/>
    <w:rsid w:val="00813B69"/>
    <w:pPr>
      <w:outlineLvl w:val="4"/>
    </w:pPr>
    <w:rPr>
      <w:b/>
      <w:bCs/>
    </w:rPr>
  </w:style>
  <w:style w:type="paragraph" w:styleId="60">
    <w:name w:val="heading 6"/>
    <w:aliases w:val="ASAPHeading 6"/>
    <w:basedOn w:val="RonnyHeading"/>
    <w:next w:val="RonnyBase"/>
    <w:link w:val="62"/>
    <w:qFormat/>
    <w:rsid w:val="00D462C7"/>
    <w:pPr>
      <w:keepNext/>
      <w:numPr>
        <w:ilvl w:val="5"/>
        <w:numId w:val="45"/>
      </w:numPr>
      <w:spacing w:after="120"/>
      <w:ind w:right="2520"/>
      <w:outlineLvl w:val="5"/>
    </w:pPr>
    <w:rPr>
      <w:b/>
      <w:bCs/>
      <w:noProof/>
    </w:rPr>
  </w:style>
  <w:style w:type="paragraph" w:styleId="70">
    <w:name w:val="heading 7"/>
    <w:aliases w:val="ASAPHeading 7"/>
    <w:basedOn w:val="RonnyHeading"/>
    <w:next w:val="RonnyBase"/>
    <w:link w:val="72"/>
    <w:qFormat/>
    <w:rsid w:val="00D462C7"/>
    <w:pPr>
      <w:numPr>
        <w:ilvl w:val="6"/>
        <w:numId w:val="45"/>
      </w:numPr>
      <w:ind w:right="2880"/>
      <w:outlineLvl w:val="6"/>
    </w:pPr>
    <w:rPr>
      <w:u w:val="single"/>
    </w:rPr>
  </w:style>
  <w:style w:type="paragraph" w:styleId="8">
    <w:name w:val="heading 8"/>
    <w:aliases w:val="ASAPHeading 8"/>
    <w:basedOn w:val="70"/>
    <w:next w:val="ac"/>
    <w:link w:val="80"/>
    <w:qFormat/>
    <w:rsid w:val="00D462C7"/>
    <w:pPr>
      <w:numPr>
        <w:ilvl w:val="7"/>
      </w:numPr>
      <w:ind w:right="2434"/>
      <w:outlineLvl w:val="7"/>
    </w:pPr>
  </w:style>
  <w:style w:type="paragraph" w:styleId="9">
    <w:name w:val="heading 9"/>
    <w:aliases w:val="ASAPHeading 9"/>
    <w:basedOn w:val="8"/>
    <w:next w:val="ac"/>
    <w:link w:val="90"/>
    <w:qFormat/>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Heading 1 תו,h1 תו,hdg1 תו"/>
    <w:basedOn w:val="ad"/>
    <w:link w:val="11"/>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Heading 2 תו,כותרת 2 תו תו תו תו,כותרת 2 תו תו תו תו תו תו תו תו,כותרת 2 תו תו תו תו תו תו תו1"/>
    <w:link w:val="2"/>
    <w:rsid w:val="007F3E2D"/>
    <w:rPr>
      <w:rFonts w:cs="David"/>
      <w:b/>
      <w:bCs/>
      <w:sz w:val="36"/>
      <w:szCs w:val="36"/>
    </w:rPr>
  </w:style>
  <w:style w:type="paragraph" w:customStyle="1" w:styleId="Normal3">
    <w:name w:val="Normal3"/>
    <w:basedOn w:val="RonnyBase"/>
    <w:qFormat/>
    <w:rsid w:val="00883526"/>
    <w:pPr>
      <w:spacing w:line="360" w:lineRule="auto"/>
      <w:ind w:left="1334"/>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2"/>
    <w:rsid w:val="0076492C"/>
    <w:rPr>
      <w:rFonts w:cs="David"/>
      <w:b/>
      <w:bCs/>
      <w:sz w:val="32"/>
      <w:szCs w:val="32"/>
    </w:rPr>
  </w:style>
  <w:style w:type="paragraph" w:customStyle="1" w:styleId="41">
    <w:name w:val="ממוספר 4"/>
    <w:basedOn w:val="33"/>
    <w:link w:val="44"/>
    <w:qFormat/>
    <w:rsid w:val="002E50D5"/>
    <w:pPr>
      <w:numPr>
        <w:ilvl w:val="3"/>
      </w:numPr>
      <w:tabs>
        <w:tab w:val="clear" w:pos="1476"/>
        <w:tab w:val="left" w:pos="1759"/>
      </w:tabs>
      <w:snapToGrid w:val="0"/>
      <w:jc w:val="left"/>
    </w:pPr>
    <w:rPr>
      <w:b w:val="0"/>
      <w:bCs w:val="0"/>
    </w:rPr>
  </w:style>
  <w:style w:type="paragraph" w:customStyle="1" w:styleId="33">
    <w:name w:val="ממוספר 3 תו"/>
    <w:basedOn w:val="3"/>
    <w:next w:val="Normal3"/>
    <w:link w:val="34"/>
    <w:uiPriority w:val="99"/>
    <w:rsid w:val="00D768BD"/>
    <w:pPr>
      <w:tabs>
        <w:tab w:val="left" w:pos="1476"/>
      </w:tabs>
      <w:spacing w:line="360" w:lineRule="auto"/>
      <w:ind w:left="1476" w:hanging="709"/>
    </w:pPr>
    <w:rPr>
      <w:sz w:val="24"/>
      <w:szCs w:val="24"/>
    </w:rPr>
  </w:style>
  <w:style w:type="paragraph" w:customStyle="1" w:styleId="3">
    <w:name w:val="כותרת 3 חדש"/>
    <w:basedOn w:val="25"/>
    <w:next w:val="Normal3"/>
    <w:qFormat/>
    <w:rsid w:val="00883526"/>
    <w:pPr>
      <w:keepNext w:val="0"/>
      <w:keepLines w:val="0"/>
      <w:numPr>
        <w:ilvl w:val="2"/>
        <w:numId w:val="56"/>
      </w:numPr>
      <w:tabs>
        <w:tab w:val="clear" w:pos="483"/>
        <w:tab w:val="left" w:pos="1334"/>
      </w:tabs>
    </w:pPr>
    <w:rPr>
      <w:sz w:val="32"/>
      <w:szCs w:val="32"/>
    </w:rPr>
  </w:style>
  <w:style w:type="paragraph" w:customStyle="1" w:styleId="25">
    <w:name w:val="כותרת2"/>
    <w:basedOn w:val="2"/>
    <w:next w:val="ac"/>
    <w:uiPriority w:val="99"/>
    <w:rsid w:val="000C3BC9"/>
    <w:pPr>
      <w:numPr>
        <w:ilvl w:val="0"/>
        <w:numId w:val="0"/>
      </w:numPr>
    </w:pPr>
  </w:style>
  <w:style w:type="character" w:customStyle="1" w:styleId="34">
    <w:name w:val="ממוספר 3 תו תו"/>
    <w:link w:val="33"/>
    <w:uiPriority w:val="99"/>
    <w:rsid w:val="00D768BD"/>
    <w:rPr>
      <w:rFonts w:cs="David"/>
      <w:b/>
      <w:bCs/>
      <w:sz w:val="24"/>
      <w:szCs w:val="24"/>
    </w:rPr>
  </w:style>
  <w:style w:type="character" w:customStyle="1" w:styleId="44">
    <w:name w:val="ממוספר 4 תו"/>
    <w:link w:val="41"/>
    <w:rsid w:val="002E50D5"/>
    <w:rPr>
      <w:rFonts w:cs="David"/>
      <w:sz w:val="24"/>
      <w:szCs w:val="24"/>
    </w:rPr>
  </w:style>
  <w:style w:type="character" w:customStyle="1" w:styleId="43">
    <w:name w:val="כותרת 4 תו"/>
    <w:aliases w:val="Heading 4 תו תו תו,Heading 4 תו תו תו תו תו,Heading 4 תו תו1,Heading 4 תו1 תו תו,כותרת 4 תו1 תו,כותרת 4 תו תו תו,ASAPHeading 4 תו"/>
    <w:link w:val="42"/>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1">
    <w:name w:val="ממוספר 5 תו תו תו תו תו"/>
    <w:basedOn w:val="41"/>
    <w:qFormat/>
    <w:rsid w:val="00980B88"/>
    <w:pPr>
      <w:numPr>
        <w:ilvl w:val="4"/>
      </w:numPr>
      <w:tabs>
        <w:tab w:val="clear" w:pos="1334"/>
        <w:tab w:val="clear" w:pos="1759"/>
        <w:tab w:val="left" w:pos="1901"/>
        <w:tab w:val="left" w:pos="2468"/>
      </w:tabs>
      <w:jc w:val="both"/>
    </w:pPr>
    <w:rPr>
      <w:noProof/>
      <w:lang w:eastAsia="he-IL"/>
    </w:rPr>
  </w:style>
  <w:style w:type="character" w:customStyle="1" w:styleId="54">
    <w:name w:val="כותרת 5 תו"/>
    <w:aliases w:val="Heading 5 תו תו,ASAPHeading 5 תו"/>
    <w:basedOn w:val="ad"/>
    <w:link w:val="53"/>
    <w:rsid w:val="00813B69"/>
    <w:rPr>
      <w:rFonts w:cs="David"/>
      <w:b/>
      <w:bCs/>
      <w:noProof/>
      <w:sz w:val="24"/>
      <w:szCs w:val="24"/>
      <w:lang w:eastAsia="he-IL"/>
    </w:rPr>
  </w:style>
  <w:style w:type="character" w:customStyle="1" w:styleId="62">
    <w:name w:val="כותרת 6 תו"/>
    <w:aliases w:val="ASAPHeading 6 תו"/>
    <w:basedOn w:val="ad"/>
    <w:link w:val="60"/>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4">
    <w:name w:val="כותרת1"/>
    <w:basedOn w:val="ac"/>
    <w:next w:val="ac"/>
    <w:rsid w:val="00A87A7A"/>
    <w:pPr>
      <w:numPr>
        <w:numId w:val="55"/>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
    <w:next w:val="Normal3"/>
    <w:qFormat/>
    <w:rsid w:val="00CC4D67"/>
    <w:pPr>
      <w:tabs>
        <w:tab w:val="clear" w:pos="1334"/>
        <w:tab w:val="left" w:pos="1476"/>
      </w:tabs>
      <w:spacing w:line="360" w:lineRule="auto"/>
    </w:pPr>
    <w:rPr>
      <w:b w:val="0"/>
      <w:bCs w:val="0"/>
      <w:sz w:val="24"/>
      <w:szCs w:val="24"/>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6D21CD"/>
    <w:pPr>
      <w:ind w:left="767"/>
    </w:pPr>
  </w:style>
  <w:style w:type="character" w:customStyle="1" w:styleId="Normal20">
    <w:name w:val="Normal2 תו"/>
    <w:link w:val="Normal2"/>
    <w:rsid w:val="006D21CD"/>
    <w:rPr>
      <w:rFonts w:cs="David"/>
      <w:sz w:val="24"/>
      <w:szCs w:val="24"/>
    </w:rPr>
  </w:style>
  <w:style w:type="paragraph" w:customStyle="1" w:styleId="Normal4">
    <w:name w:val="Normal4"/>
    <w:basedOn w:val="Normal3"/>
    <w:uiPriority w:val="99"/>
    <w:qFormat/>
    <w:rsid w:val="006D21CD"/>
    <w:pPr>
      <w:ind w:left="1759"/>
    </w:pPr>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uiPriority w:val="99"/>
    <w:rsid w:val="00D462C7"/>
    <w:pPr>
      <w:numPr>
        <w:numId w:val="10"/>
      </w:numPr>
      <w:tabs>
        <w:tab w:val="center" w:pos="4153"/>
        <w:tab w:val="right" w:pos="8306"/>
      </w:tabs>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2">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2"/>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rsid w:val="00D462C7"/>
    <w:pPr>
      <w:overflowPunct w:val="0"/>
      <w:autoSpaceDE w:val="0"/>
      <w:autoSpaceDN w:val="0"/>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2"/>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RonnyBase"/>
    <w:next w:val="ac"/>
    <w:uiPriority w:val="39"/>
    <w:rsid w:val="00D462C7"/>
    <w:pPr>
      <w:keepLines w:val="0"/>
      <w:spacing w:before="360" w:after="360"/>
      <w:jc w:val="left"/>
    </w:pPr>
    <w:rPr>
      <w:b/>
      <w:bCs/>
      <w:caps/>
      <w:u w:val="single"/>
    </w:rPr>
  </w:style>
  <w:style w:type="paragraph" w:styleId="TOC2">
    <w:name w:val="toc 2"/>
    <w:basedOn w:val="RonnyBase"/>
    <w:next w:val="ac"/>
    <w:uiPriority w:val="39"/>
    <w:rsid w:val="00D462C7"/>
    <w:pPr>
      <w:keepLines w:val="0"/>
      <w:spacing w:before="0"/>
      <w:jc w:val="left"/>
    </w:pPr>
    <w:rPr>
      <w:b/>
      <w:bCs/>
      <w:smallCaps/>
    </w:rPr>
  </w:style>
  <w:style w:type="paragraph" w:styleId="TOC3">
    <w:name w:val="toc 3"/>
    <w:basedOn w:val="RonnyBase"/>
    <w:next w:val="ac"/>
    <w:uiPriority w:val="39"/>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rPr>
      <w:sz w:val="22"/>
      <w:szCs w:val="22"/>
    </w:rPr>
  </w:style>
  <w:style w:type="paragraph" w:styleId="TOC9">
    <w:name w:val="toc 9"/>
    <w:basedOn w:val="ac"/>
    <w:next w:val="ac"/>
    <w:autoRedefine/>
    <w:uiPriority w:val="39"/>
    <w:rsid w:val="00D462C7"/>
    <w:rPr>
      <w:sz w:val="22"/>
      <w:szCs w:val="22"/>
    </w:rPr>
  </w:style>
  <w:style w:type="paragraph" w:customStyle="1" w:styleId="a6">
    <w:name w:val="אב"/>
    <w:basedOn w:val="ac"/>
    <w:uiPriority w:val="99"/>
    <w:rsid w:val="00D462C7"/>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sz w:val="24"/>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0">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bidi w:val="0"/>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D462C7"/>
    <w:pPr>
      <w:spacing w:before="360" w:after="600" w:line="480" w:lineRule="auto"/>
      <w:jc w:val="center"/>
    </w:pPr>
    <w:rPr>
      <w:b/>
      <w:bCs/>
      <w:spacing w:val="20"/>
      <w:sz w:val="28"/>
      <w:szCs w:val="28"/>
    </w:rPr>
  </w:style>
  <w:style w:type="character" w:customStyle="1" w:styleId="afff1">
    <w:name w:val="כותרת משנה תו"/>
    <w:basedOn w:val="ad"/>
    <w:link w:val="afff0"/>
    <w:uiPriority w:val="99"/>
    <w:rsid w:val="002C3F30"/>
    <w:rPr>
      <w:rFonts w:cs="David"/>
      <w:b/>
      <w:bCs/>
      <w:spacing w:val="20"/>
      <w:sz w:val="28"/>
      <w:szCs w:val="28"/>
    </w:rPr>
  </w:style>
  <w:style w:type="paragraph" w:customStyle="1" w:styleId="DataItem">
    <w:name w:val="DataItem"/>
    <w:basedOn w:val="ac"/>
    <w:uiPriority w:val="99"/>
    <w:rsid w:val="00D462C7"/>
    <w:pPr>
      <w:spacing w:before="120" w:line="320" w:lineRule="exact"/>
      <w:jc w:val="both"/>
    </w:pPr>
    <w:rPr>
      <w:rFonts w:cs="David"/>
      <w:sz w:val="22"/>
      <w:lang w:eastAsia="he-IL"/>
    </w:rPr>
  </w:style>
  <w:style w:type="paragraph" w:customStyle="1" w:styleId="DataItemB">
    <w:name w:val="DataItemB"/>
    <w:basedOn w:val="ac"/>
    <w:uiPriority w:val="99"/>
    <w:rsid w:val="00D462C7"/>
    <w:pPr>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spacing w:before="75" w:line="280" w:lineRule="atLeast"/>
    </w:pPr>
    <w:rPr>
      <w:rFonts w:cs="David"/>
      <w:sz w:val="22"/>
      <w:lang w:eastAsia="he-IL"/>
    </w:rPr>
  </w:style>
  <w:style w:type="paragraph" w:styleId="afff4">
    <w:name w:val="Plain Text"/>
    <w:basedOn w:val="ac"/>
    <w:link w:val="afff5"/>
    <w:uiPriority w:val="99"/>
    <w:rsid w:val="00D462C7"/>
    <w:pPr>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2"/>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rPr>
      <w:sz w:val="22"/>
      <w:szCs w:val="22"/>
    </w:rPr>
  </w:style>
  <w:style w:type="paragraph" w:styleId="TOC6">
    <w:name w:val="toc 6"/>
    <w:basedOn w:val="ac"/>
    <w:next w:val="ac"/>
    <w:autoRedefine/>
    <w:uiPriority w:val="39"/>
    <w:rsid w:val="00D462C7"/>
    <w:rPr>
      <w:sz w:val="22"/>
      <w:szCs w:val="22"/>
    </w:rPr>
  </w:style>
  <w:style w:type="paragraph" w:styleId="TOC7">
    <w:name w:val="toc 7"/>
    <w:basedOn w:val="ac"/>
    <w:next w:val="ac"/>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ind w:left="720" w:hanging="360"/>
    </w:pPr>
  </w:style>
  <w:style w:type="paragraph" w:customStyle="1" w:styleId="31">
    <w:name w:val="כותרת3 מכרז"/>
    <w:basedOn w:val="ac"/>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spacing w:before="120" w:after="120"/>
      <w:ind w:right="969"/>
      <w:outlineLvl w:val="2"/>
    </w:pPr>
    <w:rPr>
      <w:rFonts w:cs="David"/>
      <w:sz w:val="22"/>
    </w:rPr>
  </w:style>
  <w:style w:type="paragraph" w:customStyle="1" w:styleId="21">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1"/>
    <w:uiPriority w:val="99"/>
    <w:rsid w:val="00A87A7A"/>
    <w:rPr>
      <w:rFonts w:cs="Narkisim"/>
      <w:sz w:val="24"/>
      <w:szCs w:val="24"/>
      <w:lang w:val="en-US" w:eastAsia="en-US" w:bidi="he-IL"/>
    </w:rPr>
  </w:style>
  <w:style w:type="paragraph" w:styleId="38">
    <w:name w:val="Body Text Indent 3"/>
    <w:basedOn w:val="ac"/>
    <w:link w:val="39"/>
    <w:uiPriority w:val="99"/>
    <w:rsid w:val="00A87A7A"/>
    <w:pPr>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5">
    <w:name w:val="5"/>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pPr>
  </w:style>
  <w:style w:type="paragraph" w:customStyle="1" w:styleId="3b">
    <w:name w:val="תוכן3"/>
    <w:basedOn w:val="ac"/>
    <w:link w:val="3c"/>
    <w:uiPriority w:val="99"/>
    <w:rsid w:val="00A87A7A"/>
    <w:pPr>
      <w:spacing w:before="120" w:line="360" w:lineRule="auto"/>
      <w:ind w:left="2160"/>
      <w:jc w:val="both"/>
    </w:pPr>
    <w:rPr>
      <w:rFonts w:cs="FrankRuehl"/>
      <w:sz w:val="26"/>
      <w:szCs w:val="26"/>
    </w:rPr>
  </w:style>
  <w:style w:type="character" w:customStyle="1" w:styleId="3c">
    <w:name w:val="תוכן3 תו"/>
    <w:basedOn w:val="46"/>
    <w:link w:val="3b"/>
    <w:uiPriority w:val="99"/>
    <w:rsid w:val="00B27744"/>
    <w:rPr>
      <w:rFonts w:cs="FrankRuehl"/>
      <w:sz w:val="26"/>
      <w:szCs w:val="26"/>
      <w:lang w:eastAsia="he-IL"/>
    </w:rPr>
  </w:style>
  <w:style w:type="character" w:customStyle="1" w:styleId="46">
    <w:name w:val="סגנון4 תו"/>
    <w:basedOn w:val="ad"/>
    <w:link w:val="47"/>
    <w:uiPriority w:val="99"/>
    <w:rsid w:val="00B27744"/>
    <w:rPr>
      <w:rFonts w:cs="David"/>
      <w:sz w:val="22"/>
      <w:szCs w:val="24"/>
      <w:lang w:eastAsia="he-IL"/>
    </w:rPr>
  </w:style>
  <w:style w:type="paragraph" w:customStyle="1" w:styleId="47">
    <w:name w:val="סגנון4"/>
    <w:basedOn w:val="3d"/>
    <w:link w:val="46"/>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1"/>
    <w:next w:val="21"/>
    <w:uiPriority w:val="99"/>
    <w:rsid w:val="00A87A7A"/>
    <w:pPr>
      <w:numPr>
        <w:numId w:val="9"/>
      </w:numPr>
    </w:pPr>
    <w:rPr>
      <w:b/>
      <w:bCs/>
    </w:rPr>
  </w:style>
  <w:style w:type="paragraph" w:customStyle="1" w:styleId="a5">
    <w:name w:val="כותרת נספח תו תו"/>
    <w:basedOn w:val="2"/>
    <w:next w:val="af1"/>
    <w:link w:val="afffe"/>
    <w:uiPriority w:val="99"/>
    <w:rsid w:val="00A87A7A"/>
    <w:pPr>
      <w:pageBreakBefore/>
      <w:numPr>
        <w:numId w:val="19"/>
      </w:numPr>
      <w:spacing w:before="0" w:after="360"/>
      <w:jc w:val="left"/>
    </w:pPr>
    <w:rPr>
      <w:szCs w:val="32"/>
    </w:rPr>
  </w:style>
  <w:style w:type="character" w:customStyle="1" w:styleId="afffe">
    <w:name w:val="כותרת נספח תו תו תו"/>
    <w:link w:val="a5"/>
    <w:uiPriority w:val="99"/>
    <w:rsid w:val="00A87A7A"/>
    <w:rPr>
      <w:rFonts w:cs="David"/>
      <w:b/>
      <w:bCs/>
      <w:sz w:val="36"/>
      <w:szCs w:val="32"/>
    </w:rPr>
  </w:style>
  <w:style w:type="paragraph" w:customStyle="1" w:styleId="3e">
    <w:name w:val="פיסקה3"/>
    <w:basedOn w:val="ac"/>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c"/>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c"/>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5"/>
      </w:numPr>
      <w:overflowPunct w:val="0"/>
      <w:autoSpaceDE w:val="0"/>
      <w:autoSpaceDN w:val="0"/>
      <w:adjustRightInd w:val="0"/>
      <w:jc w:val="both"/>
    </w:pPr>
    <w:rPr>
      <w:rFonts w:cs="FrankRuehl"/>
      <w:szCs w:val="26"/>
      <w:lang w:eastAsia="he-IL"/>
    </w:rPr>
  </w:style>
  <w:style w:type="paragraph" w:customStyle="1" w:styleId="7">
    <w:name w:val="ממוספר 7"/>
    <w:basedOn w:val="6"/>
    <w:uiPriority w:val="99"/>
    <w:rsid w:val="00C20A60"/>
    <w:pPr>
      <w:numPr>
        <w:ilvl w:val="6"/>
      </w:numPr>
      <w:tabs>
        <w:tab w:val="left" w:pos="2610"/>
      </w:tabs>
      <w:ind w:left="2610"/>
    </w:pPr>
  </w:style>
  <w:style w:type="paragraph" w:customStyle="1" w:styleId="6">
    <w:name w:val="ממוספר 6 תו תו תו"/>
    <w:basedOn w:val="51"/>
    <w:uiPriority w:val="99"/>
    <w:qFormat/>
    <w:rsid w:val="00C20A60"/>
    <w:pPr>
      <w:numPr>
        <w:ilvl w:val="5"/>
        <w:numId w:val="54"/>
      </w:numPr>
      <w:ind w:left="2043" w:hanging="284"/>
    </w:pPr>
  </w:style>
  <w:style w:type="paragraph" w:styleId="affff">
    <w:name w:val="List"/>
    <w:basedOn w:val="ac"/>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9">
    <w:name w:val="List 4"/>
    <w:basedOn w:val="ac"/>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2">
    <w:name w:val="List 5"/>
    <w:basedOn w:val="ac"/>
    <w:uiPriority w:val="99"/>
    <w:rsid w:val="00A87A7A"/>
    <w:pPr>
      <w:numPr>
        <w:ilvl w:val="3"/>
        <w:numId w:val="55"/>
      </w:numPr>
      <w:overflowPunct w:val="0"/>
      <w:autoSpaceDE w:val="0"/>
      <w:autoSpaceDN w:val="0"/>
      <w:adjustRightInd w:val="0"/>
      <w:jc w:val="both"/>
    </w:pPr>
    <w:rPr>
      <w:rFonts w:cs="FrankRuehl"/>
      <w:sz w:val="20"/>
      <w:szCs w:val="26"/>
      <w:lang w:eastAsia="he-IL"/>
    </w:rPr>
  </w:style>
  <w:style w:type="paragraph" w:styleId="3f">
    <w:name w:val="List Bullet 3"/>
    <w:basedOn w:val="ac"/>
    <w:autoRedefine/>
    <w:uiPriority w:val="99"/>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c"/>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7">
    <w:name w:val="List Continue 5"/>
    <w:basedOn w:val="ac"/>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2">
    <w:name w:val="כותרת3"/>
    <w:basedOn w:val="ac"/>
    <w:next w:val="ac"/>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ac"/>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spacing w:before="120" w:after="120"/>
      <w:ind w:right="720"/>
      <w:jc w:val="both"/>
    </w:pPr>
    <w:rPr>
      <w:rFonts w:cs="David"/>
    </w:rPr>
  </w:style>
  <w:style w:type="paragraph" w:customStyle="1" w:styleId="Letter2">
    <w:name w:val="Letter2"/>
    <w:basedOn w:val="ac"/>
    <w:uiPriority w:val="99"/>
    <w:rsid w:val="00A87A7A"/>
    <w:pPr>
      <w:numPr>
        <w:ilvl w:val="1"/>
        <w:numId w:val="39"/>
      </w:numPr>
      <w:spacing w:before="120" w:after="120"/>
      <w:jc w:val="both"/>
    </w:pPr>
    <w:rPr>
      <w:rFonts w:cs="David"/>
    </w:rPr>
  </w:style>
  <w:style w:type="paragraph" w:styleId="affff3">
    <w:name w:val="Block Text"/>
    <w:basedOn w:val="ac"/>
    <w:uiPriority w:val="99"/>
    <w:rsid w:val="00A87A7A"/>
    <w:pPr>
      <w:spacing w:before="120" w:after="120"/>
      <w:ind w:left="720"/>
    </w:pPr>
  </w:style>
  <w:style w:type="paragraph" w:customStyle="1" w:styleId="1d">
    <w:name w:val="גופן ברירת המחדל של פיסקה1"/>
    <w:basedOn w:val="ac"/>
    <w:uiPriority w:val="99"/>
    <w:rsid w:val="00BE5B76"/>
    <w:pPr>
      <w:bidi w:val="0"/>
      <w:spacing w:after="160" w:line="240" w:lineRule="exact"/>
      <w:jc w:val="both"/>
    </w:pPr>
    <w:rPr>
      <w:rFonts w:ascii="Verdana" w:hAnsi="Verdana" w:cs="FrankRuehl"/>
      <w:sz w:val="16"/>
      <w:szCs w:val="20"/>
      <w:lang w:bidi="ar-SA"/>
    </w:rPr>
  </w:style>
  <w:style w:type="paragraph" w:customStyle="1" w:styleId="64">
    <w:name w:val="6"/>
    <w:basedOn w:val="ac"/>
    <w:uiPriority w:val="99"/>
    <w:rsid w:val="0072663E"/>
    <w:pPr>
      <w:bidi w:val="0"/>
      <w:spacing w:before="60" w:after="160" w:line="240" w:lineRule="exact"/>
    </w:pPr>
    <w:rPr>
      <w:rFonts w:ascii="Verdana" w:hAnsi="Verdana"/>
      <w:color w:val="FF00FF"/>
      <w:szCs w:val="20"/>
      <w:lang w:val="en-GB" w:bidi="ar-SA"/>
    </w:rPr>
  </w:style>
  <w:style w:type="paragraph" w:customStyle="1" w:styleId="58">
    <w:name w:val="סגנון5 תו"/>
    <w:basedOn w:val="2e"/>
    <w:link w:val="59"/>
    <w:uiPriority w:val="99"/>
    <w:rsid w:val="0072663E"/>
    <w:pPr>
      <w:spacing w:before="120" w:line="320" w:lineRule="exact"/>
      <w:ind w:left="1224" w:right="1418" w:hanging="504"/>
      <w:jc w:val="both"/>
    </w:pPr>
    <w:rPr>
      <w:sz w:val="22"/>
      <w:lang w:eastAsia="he-IL"/>
    </w:rPr>
  </w:style>
  <w:style w:type="character" w:customStyle="1" w:styleId="59">
    <w:name w:val="סגנון5 תו תו"/>
    <w:link w:val="58"/>
    <w:uiPriority w:val="99"/>
    <w:rsid w:val="0072663E"/>
    <w:rPr>
      <w:sz w:val="22"/>
      <w:szCs w:val="24"/>
      <w:lang w:eastAsia="he-IL"/>
    </w:rPr>
  </w:style>
  <w:style w:type="paragraph" w:customStyle="1" w:styleId="1e">
    <w:name w:val="פיסקת רשימה1"/>
    <w:basedOn w:val="ac"/>
    <w:uiPriority w:val="99"/>
    <w:rsid w:val="00411118"/>
    <w:pPr>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4"/>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9C7C66"/>
    <w:pPr>
      <w:numPr>
        <w:numId w:val="46"/>
      </w:numPr>
      <w:bidi w:val="0"/>
      <w:ind w:right="1075"/>
    </w:pPr>
    <w:rPr>
      <w:b w:val="0"/>
      <w:bCs w:val="0"/>
      <w:sz w:val="20"/>
      <w:szCs w:val="24"/>
    </w:rPr>
  </w:style>
  <w:style w:type="character" w:styleId="affff4">
    <w:name w:val="line number"/>
    <w:basedOn w:val="ad"/>
    <w:uiPriority w:val="99"/>
    <w:rsid w:val="007031D8"/>
  </w:style>
  <w:style w:type="paragraph" w:customStyle="1" w:styleId="15">
    <w:name w:val="מכרז 1"/>
    <w:basedOn w:val="11"/>
    <w:uiPriority w:val="99"/>
    <w:rsid w:val="000B56D1"/>
    <w:pPr>
      <w:keepLines/>
      <w:numPr>
        <w:numId w:val="47"/>
      </w:numPr>
      <w:spacing w:after="360"/>
    </w:pPr>
    <w:rPr>
      <w:kern w:val="28"/>
      <w:sz w:val="32"/>
      <w:szCs w:val="32"/>
    </w:rPr>
  </w:style>
  <w:style w:type="paragraph" w:customStyle="1" w:styleId="23">
    <w:name w:val="מכרז2"/>
    <w:basedOn w:val="2"/>
    <w:uiPriority w:val="99"/>
    <w:rsid w:val="000B56D1"/>
    <w:pPr>
      <w:numPr>
        <w:numId w:val="47"/>
      </w:numPr>
      <w:spacing w:after="120"/>
    </w:pPr>
    <w:rPr>
      <w:sz w:val="24"/>
      <w:szCs w:val="28"/>
    </w:rPr>
  </w:style>
  <w:style w:type="paragraph" w:customStyle="1" w:styleId="Normal30">
    <w:name w:val="Normal3 תו תו תו תו תו"/>
    <w:basedOn w:val="ac"/>
    <w:uiPriority w:val="99"/>
    <w:rsid w:val="00A87704"/>
    <w:pPr>
      <w:keepLines/>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3"/>
    <w:uiPriority w:val="99"/>
    <w:rsid w:val="000A1CDD"/>
    <w:pPr>
      <w:tabs>
        <w:tab w:val="num" w:pos="506"/>
      </w:tabs>
      <w:ind w:left="1753" w:hanging="1247"/>
    </w:pPr>
    <w:rPr>
      <w:rFonts w:ascii="Times New" w:hAnsi="Times New"/>
    </w:rPr>
  </w:style>
  <w:style w:type="paragraph" w:styleId="affff6">
    <w:name w:val="List Paragraph"/>
    <w:basedOn w:val="ac"/>
    <w:uiPriority w:val="34"/>
    <w:qFormat/>
    <w:rsid w:val="000A1CDD"/>
    <w:pPr>
      <w:ind w:left="720"/>
    </w:pPr>
  </w:style>
  <w:style w:type="character" w:customStyle="1" w:styleId="affff7">
    <w:name w:val="טקסט בסיסי תו תו"/>
    <w:uiPriority w:val="99"/>
    <w:rsid w:val="00CE2384"/>
    <w:rPr>
      <w:rFonts w:cs="Narkisim"/>
      <w:sz w:val="24"/>
      <w:szCs w:val="24"/>
      <w:lang w:val="en-US" w:eastAsia="en-US" w:bidi="he-IL"/>
    </w:rPr>
  </w:style>
  <w:style w:type="character" w:customStyle="1" w:styleId="affff8">
    <w:name w:val="טקסט בסיסי תו תו תו"/>
    <w:uiPriority w:val="99"/>
    <w:rsid w:val="00675E6B"/>
    <w:rPr>
      <w:rFonts w:cs="Narkisim"/>
      <w:sz w:val="24"/>
      <w:szCs w:val="24"/>
      <w:lang w:val="en-US" w:eastAsia="en-US" w:bidi="he-IL"/>
    </w:rPr>
  </w:style>
  <w:style w:type="paragraph" w:customStyle="1" w:styleId="4b">
    <w:name w:val="ממוספר 4 תו תו תו"/>
    <w:basedOn w:val="ac"/>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9">
    <w:name w:val="כותרת ללא מספור"/>
    <w:basedOn w:val="2"/>
    <w:link w:val="affffa"/>
    <w:uiPriority w:val="99"/>
    <w:rsid w:val="00446914"/>
    <w:pPr>
      <w:numPr>
        <w:ilvl w:val="0"/>
        <w:numId w:val="0"/>
      </w:numPr>
      <w:spacing w:before="0" w:after="120"/>
      <w:ind w:left="357"/>
    </w:pPr>
  </w:style>
  <w:style w:type="character" w:customStyle="1" w:styleId="affffa">
    <w:name w:val="כותרת ללא מספור תו"/>
    <w:basedOn w:val="210"/>
    <w:link w:val="affff9"/>
    <w:uiPriority w:val="99"/>
    <w:rsid w:val="00854F95"/>
    <w:rPr>
      <w:rFonts w:cs="David"/>
      <w:b/>
      <w:bCs/>
      <w:sz w:val="36"/>
      <w:szCs w:val="36"/>
    </w:rPr>
  </w:style>
  <w:style w:type="paragraph" w:customStyle="1" w:styleId="4c">
    <w:name w:val="כותרת 4 חדש"/>
    <w:basedOn w:val="41"/>
    <w:uiPriority w:val="99"/>
    <w:qFormat/>
    <w:rsid w:val="00E60296"/>
    <w:rPr>
      <w:b/>
      <w:bCs/>
      <w:sz w:val="28"/>
      <w:szCs w:val="28"/>
    </w:rPr>
  </w:style>
  <w:style w:type="paragraph" w:customStyle="1" w:styleId="affffb">
    <w:name w:val="כותרת נספח"/>
    <w:basedOn w:val="affff9"/>
    <w:next w:val="ac"/>
    <w:link w:val="affffc"/>
    <w:rsid w:val="00933321"/>
    <w:pPr>
      <w:jc w:val="center"/>
    </w:pPr>
    <w:rPr>
      <w:sz w:val="28"/>
      <w:szCs w:val="28"/>
      <w:u w:val="single"/>
    </w:rPr>
  </w:style>
  <w:style w:type="character" w:customStyle="1" w:styleId="affffc">
    <w:name w:val="כותרת נספח תו"/>
    <w:link w:val="affffb"/>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8">
    <w:name w:val="כותרת סעיף"/>
    <w:basedOn w:val="ac"/>
    <w:uiPriority w:val="99"/>
    <w:rsid w:val="008C5CF0"/>
    <w:pPr>
      <w:numPr>
        <w:numId w:val="49"/>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9"/>
      </w:numPr>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9"/>
      </w:numPr>
      <w:spacing w:line="360" w:lineRule="auto"/>
      <w:jc w:val="both"/>
    </w:pPr>
    <w:rPr>
      <w:rFonts w:ascii="Arial" w:hAnsi="Arial" w:cs="Arial"/>
      <w:sz w:val="22"/>
      <w:szCs w:val="22"/>
    </w:rPr>
  </w:style>
  <w:style w:type="paragraph" w:customStyle="1" w:styleId="13">
    <w:name w:val="תת סעיף1"/>
    <w:basedOn w:val="aa"/>
    <w:uiPriority w:val="99"/>
    <w:rsid w:val="008C5CF0"/>
    <w:pPr>
      <w:numPr>
        <w:ilvl w:val="3"/>
      </w:numPr>
    </w:pPr>
  </w:style>
  <w:style w:type="character" w:customStyle="1" w:styleId="4d">
    <w:name w:val="ממוספר 4 תו תו"/>
    <w:basedOn w:val="34"/>
    <w:uiPriority w:val="99"/>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bidi w:val="0"/>
      <w:spacing w:after="160" w:line="240" w:lineRule="exact"/>
      <w:jc w:val="both"/>
    </w:pPr>
    <w:rPr>
      <w:rFonts w:ascii="Verdana" w:hAnsi="Verdana" w:cs="FrankRuehl"/>
      <w:sz w:val="16"/>
      <w:szCs w:val="20"/>
      <w:lang w:bidi="ar-SA"/>
    </w:rPr>
  </w:style>
  <w:style w:type="paragraph" w:customStyle="1" w:styleId="affffd">
    <w:name w:val="רשות הדואר ראשי"/>
    <w:basedOn w:val="ac"/>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e">
    <w:name w:val="רשות הדואר משני"/>
    <w:basedOn w:val="ac"/>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51"/>
      </w:numPr>
      <w:spacing w:before="60" w:line="360" w:lineRule="auto"/>
      <w:jc w:val="both"/>
    </w:pPr>
    <w:rPr>
      <w:rFonts w:cs="David"/>
    </w:rPr>
  </w:style>
  <w:style w:type="paragraph" w:styleId="afffff">
    <w:name w:val="Normal Indent"/>
    <w:basedOn w:val="ac"/>
    <w:uiPriority w:val="99"/>
    <w:rsid w:val="00B27744"/>
    <w:pPr>
      <w:keepLines/>
      <w:spacing w:after="240"/>
      <w:ind w:left="1588" w:right="720"/>
      <w:jc w:val="both"/>
    </w:pPr>
    <w:rPr>
      <w:rFonts w:cs="David"/>
      <w:sz w:val="20"/>
    </w:rPr>
  </w:style>
  <w:style w:type="paragraph" w:customStyle="1" w:styleId="afffff0">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50"/>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52"/>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keepLines w:val="0"/>
      <w:numPr>
        <w:numId w:val="53"/>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a">
    <w:name w:val="אותיות רמה 5"/>
    <w:basedOn w:val="ac"/>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c"/>
    <w:uiPriority w:val="99"/>
    <w:rsid w:val="00B27744"/>
    <w:pPr>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1"/>
    <w:link w:val="4f0"/>
    <w:uiPriority w:val="99"/>
    <w:rsid w:val="00B27744"/>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d"/>
    <w:link w:val="4f"/>
    <w:uiPriority w:val="99"/>
    <w:rsid w:val="00B27744"/>
    <w:rPr>
      <w:rFonts w:ascii="Arial" w:hAnsi="Arial" w:cs="FrankRuehl"/>
      <w:b/>
      <w:bCs/>
      <w:i/>
      <w:iCs/>
      <w:caps/>
      <w:spacing w:val="40"/>
      <w:kern w:val="40"/>
      <w:sz w:val="26"/>
      <w:szCs w:val="26"/>
    </w:rPr>
  </w:style>
  <w:style w:type="paragraph" w:customStyle="1" w:styleId="afffff1">
    <w:name w:val="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c"/>
    <w:uiPriority w:val="99"/>
    <w:rsid w:val="002C3F30"/>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b">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2">
    <w:name w:val="סגנון4א"/>
    <w:basedOn w:val="4f1"/>
    <w:uiPriority w:val="99"/>
    <w:qFormat/>
    <w:rsid w:val="006114AF"/>
    <w:pPr>
      <w:spacing w:before="0"/>
    </w:pPr>
    <w:rPr>
      <w:b w:val="0"/>
      <w:bCs w:val="0"/>
    </w:rPr>
  </w:style>
  <w:style w:type="character" w:styleId="afffff2">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3">
    <w:name w:val="פסקה א"/>
    <w:basedOn w:val="ac"/>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2f5">
    <w:name w:val="טקסט 2"/>
    <w:basedOn w:val="ac"/>
    <w:link w:val="2f6"/>
    <w:qFormat/>
    <w:rsid w:val="00E30E4D"/>
    <w:pPr>
      <w:keepLines/>
      <w:spacing w:before="120" w:after="120" w:line="360" w:lineRule="auto"/>
      <w:jc w:val="both"/>
    </w:pPr>
    <w:rPr>
      <w:rFonts w:asciiTheme="minorHAnsi" w:eastAsia="MS Mincho" w:hAnsiTheme="minorHAnsi" w:cs="David"/>
    </w:rPr>
  </w:style>
  <w:style w:type="character" w:customStyle="1" w:styleId="2f6">
    <w:name w:val="טקסט 2 תו"/>
    <w:basedOn w:val="RonnyBase1"/>
    <w:link w:val="2f5"/>
    <w:rsid w:val="00E30E4D"/>
    <w:rPr>
      <w:rFonts w:asciiTheme="minorHAnsi" w:eastAsia="MS Mincho" w:hAnsiTheme="minorHAnsi" w:cs="David"/>
      <w:sz w:val="24"/>
      <w:szCs w:val="24"/>
      <w:lang w:val="en-US" w:eastAsia="en-US" w:bidi="he-IL"/>
    </w:rPr>
  </w:style>
  <w:style w:type="paragraph" w:customStyle="1" w:styleId="61">
    <w:name w:val="ממוספר 6"/>
    <w:basedOn w:val="51"/>
    <w:qFormat/>
    <w:rsid w:val="00263D71"/>
    <w:pPr>
      <w:numPr>
        <w:ilvl w:val="5"/>
      </w:numPr>
      <w:tabs>
        <w:tab w:val="clear" w:pos="2468"/>
        <w:tab w:val="left" w:pos="2751"/>
      </w:tabs>
    </w:pPr>
  </w:style>
  <w:style w:type="paragraph" w:customStyle="1" w:styleId="20">
    <w:name w:val="מיספור2"/>
    <w:basedOn w:val="ac"/>
    <w:next w:val="ac"/>
    <w:rsid w:val="00883526"/>
    <w:pPr>
      <w:numPr>
        <w:ilvl w:val="1"/>
        <w:numId w:val="65"/>
      </w:numPr>
      <w:spacing w:before="120" w:after="60"/>
      <w:ind w:right="0"/>
      <w:jc w:val="both"/>
    </w:pPr>
    <w:rPr>
      <w:rFonts w:cs="David"/>
      <w:sz w:val="20"/>
      <w:lang w:eastAsia="he-IL"/>
    </w:rPr>
  </w:style>
  <w:style w:type="paragraph" w:customStyle="1" w:styleId="12">
    <w:name w:val="מספור1"/>
    <w:basedOn w:val="ac"/>
    <w:next w:val="ac"/>
    <w:autoRedefine/>
    <w:rsid w:val="00883526"/>
    <w:pPr>
      <w:numPr>
        <w:numId w:val="65"/>
      </w:numPr>
      <w:tabs>
        <w:tab w:val="left" w:pos="34"/>
        <w:tab w:val="left" w:pos="8640"/>
      </w:tabs>
      <w:spacing w:before="120" w:after="60"/>
      <w:ind w:right="0"/>
      <w:jc w:val="both"/>
    </w:pPr>
    <w:rPr>
      <w:rFonts w:cs="David"/>
      <w:color w:val="000000"/>
      <w:sz w:val="20"/>
    </w:rPr>
  </w:style>
  <w:style w:type="paragraph" w:customStyle="1" w:styleId="30">
    <w:name w:val="מספור3"/>
    <w:basedOn w:val="ac"/>
    <w:next w:val="ac"/>
    <w:rsid w:val="00883526"/>
    <w:pPr>
      <w:numPr>
        <w:ilvl w:val="2"/>
        <w:numId w:val="65"/>
      </w:numPr>
      <w:spacing w:before="120" w:after="60"/>
      <w:ind w:right="0"/>
      <w:jc w:val="both"/>
    </w:pPr>
    <w:rPr>
      <w:rFonts w:cs="David"/>
      <w:sz w:val="20"/>
      <w:lang w:eastAsia="he-IL"/>
    </w:rPr>
  </w:style>
  <w:style w:type="paragraph" w:customStyle="1" w:styleId="Text">
    <w:name w:val="Text"/>
    <w:basedOn w:val="ac"/>
    <w:link w:val="Text0"/>
    <w:rsid w:val="00A228FB"/>
    <w:pPr>
      <w:keepLines/>
      <w:spacing w:line="360" w:lineRule="auto"/>
      <w:jc w:val="both"/>
    </w:pPr>
    <w:rPr>
      <w:rFonts w:eastAsia="MS Mincho" w:cs="David"/>
    </w:rPr>
  </w:style>
  <w:style w:type="character" w:customStyle="1" w:styleId="Text0">
    <w:name w:val="Text תו"/>
    <w:link w:val="Text"/>
    <w:rsid w:val="00A228FB"/>
    <w:rPr>
      <w:rFonts w:eastAsia="MS Mincho" w:cs="David"/>
      <w:sz w:val="24"/>
      <w:szCs w:val="24"/>
    </w:rPr>
  </w:style>
  <w:style w:type="paragraph" w:customStyle="1" w:styleId="HeadingPerek">
    <w:name w:val="HeadingPerek"/>
    <w:basedOn w:val="ac"/>
    <w:link w:val="HeadingPerekChar"/>
    <w:qFormat/>
    <w:rsid w:val="0045190E"/>
    <w:pPr>
      <w:numPr>
        <w:numId w:val="78"/>
      </w:numPr>
      <w:jc w:val="both"/>
    </w:pPr>
    <w:rPr>
      <w:rFonts w:cs="David"/>
      <w:b/>
      <w:bCs/>
      <w:sz w:val="32"/>
      <w:szCs w:val="32"/>
      <w:lang w:eastAsia="he-IL"/>
    </w:rPr>
  </w:style>
  <w:style w:type="character" w:customStyle="1" w:styleId="HeadingPerekChar">
    <w:name w:val="HeadingPerek Char"/>
    <w:basedOn w:val="ad"/>
    <w:link w:val="HeadingPerek"/>
    <w:rsid w:val="0045190E"/>
    <w:rPr>
      <w:rFonts w:cs="David"/>
      <w:b/>
      <w:bCs/>
      <w:sz w:val="32"/>
      <w:szCs w:val="32"/>
      <w:lang w:eastAsia="he-IL"/>
    </w:rPr>
  </w:style>
  <w:style w:type="paragraph" w:customStyle="1" w:styleId="PARA1">
    <w:name w:val="PARA 1"/>
    <w:basedOn w:val="ac"/>
    <w:qFormat/>
    <w:rsid w:val="0045190E"/>
    <w:pPr>
      <w:numPr>
        <w:ilvl w:val="1"/>
        <w:numId w:val="78"/>
      </w:numPr>
      <w:spacing w:before="120" w:after="120"/>
      <w:jc w:val="both"/>
      <w:outlineLvl w:val="1"/>
    </w:pPr>
    <w:rPr>
      <w:rFonts w:cs="Narkisim"/>
      <w:lang w:eastAsia="he-IL"/>
    </w:rPr>
  </w:style>
  <w:style w:type="paragraph" w:customStyle="1" w:styleId="PARA2">
    <w:name w:val="PARA 2"/>
    <w:basedOn w:val="PARA1"/>
    <w:qFormat/>
    <w:rsid w:val="0045190E"/>
    <w:pPr>
      <w:numPr>
        <w:ilvl w:val="2"/>
      </w:numPr>
    </w:pPr>
    <w:rPr>
      <w:rFonts w:ascii="Arial" w:hAnsi="Arial"/>
      <w:b/>
    </w:rPr>
  </w:style>
  <w:style w:type="paragraph" w:customStyle="1" w:styleId="PARA3">
    <w:name w:val="PARA 3"/>
    <w:basedOn w:val="ac"/>
    <w:qFormat/>
    <w:rsid w:val="0045190E"/>
    <w:pPr>
      <w:numPr>
        <w:ilvl w:val="3"/>
        <w:numId w:val="78"/>
      </w:numPr>
      <w:tabs>
        <w:tab w:val="left" w:pos="387"/>
      </w:tabs>
      <w:spacing w:before="120"/>
      <w:jc w:val="both"/>
    </w:pPr>
    <w:rPr>
      <w:rFonts w:cs="Narkisim"/>
      <w:lang w:eastAsia="he-IL"/>
    </w:rPr>
  </w:style>
  <w:style w:type="paragraph" w:styleId="afffff4">
    <w:name w:val="No Spacing"/>
    <w:uiPriority w:val="1"/>
    <w:qFormat/>
    <w:rsid w:val="00794A86"/>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66254680">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erver.tender.gov.il" TargetMode="External"/><Relationship Id="rId4" Type="http://schemas.openxmlformats.org/officeDocument/2006/relationships/settings" Target="settings.xml"/><Relationship Id="rId9" Type="http://schemas.openxmlformats.org/officeDocument/2006/relationships/hyperlink" Target="http://WWW.MOF.GOV.IL"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801A1F-5429-4B2E-9249-0DCF820BA0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124</Pages>
  <Words>27465</Words>
  <Characters>136577</Characters>
  <Application>Microsoft Office Word</Application>
  <DocSecurity>0</DocSecurity>
  <Lines>1138</Lines>
  <Paragraphs>327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163715</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Shaul Ghivoly</dc:creator>
  <cp:lastModifiedBy>גלעד טלמון</cp:lastModifiedBy>
  <cp:revision>4</cp:revision>
  <cp:lastPrinted>2017-05-04T10:40:00Z</cp:lastPrinted>
  <dcterms:created xsi:type="dcterms:W3CDTF">2017-05-04T10:42:00Z</dcterms:created>
  <dcterms:modified xsi:type="dcterms:W3CDTF">2017-05-04T10:45:00Z</dcterms:modified>
</cp:coreProperties>
</file>